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56" w:rsidRDefault="00214557" w:rsidP="009007B6">
      <w:pPr>
        <w:spacing w:line="480" w:lineRule="auto"/>
        <w:jc w:val="both"/>
        <w:rPr>
          <w:rFonts w:ascii="Arial" w:hAnsi="Arial" w:cs="Arial"/>
          <w:kern w:val="48"/>
          <w:sz w:val="24"/>
          <w:szCs w:val="24"/>
          <w:lang w:val="es-MX"/>
        </w:rPr>
      </w:pPr>
      <w:r>
        <w:rPr>
          <w:rFonts w:ascii="Arial" w:eastAsia="Arial Unicode MS" w:hAnsi="Arial" w:cs="Arial"/>
          <w:b/>
          <w:spacing w:val="-3"/>
          <w:kern w:val="48"/>
          <w:sz w:val="24"/>
          <w:szCs w:val="24"/>
        </w:rPr>
        <w:t xml:space="preserve">NÚMERO UNO, 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En la ciudad de </w:t>
      </w:r>
      <w:r>
        <w:rPr>
          <w:rFonts w:ascii="Arial" w:eastAsia="Arial Unicode MS" w:hAnsi="Arial" w:cs="Arial"/>
          <w:spacing w:val="-3"/>
          <w:kern w:val="48"/>
          <w:sz w:val="24"/>
          <w:szCs w:val="24"/>
        </w:rPr>
        <w:t>Santa Tecla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, a las </w:t>
      </w:r>
      <w:r>
        <w:rPr>
          <w:rFonts w:ascii="Arial" w:eastAsia="Arial Unicode MS" w:hAnsi="Arial" w:cs="Arial"/>
          <w:spacing w:val="-3"/>
          <w:kern w:val="48"/>
          <w:sz w:val="24"/>
          <w:szCs w:val="24"/>
        </w:rPr>
        <w:t>ocho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 horas del día </w:t>
      </w:r>
      <w:r>
        <w:rPr>
          <w:rFonts w:ascii="Arial" w:eastAsia="Arial Unicode MS" w:hAnsi="Arial" w:cs="Arial"/>
          <w:spacing w:val="-3"/>
          <w:kern w:val="48"/>
          <w:sz w:val="24"/>
          <w:szCs w:val="24"/>
        </w:rPr>
        <w:t>dos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 de </w:t>
      </w:r>
      <w:r>
        <w:rPr>
          <w:rFonts w:ascii="Arial" w:eastAsia="Arial Unicode MS" w:hAnsi="Arial" w:cs="Arial"/>
          <w:spacing w:val="-3"/>
          <w:kern w:val="48"/>
          <w:sz w:val="24"/>
          <w:szCs w:val="24"/>
        </w:rPr>
        <w:t>abril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 de dos mil</w:t>
      </w:r>
      <w:r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 dieciocho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. Ante mí, </w:t>
      </w:r>
      <w:r w:rsidRPr="00B917E9">
        <w:rPr>
          <w:rFonts w:ascii="Arial" w:eastAsia="Arial Unicode MS" w:hAnsi="Arial" w:cs="Arial"/>
          <w:b/>
          <w:spacing w:val="-3"/>
          <w:kern w:val="48"/>
          <w:sz w:val="24"/>
          <w:szCs w:val="24"/>
        </w:rPr>
        <w:t>DAVID ERNESTO CASTELLANOS GUILLÉN,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</w:rPr>
        <w:t xml:space="preserve"> Notario, de este domicilio, comparece la señora </w:t>
      </w:r>
      <w:r w:rsidRPr="00B917E9">
        <w:rPr>
          <w:rFonts w:ascii="Arial" w:eastAsia="Arial Unicode MS" w:hAnsi="Arial" w:cs="Arial"/>
          <w:b/>
          <w:spacing w:val="-3"/>
          <w:kern w:val="48"/>
          <w:sz w:val="24"/>
          <w:szCs w:val="24"/>
        </w:rPr>
        <w:t>SANDRA ELIZABETH PANAMEÑO DÍAZ</w:t>
      </w:r>
      <w:r w:rsidRPr="00B917E9">
        <w:rPr>
          <w:rFonts w:ascii="Arial" w:eastAsia="Arial Unicode MS" w:hAnsi="Arial" w:cs="Arial"/>
          <w:kern w:val="48"/>
          <w:sz w:val="24"/>
          <w:szCs w:val="24"/>
        </w:rPr>
        <w:t xml:space="preserve">, de cuarenta y cinco años de edad, Licenciada en Contaduría Pública, 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  <w:lang w:val="es-MX"/>
        </w:rPr>
        <w:t xml:space="preserve">del domicilio de San Salvador, con Documento Único de Identidad número ocho cinco dos uno tres cuatro dos nueve-cero y con Número de Identificación Tributaria número </w:t>
      </w:r>
      <w:r w:rsidRPr="00B917E9">
        <w:rPr>
          <w:rFonts w:ascii="Arial" w:hAnsi="Arial" w:cs="Arial"/>
          <w:kern w:val="48"/>
          <w:sz w:val="24"/>
          <w:szCs w:val="24"/>
        </w:rPr>
        <w:t xml:space="preserve">uno tres dos </w:t>
      </w:r>
      <w:proofErr w:type="spellStart"/>
      <w:r w:rsidRPr="00B917E9">
        <w:rPr>
          <w:rFonts w:ascii="Arial" w:hAnsi="Arial" w:cs="Arial"/>
          <w:kern w:val="48"/>
          <w:sz w:val="24"/>
          <w:szCs w:val="24"/>
        </w:rPr>
        <w:t>dos</w:t>
      </w:r>
      <w:proofErr w:type="spellEnd"/>
      <w:r w:rsidRPr="00B917E9">
        <w:rPr>
          <w:rFonts w:ascii="Arial" w:hAnsi="Arial" w:cs="Arial"/>
          <w:kern w:val="48"/>
          <w:sz w:val="24"/>
          <w:szCs w:val="24"/>
        </w:rPr>
        <w:t>- cero tres cero uno siete tres- uno dos tres- dos</w:t>
      </w:r>
      <w:r w:rsidRPr="00B917E9">
        <w:rPr>
          <w:rFonts w:ascii="Arial" w:eastAsia="Arial Unicode MS" w:hAnsi="Arial" w:cs="Arial"/>
          <w:spacing w:val="-3"/>
          <w:kern w:val="48"/>
          <w:sz w:val="24"/>
          <w:szCs w:val="24"/>
          <w:lang w:val="es-MX"/>
        </w:rPr>
        <w:t xml:space="preserve">, 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en adelante </w:t>
      </w:r>
      <w:r w:rsidRPr="00B917E9">
        <w:rPr>
          <w:rFonts w:ascii="Arial" w:hAnsi="Arial" w:cs="Arial"/>
          <w:b/>
          <w:spacing w:val="-3"/>
          <w:kern w:val="48"/>
          <w:sz w:val="24"/>
          <w:szCs w:val="24"/>
          <w:lang w:val="es-MX"/>
        </w:rPr>
        <w:t xml:space="preserve">"LA PROMITENTE ARRENDANTE"; 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y, por otra parte, </w:t>
      </w:r>
      <w:r w:rsidRPr="00B917E9">
        <w:rPr>
          <w:rFonts w:ascii="Arial" w:hAnsi="Arial" w:cs="Arial"/>
          <w:b/>
          <w:spacing w:val="2"/>
          <w:kern w:val="48"/>
          <w:sz w:val="24"/>
          <w:szCs w:val="24"/>
        </w:rPr>
        <w:t>-ANA MARÍA CASTRO GARCÍA</w:t>
      </w:r>
      <w:r w:rsidRPr="00B917E9">
        <w:rPr>
          <w:rFonts w:ascii="Arial" w:hAnsi="Arial" w:cs="Arial"/>
          <w:spacing w:val="2"/>
          <w:kern w:val="48"/>
          <w:sz w:val="24"/>
          <w:szCs w:val="24"/>
        </w:rPr>
        <w:t xml:space="preserve">, de  treinta y cinco  años de edad, </w:t>
      </w:r>
      <w:r w:rsidR="007F6E56">
        <w:rPr>
          <w:rFonts w:ascii="Arial" w:hAnsi="Arial" w:cs="Arial"/>
          <w:spacing w:val="2"/>
          <w:kern w:val="48"/>
          <w:sz w:val="24"/>
          <w:szCs w:val="24"/>
        </w:rPr>
        <w:t>Arquitecto</w:t>
      </w:r>
      <w:r w:rsidRPr="00B917E9">
        <w:rPr>
          <w:rFonts w:ascii="Arial" w:hAnsi="Arial" w:cs="Arial"/>
          <w:spacing w:val="2"/>
          <w:kern w:val="48"/>
          <w:sz w:val="24"/>
          <w:szCs w:val="24"/>
        </w:rPr>
        <w:t xml:space="preserve">, del domicilio de Santa Tecla, Departamento de La Libertad , con Documento Único de Identidad número </w:t>
      </w:r>
      <w:r w:rsidRPr="00B917E9">
        <w:rPr>
          <w:rFonts w:ascii="Arial" w:hAnsi="Arial" w:cs="Arial"/>
          <w:kern w:val="48"/>
          <w:sz w:val="24"/>
          <w:szCs w:val="24"/>
        </w:rPr>
        <w:t>uno cinco ocho tres seis tres dos tres- uno</w:t>
      </w:r>
      <w:r w:rsidRPr="00B917E9">
        <w:rPr>
          <w:rFonts w:ascii="Arial" w:hAnsi="Arial" w:cs="Arial"/>
          <w:spacing w:val="2"/>
          <w:kern w:val="48"/>
          <w:sz w:val="24"/>
          <w:szCs w:val="24"/>
        </w:rPr>
        <w:t xml:space="preserve">, con Número de Identificación Tributaria </w:t>
      </w:r>
      <w:r w:rsidRPr="00B917E9">
        <w:rPr>
          <w:rFonts w:ascii="Arial" w:eastAsia="Arial Unicode MS" w:hAnsi="Arial" w:cs="Arial"/>
          <w:iCs/>
          <w:kern w:val="48"/>
          <w:sz w:val="24"/>
          <w:szCs w:val="24"/>
        </w:rPr>
        <w:t>cero tres uno cuatro- dos cinco cero tres ocho tres- cero uno cinco- cero</w:t>
      </w:r>
      <w:r w:rsidRPr="00B917E9">
        <w:rPr>
          <w:rFonts w:ascii="Arial" w:hAnsi="Arial" w:cs="Arial"/>
          <w:spacing w:val="2"/>
          <w:kern w:val="48"/>
          <w:sz w:val="24"/>
          <w:szCs w:val="24"/>
        </w:rPr>
        <w:t xml:space="preserve">, en lo sucesivo </w:t>
      </w:r>
      <w:r w:rsidRPr="00B917E9">
        <w:rPr>
          <w:rFonts w:ascii="Arial" w:hAnsi="Arial" w:cs="Arial"/>
          <w:b/>
          <w:spacing w:val="-3"/>
          <w:kern w:val="48"/>
          <w:sz w:val="24"/>
          <w:szCs w:val="24"/>
          <w:lang w:val="es-MX"/>
        </w:rPr>
        <w:t xml:space="preserve">"LA PROMITENTE ARRENDATARIA",  OTORGAMOS: 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Que por medio del presente documento celebramos un Contrato de </w:t>
      </w:r>
      <w:r w:rsidRPr="00B917E9">
        <w:rPr>
          <w:rFonts w:ascii="Arial" w:hAnsi="Arial" w:cs="Arial"/>
          <w:b/>
          <w:spacing w:val="-3"/>
          <w:kern w:val="48"/>
          <w:sz w:val="24"/>
          <w:szCs w:val="24"/>
          <w:lang w:val="es-MX"/>
        </w:rPr>
        <w:t>PROMESA DE ARRENDAMIENTO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, que se regirá por las siguientes cláusulas: </w:t>
      </w:r>
      <w:r>
        <w:rPr>
          <w:rFonts w:ascii="Arial" w:hAnsi="Arial" w:cs="Arial"/>
          <w:spacing w:val="-3"/>
          <w:kern w:val="48"/>
          <w:sz w:val="24"/>
          <w:szCs w:val="24"/>
          <w:lang w:val="es-MX"/>
        </w:rPr>
        <w:t>“</w:t>
      </w:r>
      <w:r w:rsidRPr="00B917E9">
        <w:rPr>
          <w:rFonts w:ascii="Arial" w:eastAsia="Arial Unicode MS" w:hAnsi="Arial" w:cs="Arial"/>
          <w:b/>
          <w:kern w:val="48"/>
          <w:sz w:val="24"/>
          <w:szCs w:val="24"/>
        </w:rPr>
        <w:t>I)</w:t>
      </w:r>
      <w:r w:rsidRPr="00B917E9">
        <w:rPr>
          <w:rFonts w:ascii="Arial" w:eastAsia="Arial Unicode MS" w:hAnsi="Arial" w:cs="Arial"/>
          <w:kern w:val="48"/>
          <w:sz w:val="24"/>
          <w:szCs w:val="24"/>
        </w:rPr>
        <w:t xml:space="preserve"> Que Según matrícula número CERO </w:t>
      </w:r>
      <w:proofErr w:type="spellStart"/>
      <w:r>
        <w:rPr>
          <w:rFonts w:ascii="Arial" w:eastAsia="Arial Unicode MS" w:hAnsi="Arial" w:cs="Arial"/>
          <w:kern w:val="48"/>
          <w:sz w:val="24"/>
          <w:szCs w:val="24"/>
        </w:rPr>
        <w:t>CERO</w:t>
      </w:r>
      <w:proofErr w:type="spellEnd"/>
      <w:r>
        <w:rPr>
          <w:rFonts w:ascii="Arial" w:eastAsia="Arial Unicode MS" w:hAnsi="Arial" w:cs="Arial"/>
          <w:kern w:val="48"/>
          <w:sz w:val="24"/>
          <w:szCs w:val="24"/>
        </w:rPr>
        <w:t xml:space="preserve"> </w:t>
      </w:r>
      <w:proofErr w:type="spellStart"/>
      <w:r>
        <w:rPr>
          <w:rFonts w:ascii="Arial" w:eastAsia="Arial Unicode MS" w:hAnsi="Arial" w:cs="Arial"/>
          <w:kern w:val="48"/>
          <w:sz w:val="24"/>
          <w:szCs w:val="24"/>
        </w:rPr>
        <w:t>CERO</w:t>
      </w:r>
      <w:proofErr w:type="spellEnd"/>
      <w:r>
        <w:rPr>
          <w:rFonts w:ascii="Arial" w:eastAsia="Arial Unicode MS" w:hAnsi="Arial" w:cs="Arial"/>
          <w:kern w:val="48"/>
          <w:sz w:val="24"/>
          <w:szCs w:val="24"/>
        </w:rPr>
        <w:t xml:space="preserve"> </w:t>
      </w:r>
      <w:proofErr w:type="spellStart"/>
      <w:r w:rsidRPr="00B917E9">
        <w:rPr>
          <w:rFonts w:ascii="Arial" w:eastAsia="Arial Unicode MS" w:hAnsi="Arial" w:cs="Arial"/>
          <w:kern w:val="48"/>
          <w:sz w:val="24"/>
          <w:szCs w:val="24"/>
        </w:rPr>
        <w:t>CERO</w:t>
      </w:r>
      <w:proofErr w:type="spellEnd"/>
      <w:r w:rsidRPr="00B917E9">
        <w:rPr>
          <w:rFonts w:ascii="Arial" w:eastAsia="Arial Unicode MS" w:hAnsi="Arial" w:cs="Arial"/>
          <w:kern w:val="48"/>
          <w:sz w:val="24"/>
          <w:szCs w:val="24"/>
        </w:rPr>
        <w:t xml:space="preserve"> </w:t>
      </w:r>
      <w:proofErr w:type="spellStart"/>
      <w:r w:rsidRPr="00B917E9">
        <w:rPr>
          <w:rFonts w:ascii="Arial" w:eastAsia="Arial Unicode MS" w:hAnsi="Arial" w:cs="Arial"/>
          <w:kern w:val="48"/>
          <w:sz w:val="24"/>
          <w:szCs w:val="24"/>
        </w:rPr>
        <w:t>CERO</w:t>
      </w:r>
      <w:proofErr w:type="spellEnd"/>
      <w:r w:rsidRPr="00B917E9">
        <w:rPr>
          <w:rFonts w:ascii="Arial" w:eastAsia="Arial Unicode MS" w:hAnsi="Arial" w:cs="Arial"/>
          <w:kern w:val="48"/>
          <w:sz w:val="24"/>
          <w:szCs w:val="24"/>
        </w:rPr>
        <w:t>- UNO SIETE</w:t>
      </w:r>
      <w:r>
        <w:rPr>
          <w:rFonts w:ascii="Arial" w:eastAsia="Arial Unicode MS" w:hAnsi="Arial" w:cs="Arial"/>
          <w:kern w:val="48"/>
          <w:sz w:val="24"/>
          <w:szCs w:val="24"/>
        </w:rPr>
        <w:t xml:space="preserve"> TRES</w:t>
      </w:r>
      <w:r w:rsidRPr="00B917E9">
        <w:rPr>
          <w:rFonts w:ascii="Arial" w:eastAsia="Arial Unicode MS" w:hAnsi="Arial" w:cs="Arial"/>
          <w:kern w:val="48"/>
          <w:sz w:val="24"/>
          <w:szCs w:val="24"/>
        </w:rPr>
        <w:t xml:space="preserve"> NUEVE inscripción TRES del Registro de la Propiedad Raíz e Hipotecas de este Departamento, la promitente arrendante es dueña de un inmueble </w:t>
      </w:r>
      <w:r w:rsidRPr="00B917E9">
        <w:rPr>
          <w:rFonts w:ascii="Arial" w:eastAsia="Arial Unicode MS" w:hAnsi="Arial" w:cs="Arial"/>
          <w:kern w:val="48"/>
          <w:sz w:val="24"/>
          <w:szCs w:val="24"/>
          <w:lang w:val="es-MX"/>
        </w:rPr>
        <w:t xml:space="preserve">de naturaleza urbana, ubicado en calle Libertad de la Colonia SANTA MONICA, de esta ciudad. </w:t>
      </w:r>
      <w:r w:rsidR="001A1320">
        <w:rPr>
          <w:rFonts w:ascii="Arial" w:eastAsia="Arial Unicode MS" w:hAnsi="Arial" w:cs="Arial"/>
          <w:b/>
          <w:kern w:val="48"/>
          <w:sz w:val="24"/>
          <w:szCs w:val="24"/>
          <w:lang w:val="es-MX"/>
        </w:rPr>
        <w:t>I</w:t>
      </w:r>
      <w:r w:rsidR="009007B6">
        <w:rPr>
          <w:rFonts w:ascii="Arial" w:eastAsia="Arial Unicode MS" w:hAnsi="Arial" w:cs="Arial"/>
          <w:b/>
          <w:kern w:val="48"/>
          <w:sz w:val="24"/>
          <w:szCs w:val="24"/>
          <w:lang w:val="es-MX"/>
        </w:rPr>
        <w:t>I</w:t>
      </w:r>
      <w:r w:rsidR="001A1320">
        <w:rPr>
          <w:rFonts w:ascii="Arial" w:eastAsia="Arial Unicode MS" w:hAnsi="Arial" w:cs="Arial"/>
          <w:b/>
          <w:kern w:val="48"/>
          <w:sz w:val="24"/>
          <w:szCs w:val="24"/>
          <w:lang w:val="es-MX"/>
        </w:rPr>
        <w:t>) CONDICIÓN,</w:t>
      </w:r>
      <w:r w:rsidR="001A1320">
        <w:rPr>
          <w:rFonts w:ascii="Arial" w:eastAsia="Arial Unicode MS" w:hAnsi="Arial" w:cs="Arial"/>
          <w:kern w:val="48"/>
          <w:sz w:val="24"/>
          <w:szCs w:val="24"/>
          <w:lang w:val="es-MX"/>
        </w:rPr>
        <w:t xml:space="preserve"> </w:t>
      </w:r>
      <w:r w:rsidRPr="00B917E9">
        <w:rPr>
          <w:rFonts w:ascii="Arial" w:hAnsi="Arial" w:cs="Arial"/>
          <w:kern w:val="48"/>
          <w:sz w:val="24"/>
          <w:szCs w:val="24"/>
        </w:rPr>
        <w:t>La promitente arrendante se compromete a entregar en arrendamiento a la promitente arrendataria, el inmueble anteriormente relacionado,</w:t>
      </w:r>
      <w:r w:rsidRPr="00B917E9">
        <w:rPr>
          <w:rFonts w:ascii="Arial" w:hAnsi="Arial" w:cs="Arial"/>
          <w:kern w:val="48"/>
          <w:sz w:val="24"/>
          <w:szCs w:val="24"/>
          <w:lang w:val="es-MX"/>
        </w:rPr>
        <w:t xml:space="preserve"> </w:t>
      </w:r>
      <w:r w:rsidR="001A1320">
        <w:rPr>
          <w:rFonts w:ascii="Arial" w:hAnsi="Arial" w:cs="Arial"/>
          <w:kern w:val="48"/>
          <w:sz w:val="24"/>
          <w:szCs w:val="24"/>
          <w:lang w:val="es-MX"/>
        </w:rPr>
        <w:t>siempre y cuando, el inquilino actual, haya desocupado el inmueble, cuyo desalojo se encuentra</w:t>
      </w:r>
      <w:r w:rsidR="00C44E3F">
        <w:rPr>
          <w:rFonts w:ascii="Arial" w:hAnsi="Arial" w:cs="Arial"/>
          <w:kern w:val="48"/>
          <w:sz w:val="24"/>
          <w:szCs w:val="24"/>
          <w:lang w:val="es-MX"/>
        </w:rPr>
        <w:t xml:space="preserve"> ordenado por sentencia judicial y</w:t>
      </w:r>
      <w:r w:rsidR="001A1320">
        <w:rPr>
          <w:rFonts w:ascii="Arial" w:hAnsi="Arial" w:cs="Arial"/>
          <w:kern w:val="48"/>
          <w:sz w:val="24"/>
          <w:szCs w:val="24"/>
          <w:lang w:val="es-MX"/>
        </w:rPr>
        <w:t xml:space="preserve"> a la espera de la </w:t>
      </w:r>
      <w:r w:rsidR="00C44E3F">
        <w:rPr>
          <w:rFonts w:ascii="Arial" w:hAnsi="Arial" w:cs="Arial"/>
          <w:kern w:val="48"/>
          <w:sz w:val="24"/>
          <w:szCs w:val="24"/>
          <w:lang w:val="es-MX"/>
        </w:rPr>
        <w:t xml:space="preserve">dicha </w:t>
      </w:r>
      <w:r w:rsidR="001A1320">
        <w:rPr>
          <w:rFonts w:ascii="Arial" w:hAnsi="Arial" w:cs="Arial"/>
          <w:kern w:val="48"/>
          <w:sz w:val="24"/>
          <w:szCs w:val="24"/>
          <w:lang w:val="es-MX"/>
        </w:rPr>
        <w:t>ejecuci</w:t>
      </w:r>
      <w:r w:rsidR="00C44E3F">
        <w:rPr>
          <w:rFonts w:ascii="Arial" w:hAnsi="Arial" w:cs="Arial"/>
          <w:kern w:val="48"/>
          <w:sz w:val="24"/>
          <w:szCs w:val="24"/>
          <w:lang w:val="es-MX"/>
        </w:rPr>
        <w:t>ón</w:t>
      </w:r>
      <w:r w:rsidR="001A1320">
        <w:rPr>
          <w:rFonts w:ascii="Arial" w:hAnsi="Arial" w:cs="Arial"/>
          <w:kern w:val="48"/>
          <w:sz w:val="24"/>
          <w:szCs w:val="24"/>
          <w:lang w:val="es-MX"/>
        </w:rPr>
        <w:t>, para lo cual se prevé un</w:t>
      </w:r>
      <w:r w:rsidRPr="00B917E9">
        <w:rPr>
          <w:rFonts w:ascii="Arial" w:hAnsi="Arial" w:cs="Arial"/>
          <w:kern w:val="48"/>
          <w:sz w:val="24"/>
          <w:szCs w:val="24"/>
          <w:lang w:val="es-MX"/>
        </w:rPr>
        <w:t xml:space="preserve"> plazo de SESENTA DÍAS, contados a partir de la firma del presente instrumento</w:t>
      </w:r>
      <w:r w:rsidR="00C44E3F">
        <w:rPr>
          <w:rFonts w:ascii="Arial" w:hAnsi="Arial" w:cs="Arial"/>
          <w:kern w:val="48"/>
          <w:sz w:val="24"/>
          <w:szCs w:val="24"/>
          <w:lang w:val="es-MX"/>
        </w:rPr>
        <w:t xml:space="preserve">, para también asegurarse que </w:t>
      </w:r>
    </w:p>
    <w:p w:rsidR="00E31857" w:rsidRDefault="00C44E3F" w:rsidP="009007B6">
      <w:pPr>
        <w:spacing w:line="480" w:lineRule="auto"/>
        <w:jc w:val="both"/>
        <w:rPr>
          <w:rFonts w:ascii="Arial" w:hAnsi="Arial" w:cs="Arial"/>
          <w:kern w:val="48"/>
          <w:sz w:val="24"/>
          <w:szCs w:val="24"/>
        </w:rPr>
      </w:pPr>
      <w:r>
        <w:rPr>
          <w:rFonts w:ascii="Arial" w:hAnsi="Arial" w:cs="Arial"/>
          <w:kern w:val="48"/>
          <w:sz w:val="24"/>
          <w:szCs w:val="24"/>
          <w:lang w:val="es-MX"/>
        </w:rPr>
        <w:lastRenderedPageBreak/>
        <w:t>el inmueble le sea entregado en perfectas condiciones</w:t>
      </w:r>
      <w:r w:rsidR="00214557" w:rsidRPr="00B917E9">
        <w:rPr>
          <w:rFonts w:ascii="Arial" w:hAnsi="Arial" w:cs="Arial"/>
          <w:kern w:val="48"/>
          <w:sz w:val="24"/>
          <w:szCs w:val="24"/>
          <w:lang w:val="es-MX"/>
        </w:rPr>
        <w:t>,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 con todas sus construcciones, accesorios y servicios de agua potable y energía eléctrica, incluyendo cisterna; en buen estado de funcionamiento; asumiendo la responsabilidad de devolver el inmueble juntamente con todas sus instalaciones en las mismas condiciones de buen uso en que lo recibe; a la terminación del plazo o sus prórrogas</w:t>
      </w:r>
      <w:r w:rsidR="00214557" w:rsidRPr="00B917E9">
        <w:rPr>
          <w:rFonts w:ascii="Arial" w:eastAsia="Arial Unicode MS" w:hAnsi="Arial" w:cs="Arial"/>
          <w:kern w:val="48"/>
          <w:sz w:val="24"/>
          <w:szCs w:val="24"/>
        </w:rPr>
        <w:t xml:space="preserve">. 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>I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>I) DESTINO DEL INMUEBLE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: La promitente arrendataria destinará el inmueble que se arrendará, </w:t>
      </w:r>
      <w:r w:rsidR="00214557" w:rsidRPr="00B917E9">
        <w:rPr>
          <w:rFonts w:ascii="Arial" w:hAnsi="Arial" w:cs="Arial"/>
          <w:kern w:val="48"/>
          <w:sz w:val="24"/>
          <w:szCs w:val="24"/>
          <w:lang w:val="es-ES_tradnl"/>
        </w:rPr>
        <w:t>única y exclusivamente para vivienda familiar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 y no podrá darle uso diferente, ni subarrendarlo ni todo ni en parte.</w:t>
      </w:r>
      <w:r w:rsidR="00214557" w:rsidRPr="00B917E9">
        <w:rPr>
          <w:rFonts w:ascii="Arial" w:eastAsia="Arial Unicode MS" w:hAnsi="Arial" w:cs="Arial"/>
          <w:kern w:val="48"/>
          <w:sz w:val="24"/>
          <w:szCs w:val="24"/>
        </w:rPr>
        <w:t xml:space="preserve"> </w:t>
      </w:r>
      <w:r w:rsidR="009007B6">
        <w:rPr>
          <w:rFonts w:ascii="Arial" w:hAnsi="Arial" w:cs="Arial"/>
          <w:b/>
          <w:kern w:val="48"/>
          <w:sz w:val="24"/>
          <w:szCs w:val="24"/>
        </w:rPr>
        <w:t>IV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>)  PLAZO</w:t>
      </w:r>
      <w:r w:rsidR="00214557" w:rsidRPr="00B917E9">
        <w:rPr>
          <w:rFonts w:ascii="Arial" w:hAnsi="Arial" w:cs="Arial"/>
          <w:kern w:val="48"/>
          <w:sz w:val="24"/>
          <w:szCs w:val="24"/>
        </w:rPr>
        <w:t>: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 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El plazo de vigencia del contrato de arrendamiento será de 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DOCE MESES </w:t>
      </w:r>
      <w:r w:rsidR="00214557" w:rsidRPr="00B917E9">
        <w:rPr>
          <w:rFonts w:ascii="Arial" w:hAnsi="Arial" w:cs="Arial"/>
          <w:kern w:val="48"/>
          <w:sz w:val="24"/>
          <w:szCs w:val="24"/>
        </w:rPr>
        <w:t>contados a partir del día uno de junio de dos mil dieciocho, prorrogable automáticamente por periodos iguales, siempre que la</w:t>
      </w:r>
      <w:r w:rsidR="00214557">
        <w:rPr>
          <w:rFonts w:ascii="Arial" w:hAnsi="Arial" w:cs="Arial"/>
          <w:kern w:val="48"/>
          <w:sz w:val="24"/>
          <w:szCs w:val="24"/>
        </w:rPr>
        <w:t xml:space="preserve"> promitente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 arrendataria esté al día en el pago de los cánones de arrendamiento y ambas partes estén cumpliendo fielmente las demás cláusulas de este contrato y siempre que ninguno de los contratantes avise por escrito al otro su deseo de no prorrogarlo, con treinta días de anticipación a la terminación del plazo o su prórroga. </w:t>
      </w:r>
      <w:r w:rsidR="00214557" w:rsidRPr="00B917E9">
        <w:rPr>
          <w:rFonts w:ascii="Arial" w:eastAsia="Arial Unicode MS" w:hAnsi="Arial" w:cs="Arial"/>
          <w:b/>
          <w:spacing w:val="-2"/>
          <w:kern w:val="48"/>
          <w:sz w:val="24"/>
          <w:szCs w:val="24"/>
        </w:rPr>
        <w:t>V)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 PRECIO Y FORMA DE PAGO</w:t>
      </w:r>
      <w:r w:rsidR="00214557" w:rsidRPr="00B917E9">
        <w:rPr>
          <w:rFonts w:ascii="Arial" w:hAnsi="Arial" w:cs="Arial"/>
          <w:kern w:val="48"/>
          <w:sz w:val="24"/>
          <w:szCs w:val="24"/>
        </w:rPr>
        <w:t>: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 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El precio total del arrendamiento por el plazo estipulado es de 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DOCE MIL DOLARES DE LOS ESTADOS UNIDOS DE AMERICA 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y será pagado por 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>DOCE CUOTAS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 mensuales fijas, anticipadas y sucesivas de 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>UN MIL DOLARES DE LOS ESTADOS UNIDOS DE AMERICA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, cada una que no incluyen IVA, pagaderas los días </w:t>
      </w:r>
      <w:r w:rsidR="00214557">
        <w:rPr>
          <w:rFonts w:ascii="Arial" w:hAnsi="Arial" w:cs="Arial"/>
          <w:kern w:val="48"/>
          <w:sz w:val="24"/>
          <w:szCs w:val="24"/>
        </w:rPr>
        <w:t>segundo</w:t>
      </w:r>
      <w:r w:rsidR="00214557" w:rsidRPr="00B917E9">
        <w:rPr>
          <w:rFonts w:ascii="Arial" w:hAnsi="Arial" w:cs="Arial"/>
          <w:b/>
          <w:kern w:val="48"/>
          <w:sz w:val="24"/>
          <w:szCs w:val="24"/>
        </w:rPr>
        <w:t xml:space="preserve"> </w:t>
      </w:r>
      <w:r w:rsidR="00214557" w:rsidRPr="00B917E9">
        <w:rPr>
          <w:rFonts w:ascii="Arial" w:hAnsi="Arial" w:cs="Arial"/>
          <w:kern w:val="48"/>
          <w:sz w:val="24"/>
          <w:szCs w:val="24"/>
        </w:rPr>
        <w:t>de cada uno de los meses comprendidos dentro del plazo original o de sus prorrogas. Entregando</w:t>
      </w:r>
      <w:r w:rsidR="00214557">
        <w:rPr>
          <w:rFonts w:ascii="Arial" w:hAnsi="Arial" w:cs="Arial"/>
          <w:kern w:val="48"/>
          <w:sz w:val="24"/>
          <w:szCs w:val="24"/>
        </w:rPr>
        <w:t xml:space="preserve"> la prominente arrendataria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 en este acto la </w:t>
      </w:r>
      <w:r w:rsidR="00214557">
        <w:rPr>
          <w:rFonts w:ascii="Arial" w:hAnsi="Arial" w:cs="Arial"/>
          <w:kern w:val="48"/>
          <w:sz w:val="24"/>
          <w:szCs w:val="24"/>
        </w:rPr>
        <w:t xml:space="preserve">cantidad de </w:t>
      </w:r>
      <w:r w:rsidR="00214557" w:rsidRPr="005C584E">
        <w:rPr>
          <w:rFonts w:ascii="Arial" w:hAnsi="Arial" w:cs="Arial"/>
          <w:b/>
          <w:kern w:val="48"/>
          <w:sz w:val="24"/>
          <w:szCs w:val="24"/>
        </w:rPr>
        <w:t>UN MIL DOLARES DE LOS ESTADOS UNIDOS DE AMERICA</w:t>
      </w:r>
      <w:r w:rsidR="00214557">
        <w:rPr>
          <w:rFonts w:ascii="Arial" w:hAnsi="Arial" w:cs="Arial"/>
          <w:b/>
          <w:kern w:val="48"/>
          <w:sz w:val="24"/>
          <w:szCs w:val="24"/>
        </w:rPr>
        <w:t xml:space="preserve"> </w:t>
      </w:r>
      <w:r w:rsidR="00214557">
        <w:rPr>
          <w:rFonts w:ascii="Arial" w:hAnsi="Arial" w:cs="Arial"/>
          <w:kern w:val="48"/>
          <w:sz w:val="24"/>
          <w:szCs w:val="24"/>
        </w:rPr>
        <w:t>en concepto de arras</w:t>
      </w:r>
      <w:r w:rsidR="00214557" w:rsidRPr="00B917E9">
        <w:rPr>
          <w:rFonts w:ascii="Arial" w:hAnsi="Arial" w:cs="Arial"/>
          <w:kern w:val="48"/>
          <w:sz w:val="24"/>
          <w:szCs w:val="24"/>
        </w:rPr>
        <w:t>. El pago de cada canon será en el mismo inmueble arrenda</w:t>
      </w:r>
      <w:r w:rsidR="0053070D">
        <w:rPr>
          <w:rFonts w:ascii="Arial" w:hAnsi="Arial" w:cs="Arial"/>
          <w:kern w:val="48"/>
          <w:sz w:val="24"/>
          <w:szCs w:val="24"/>
        </w:rPr>
        <w:t>do. Cada cuota podrá ser pagada</w:t>
      </w:r>
      <w:r w:rsidR="007F6E56">
        <w:rPr>
          <w:rFonts w:ascii="Arial" w:hAnsi="Arial" w:cs="Arial"/>
          <w:kern w:val="48"/>
          <w:sz w:val="24"/>
          <w:szCs w:val="24"/>
        </w:rPr>
        <w:t xml:space="preserve"> 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durante los primeros tres días siguientes a la fecha de pago </w:t>
      </w:r>
      <w:r w:rsidR="00E31857">
        <w:rPr>
          <w:rFonts w:ascii="Arial" w:hAnsi="Arial" w:cs="Arial"/>
          <w:kern w:val="48"/>
          <w:sz w:val="24"/>
          <w:szCs w:val="24"/>
        </w:rPr>
        <w:t>determinada</w:t>
      </w:r>
      <w:r w:rsidR="00214557" w:rsidRPr="00B917E9">
        <w:rPr>
          <w:rFonts w:ascii="Arial" w:hAnsi="Arial" w:cs="Arial"/>
          <w:kern w:val="48"/>
          <w:sz w:val="24"/>
          <w:szCs w:val="24"/>
        </w:rPr>
        <w:t xml:space="preserve">, </w:t>
      </w:r>
    </w:p>
    <w:p w:rsidR="00214557" w:rsidRPr="00345908" w:rsidRDefault="00214557" w:rsidP="009007B6">
      <w:pPr>
        <w:spacing w:line="480" w:lineRule="auto"/>
        <w:jc w:val="both"/>
        <w:rPr>
          <w:rFonts w:ascii="Arial" w:hAnsi="Arial" w:cs="Arial"/>
          <w:kern w:val="48"/>
          <w:sz w:val="24"/>
          <w:szCs w:val="24"/>
        </w:rPr>
      </w:pPr>
      <w:r w:rsidRPr="00B917E9">
        <w:rPr>
          <w:rFonts w:ascii="Arial" w:hAnsi="Arial" w:cs="Arial"/>
          <w:kern w:val="48"/>
          <w:sz w:val="24"/>
          <w:szCs w:val="24"/>
        </w:rPr>
        <w:lastRenderedPageBreak/>
        <w:t>pero si se excediere ese término la</w:t>
      </w:r>
      <w:r>
        <w:rPr>
          <w:rFonts w:ascii="Arial" w:hAnsi="Arial" w:cs="Arial"/>
          <w:kern w:val="48"/>
          <w:sz w:val="24"/>
          <w:szCs w:val="24"/>
        </w:rPr>
        <w:t xml:space="preserve"> promitente</w:t>
      </w:r>
      <w:r w:rsidRPr="00B917E9">
        <w:rPr>
          <w:rFonts w:ascii="Arial" w:hAnsi="Arial" w:cs="Arial"/>
          <w:kern w:val="48"/>
          <w:sz w:val="24"/>
          <w:szCs w:val="24"/>
        </w:rPr>
        <w:t xml:space="preserve"> arrendataria cancelará la cantidad correspondiente a un </w:t>
      </w:r>
      <w:r w:rsidRPr="00B917E9">
        <w:rPr>
          <w:rFonts w:ascii="Arial" w:hAnsi="Arial" w:cs="Arial"/>
          <w:b/>
          <w:kern w:val="48"/>
          <w:sz w:val="24"/>
          <w:szCs w:val="24"/>
        </w:rPr>
        <w:t>TRES POR CIENTO</w:t>
      </w:r>
      <w:r w:rsidRPr="00B917E9">
        <w:rPr>
          <w:rFonts w:ascii="Arial" w:hAnsi="Arial" w:cs="Arial"/>
          <w:kern w:val="48"/>
          <w:sz w:val="24"/>
          <w:szCs w:val="24"/>
        </w:rPr>
        <w:t xml:space="preserve"> diario, en concepto de mora sobre el valor pendiente de pago o de la cuota en mora. Todo pago se hará sin necesidad </w:t>
      </w:r>
      <w:r w:rsidR="0088149C">
        <w:rPr>
          <w:rFonts w:ascii="Arial" w:hAnsi="Arial" w:cs="Arial"/>
          <w:kern w:val="48"/>
          <w:sz w:val="24"/>
          <w:szCs w:val="24"/>
        </w:rPr>
        <w:t xml:space="preserve">de </w:t>
      </w:r>
      <w:r w:rsidRPr="00B917E9">
        <w:rPr>
          <w:rFonts w:ascii="Arial" w:hAnsi="Arial" w:cs="Arial"/>
          <w:kern w:val="48"/>
          <w:sz w:val="24"/>
          <w:szCs w:val="24"/>
        </w:rPr>
        <w:t>requerimiento alguno y contra entrega del recibo correspondiente.</w:t>
      </w:r>
      <w:r w:rsidRPr="00B917E9">
        <w:rPr>
          <w:rFonts w:ascii="Arial" w:hAnsi="Arial" w:cs="Arial"/>
          <w:b/>
          <w:kern w:val="48"/>
          <w:sz w:val="24"/>
          <w:szCs w:val="24"/>
        </w:rPr>
        <w:t xml:space="preserve"> V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 w:rsidRPr="00B917E9">
        <w:rPr>
          <w:rFonts w:ascii="Arial" w:hAnsi="Arial" w:cs="Arial"/>
          <w:b/>
          <w:kern w:val="48"/>
          <w:sz w:val="24"/>
          <w:szCs w:val="24"/>
        </w:rPr>
        <w:t>) LETRAS DE CAMBIO</w:t>
      </w:r>
      <w:r w:rsidRPr="00B917E9">
        <w:rPr>
          <w:rFonts w:ascii="Arial" w:hAnsi="Arial" w:cs="Arial"/>
          <w:kern w:val="48"/>
          <w:sz w:val="24"/>
          <w:szCs w:val="24"/>
        </w:rPr>
        <w:t xml:space="preserve">: La </w:t>
      </w:r>
      <w:r>
        <w:rPr>
          <w:rFonts w:ascii="Arial" w:hAnsi="Arial" w:cs="Arial"/>
          <w:kern w:val="48"/>
          <w:sz w:val="24"/>
          <w:szCs w:val="24"/>
        </w:rPr>
        <w:t xml:space="preserve">promitente </w:t>
      </w:r>
      <w:r w:rsidRPr="00B917E9">
        <w:rPr>
          <w:rFonts w:ascii="Arial" w:hAnsi="Arial" w:cs="Arial"/>
          <w:kern w:val="48"/>
          <w:sz w:val="24"/>
          <w:szCs w:val="24"/>
        </w:rPr>
        <w:t xml:space="preserve">arrendataria firma en este acto </w:t>
      </w:r>
      <w:r w:rsidRPr="00B917E9">
        <w:rPr>
          <w:rFonts w:ascii="Arial" w:hAnsi="Arial" w:cs="Arial"/>
          <w:b/>
          <w:kern w:val="48"/>
          <w:sz w:val="24"/>
          <w:szCs w:val="24"/>
        </w:rPr>
        <w:t>DOCE</w:t>
      </w:r>
      <w:r w:rsidRPr="00B917E9">
        <w:rPr>
          <w:rFonts w:ascii="Arial" w:hAnsi="Arial" w:cs="Arial"/>
          <w:kern w:val="48"/>
          <w:sz w:val="24"/>
          <w:szCs w:val="24"/>
        </w:rPr>
        <w:t xml:space="preserve"> letras de cambio sin protesto, las que amparan las </w:t>
      </w:r>
      <w:r w:rsidRPr="00B917E9">
        <w:rPr>
          <w:rFonts w:ascii="Arial" w:hAnsi="Arial" w:cs="Arial"/>
          <w:b/>
          <w:kern w:val="48"/>
          <w:sz w:val="24"/>
          <w:szCs w:val="24"/>
        </w:rPr>
        <w:t>DOCE</w:t>
      </w:r>
      <w:r w:rsidRPr="00B917E9">
        <w:rPr>
          <w:rFonts w:ascii="Arial" w:hAnsi="Arial" w:cs="Arial"/>
          <w:kern w:val="48"/>
          <w:sz w:val="24"/>
          <w:szCs w:val="24"/>
        </w:rPr>
        <w:t xml:space="preserve"> cuotas de arrendamiento en la forma relacionada y que a su vez servirán como recibo.  </w:t>
      </w:r>
      <w:r w:rsidRPr="00B917E9">
        <w:rPr>
          <w:rFonts w:ascii="Arial" w:hAnsi="Arial" w:cs="Arial"/>
          <w:b/>
          <w:kern w:val="48"/>
          <w:sz w:val="24"/>
          <w:szCs w:val="24"/>
        </w:rPr>
        <w:t>V</w:t>
      </w:r>
      <w:r>
        <w:rPr>
          <w:rFonts w:ascii="Arial" w:hAnsi="Arial" w:cs="Arial"/>
          <w:b/>
          <w:kern w:val="48"/>
          <w:sz w:val="24"/>
          <w:szCs w:val="24"/>
        </w:rPr>
        <w:t>I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 w:rsidRPr="00B917E9">
        <w:rPr>
          <w:rFonts w:ascii="Arial" w:hAnsi="Arial" w:cs="Arial"/>
          <w:b/>
          <w:kern w:val="48"/>
          <w:sz w:val="24"/>
          <w:szCs w:val="24"/>
        </w:rPr>
        <w:t>) GARANTIA</w:t>
      </w:r>
      <w:r w:rsidRPr="00B917E9">
        <w:rPr>
          <w:rFonts w:ascii="Arial" w:hAnsi="Arial" w:cs="Arial"/>
          <w:kern w:val="48"/>
          <w:sz w:val="24"/>
          <w:szCs w:val="24"/>
        </w:rPr>
        <w:t xml:space="preserve">: La </w:t>
      </w:r>
      <w:r>
        <w:rPr>
          <w:rFonts w:ascii="Arial" w:hAnsi="Arial" w:cs="Arial"/>
          <w:kern w:val="48"/>
          <w:sz w:val="24"/>
          <w:szCs w:val="24"/>
        </w:rPr>
        <w:t xml:space="preserve">promitente </w:t>
      </w:r>
      <w:r w:rsidRPr="00B917E9">
        <w:rPr>
          <w:rFonts w:ascii="Arial" w:hAnsi="Arial" w:cs="Arial"/>
          <w:kern w:val="48"/>
          <w:sz w:val="24"/>
          <w:szCs w:val="24"/>
        </w:rPr>
        <w:t xml:space="preserve">arrendante ha recibido la suma de </w:t>
      </w:r>
      <w:r w:rsidRPr="00B917E9">
        <w:rPr>
          <w:rFonts w:ascii="Arial" w:hAnsi="Arial" w:cs="Arial"/>
          <w:b/>
          <w:kern w:val="48"/>
          <w:sz w:val="24"/>
          <w:szCs w:val="24"/>
        </w:rPr>
        <w:t>UN MIL DOLARES DE LOS ESTADOS UNIDOS DE AMERICA</w:t>
      </w:r>
      <w:r w:rsidRPr="00B917E9">
        <w:rPr>
          <w:rFonts w:ascii="Arial" w:hAnsi="Arial" w:cs="Arial"/>
          <w:kern w:val="48"/>
          <w:sz w:val="24"/>
          <w:szCs w:val="24"/>
        </w:rPr>
        <w:t xml:space="preserve">, a su entera satisfacción, </w:t>
      </w:r>
      <w:r w:rsidRPr="00B917E9">
        <w:rPr>
          <w:rFonts w:ascii="Arial" w:hAnsi="Arial" w:cs="Arial"/>
          <w:b/>
          <w:kern w:val="48"/>
          <w:sz w:val="24"/>
          <w:szCs w:val="24"/>
        </w:rPr>
        <w:t>en concepto de depósito</w:t>
      </w:r>
      <w:r w:rsidRPr="00B917E9">
        <w:rPr>
          <w:rFonts w:ascii="Arial" w:hAnsi="Arial" w:cs="Arial"/>
          <w:kern w:val="48"/>
          <w:sz w:val="24"/>
          <w:szCs w:val="24"/>
        </w:rPr>
        <w:t xml:space="preserve">, para cubrir el pago de los recibos de agua potable y energía eléctrica, pendientes de cancelar al momento de desocupar el inmueble objeto de este contrato y para garantizar y responder por cualquier deterioro por el mal uso del inmueble. Este depósito deberá ser devuelto a la </w:t>
      </w:r>
      <w:r>
        <w:rPr>
          <w:rFonts w:ascii="Arial" w:hAnsi="Arial" w:cs="Arial"/>
          <w:kern w:val="48"/>
          <w:sz w:val="24"/>
          <w:szCs w:val="24"/>
        </w:rPr>
        <w:t xml:space="preserve">promitente </w:t>
      </w:r>
      <w:r w:rsidRPr="00B917E9">
        <w:rPr>
          <w:rFonts w:ascii="Arial" w:hAnsi="Arial" w:cs="Arial"/>
          <w:kern w:val="48"/>
          <w:sz w:val="24"/>
          <w:szCs w:val="24"/>
        </w:rPr>
        <w:t xml:space="preserve">arrendataria después de treinta días de desocupado el inmueble, en caso que estos servicios se encuentren al día en el pago al momento de tal desocupación y el inmueble se encuentre en buen estado y a satisfacción de la </w:t>
      </w:r>
      <w:r>
        <w:rPr>
          <w:rFonts w:ascii="Arial" w:hAnsi="Arial" w:cs="Arial"/>
          <w:kern w:val="48"/>
          <w:sz w:val="24"/>
          <w:szCs w:val="24"/>
        </w:rPr>
        <w:t xml:space="preserve">promitente </w:t>
      </w:r>
      <w:r w:rsidRPr="00B917E9">
        <w:rPr>
          <w:rFonts w:ascii="Arial" w:hAnsi="Arial" w:cs="Arial"/>
          <w:kern w:val="48"/>
          <w:sz w:val="24"/>
          <w:szCs w:val="24"/>
        </w:rPr>
        <w:t>arrendante</w:t>
      </w:r>
      <w:r w:rsidRPr="00B917E9">
        <w:rPr>
          <w:rFonts w:ascii="Arial" w:hAnsi="Arial" w:cs="Arial"/>
          <w:kern w:val="48"/>
          <w:sz w:val="24"/>
          <w:szCs w:val="24"/>
          <w:lang w:val="es-MX"/>
        </w:rPr>
        <w:t xml:space="preserve">  </w:t>
      </w:r>
      <w:r w:rsidRPr="00B917E9">
        <w:rPr>
          <w:rFonts w:ascii="Arial" w:hAnsi="Arial" w:cs="Arial"/>
          <w:b/>
          <w:kern w:val="48"/>
          <w:sz w:val="24"/>
          <w:szCs w:val="24"/>
        </w:rPr>
        <w:t>V</w:t>
      </w:r>
      <w:r>
        <w:rPr>
          <w:rFonts w:ascii="Arial" w:hAnsi="Arial" w:cs="Arial"/>
          <w:b/>
          <w:kern w:val="48"/>
          <w:sz w:val="24"/>
          <w:szCs w:val="24"/>
        </w:rPr>
        <w:t>I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>
        <w:rPr>
          <w:rFonts w:ascii="Arial" w:hAnsi="Arial" w:cs="Arial"/>
          <w:b/>
          <w:kern w:val="48"/>
          <w:sz w:val="24"/>
          <w:szCs w:val="24"/>
        </w:rPr>
        <w:t>I</w:t>
      </w:r>
      <w:r w:rsidRPr="00B917E9">
        <w:rPr>
          <w:rFonts w:ascii="Arial" w:hAnsi="Arial" w:cs="Arial"/>
          <w:b/>
          <w:kern w:val="48"/>
          <w:sz w:val="24"/>
          <w:szCs w:val="24"/>
        </w:rPr>
        <w:t>) CONSERVACIÓN DEL INMUEBLE</w:t>
      </w:r>
      <w:r w:rsidRPr="00B917E9">
        <w:rPr>
          <w:rFonts w:ascii="Arial" w:hAnsi="Arial" w:cs="Arial"/>
          <w:kern w:val="48"/>
          <w:sz w:val="24"/>
          <w:szCs w:val="24"/>
        </w:rPr>
        <w:t>: La promitente arrendataria se obliga a realizar todo tipo de reparación por daños que ocasio</w:t>
      </w:r>
      <w:r>
        <w:rPr>
          <w:rFonts w:ascii="Arial" w:hAnsi="Arial" w:cs="Arial"/>
          <w:kern w:val="48"/>
          <w:sz w:val="24"/>
          <w:szCs w:val="24"/>
        </w:rPr>
        <w:t>nare</w:t>
      </w:r>
      <w:r w:rsidRPr="00B917E9">
        <w:rPr>
          <w:rFonts w:ascii="Arial" w:hAnsi="Arial" w:cs="Arial"/>
          <w:kern w:val="48"/>
          <w:sz w:val="24"/>
          <w:szCs w:val="24"/>
        </w:rPr>
        <w:t xml:space="preserve"> al inmueble que se arrendará, asimismo se obliga a conservarlo y mantenerlo en buen estado y a entregarlo en las mismas condiciones en que lo recibe. </w:t>
      </w:r>
      <w:r>
        <w:rPr>
          <w:rFonts w:ascii="Arial" w:hAnsi="Arial" w:cs="Arial"/>
          <w:b/>
          <w:kern w:val="48"/>
          <w:sz w:val="24"/>
          <w:szCs w:val="24"/>
        </w:rPr>
        <w:t>I</w:t>
      </w:r>
      <w:r w:rsidR="009007B6">
        <w:rPr>
          <w:rFonts w:ascii="Arial" w:hAnsi="Arial" w:cs="Arial"/>
          <w:b/>
          <w:kern w:val="48"/>
          <w:sz w:val="24"/>
          <w:szCs w:val="24"/>
        </w:rPr>
        <w:t>X</w:t>
      </w:r>
      <w:r w:rsidRPr="00B917E9">
        <w:rPr>
          <w:rFonts w:ascii="Arial" w:hAnsi="Arial" w:cs="Arial"/>
          <w:b/>
          <w:kern w:val="48"/>
          <w:sz w:val="24"/>
          <w:szCs w:val="24"/>
        </w:rPr>
        <w:t>) OTRAS OBLIGACIONES DE LA PROMITENTE ARRENDATARIA</w:t>
      </w:r>
      <w:r w:rsidRPr="00B917E9">
        <w:rPr>
          <w:rFonts w:ascii="Arial" w:hAnsi="Arial" w:cs="Arial"/>
          <w:kern w:val="48"/>
          <w:sz w:val="24"/>
          <w:szCs w:val="24"/>
        </w:rPr>
        <w:t xml:space="preserve">: La </w:t>
      </w:r>
      <w:r>
        <w:rPr>
          <w:rFonts w:ascii="Arial" w:hAnsi="Arial" w:cs="Arial"/>
          <w:kern w:val="48"/>
          <w:sz w:val="24"/>
          <w:szCs w:val="24"/>
        </w:rPr>
        <w:t xml:space="preserve">promitente </w:t>
      </w:r>
      <w:r w:rsidRPr="00B917E9">
        <w:rPr>
          <w:rFonts w:ascii="Arial" w:hAnsi="Arial" w:cs="Arial"/>
          <w:kern w:val="48"/>
          <w:sz w:val="24"/>
          <w:szCs w:val="24"/>
        </w:rPr>
        <w:t>arrendataria se obliga</w:t>
      </w:r>
      <w:r>
        <w:rPr>
          <w:rFonts w:ascii="Arial" w:hAnsi="Arial" w:cs="Arial"/>
          <w:kern w:val="48"/>
          <w:sz w:val="24"/>
          <w:szCs w:val="24"/>
        </w:rPr>
        <w:t>,</w:t>
      </w:r>
      <w:r w:rsidRPr="00B917E9">
        <w:rPr>
          <w:rFonts w:ascii="Arial" w:hAnsi="Arial" w:cs="Arial"/>
          <w:kern w:val="48"/>
          <w:sz w:val="24"/>
          <w:szCs w:val="24"/>
        </w:rPr>
        <w:t xml:space="preserve"> además: </w:t>
      </w:r>
      <w:r w:rsidRPr="00B917E9">
        <w:rPr>
          <w:rFonts w:ascii="Arial" w:hAnsi="Arial" w:cs="Arial"/>
          <w:b/>
          <w:kern w:val="48"/>
          <w:sz w:val="24"/>
          <w:szCs w:val="24"/>
        </w:rPr>
        <w:t>a)</w:t>
      </w:r>
      <w:r w:rsidRPr="00B917E9">
        <w:rPr>
          <w:rFonts w:ascii="Arial" w:hAnsi="Arial" w:cs="Arial"/>
          <w:kern w:val="48"/>
          <w:sz w:val="24"/>
          <w:szCs w:val="24"/>
        </w:rPr>
        <w:t xml:space="preserve"> A entregar cada vez que la promitente arrendante se lo requiera, los recibos cancelados de los servicios del inmueble; </w:t>
      </w:r>
      <w:r w:rsidRPr="00B917E9">
        <w:rPr>
          <w:rFonts w:ascii="Arial" w:hAnsi="Arial" w:cs="Arial"/>
          <w:b/>
          <w:kern w:val="48"/>
          <w:sz w:val="24"/>
          <w:szCs w:val="24"/>
        </w:rPr>
        <w:t>b)</w:t>
      </w:r>
      <w:r w:rsidRPr="00B917E9">
        <w:rPr>
          <w:rFonts w:ascii="Arial" w:hAnsi="Arial" w:cs="Arial"/>
          <w:kern w:val="48"/>
          <w:sz w:val="24"/>
          <w:szCs w:val="24"/>
        </w:rPr>
        <w:t xml:space="preserve"> A permitir que la promitente arrendante, con previo aviso, inspeccione el estado del inmueble, cada vez que lo estime conveniente. </w:t>
      </w:r>
      <w:r w:rsidRPr="00B917E9">
        <w:rPr>
          <w:rFonts w:ascii="Arial" w:hAnsi="Arial" w:cs="Arial"/>
          <w:b/>
          <w:kern w:val="48"/>
          <w:sz w:val="24"/>
          <w:szCs w:val="24"/>
        </w:rPr>
        <w:t xml:space="preserve">X) IMPUESTOS, TASAS y </w:t>
      </w:r>
      <w:r w:rsidRPr="00B917E9">
        <w:rPr>
          <w:rFonts w:ascii="Arial" w:hAnsi="Arial" w:cs="Arial"/>
          <w:b/>
          <w:kern w:val="48"/>
          <w:sz w:val="24"/>
          <w:szCs w:val="24"/>
        </w:rPr>
        <w:lastRenderedPageBreak/>
        <w:t>CONTRIBUCIONES MUNICIPALES</w:t>
      </w:r>
      <w:r w:rsidRPr="00B917E9">
        <w:rPr>
          <w:rFonts w:ascii="Arial" w:hAnsi="Arial" w:cs="Arial"/>
          <w:kern w:val="48"/>
          <w:sz w:val="24"/>
          <w:szCs w:val="24"/>
        </w:rPr>
        <w:t>:</w:t>
      </w:r>
      <w:r w:rsidRPr="00B917E9">
        <w:rPr>
          <w:rFonts w:ascii="Arial" w:hAnsi="Arial" w:cs="Arial"/>
          <w:b/>
          <w:kern w:val="48"/>
          <w:sz w:val="24"/>
          <w:szCs w:val="24"/>
        </w:rPr>
        <w:t xml:space="preserve"> </w:t>
      </w:r>
      <w:r w:rsidRPr="00B917E9">
        <w:rPr>
          <w:rFonts w:ascii="Arial" w:hAnsi="Arial" w:cs="Arial"/>
          <w:kern w:val="48"/>
          <w:sz w:val="24"/>
          <w:szCs w:val="24"/>
        </w:rPr>
        <w:t xml:space="preserve">Los impuestos, tasas y contribuciones municipales correrán por cuenta de la promitente arrendataria. </w:t>
      </w:r>
      <w:r w:rsidRPr="00B917E9">
        <w:rPr>
          <w:rFonts w:ascii="Arial" w:hAnsi="Arial" w:cs="Arial"/>
          <w:b/>
          <w:kern w:val="48"/>
          <w:sz w:val="24"/>
          <w:szCs w:val="24"/>
        </w:rPr>
        <w:t>X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 w:rsidRPr="00B917E9">
        <w:rPr>
          <w:rFonts w:ascii="Arial" w:hAnsi="Arial" w:cs="Arial"/>
          <w:b/>
          <w:kern w:val="48"/>
          <w:sz w:val="24"/>
          <w:szCs w:val="24"/>
        </w:rPr>
        <w:t>) CADUCIDAD DEL PLAZO</w:t>
      </w:r>
      <w:r w:rsidRPr="00B917E9">
        <w:rPr>
          <w:rFonts w:ascii="Arial" w:hAnsi="Arial" w:cs="Arial"/>
          <w:kern w:val="48"/>
          <w:sz w:val="24"/>
          <w:szCs w:val="24"/>
        </w:rPr>
        <w:t>: La falta de pago de uno o más cánones de arrendamiento hará caducar el plazo de este contrato original o cualquiera de sus prórrogas, y dará derecho a la promitente arrendante a pedir la desocupación del inmueble arrendado, aún sin intervención judicial y la terminación del contrato, aún antes del vencimiento del plazo correspondiente, sin necesidad de desahucio, así como a exigir además el pago de los cánones correspondientes hasta el vencimiento normal del plazo. Asimismo, la infracción a cualquiera de las obligaciones adquiridas por la promitente arrendataria, por medio de este contrato, hará caducar el plazo del mismo, y dará derecho a la promitente arrendante a exigir la terminación e inmediata desocupación con iguales efectos que en el caso por mora.</w:t>
      </w:r>
      <w:r w:rsidRPr="00B917E9">
        <w:rPr>
          <w:rFonts w:ascii="Arial" w:hAnsi="Arial" w:cs="Arial"/>
          <w:b/>
          <w:kern w:val="48"/>
          <w:sz w:val="24"/>
          <w:szCs w:val="24"/>
        </w:rPr>
        <w:t xml:space="preserve"> XI</w:t>
      </w:r>
      <w:r w:rsidR="009007B6">
        <w:rPr>
          <w:rFonts w:ascii="Arial" w:hAnsi="Arial" w:cs="Arial"/>
          <w:b/>
          <w:kern w:val="48"/>
          <w:sz w:val="24"/>
          <w:szCs w:val="24"/>
        </w:rPr>
        <w:t>I</w:t>
      </w:r>
      <w:r w:rsidRPr="00B917E9">
        <w:rPr>
          <w:rFonts w:ascii="Arial" w:hAnsi="Arial" w:cs="Arial"/>
          <w:b/>
          <w:kern w:val="48"/>
          <w:sz w:val="24"/>
          <w:szCs w:val="24"/>
        </w:rPr>
        <w:t>) DOMICILIO Y JURISDICCIÓN</w:t>
      </w:r>
      <w:r w:rsidRPr="00B917E9">
        <w:rPr>
          <w:rFonts w:ascii="Arial" w:hAnsi="Arial" w:cs="Arial"/>
          <w:kern w:val="48"/>
          <w:sz w:val="24"/>
          <w:szCs w:val="24"/>
        </w:rPr>
        <w:t xml:space="preserve">: Para los efectos legales de este contrato, los otorgantes señalamos como domicilio especial la Ciudad de San Salvador, a cuya jurisdicción judicial nos sometemos. </w:t>
      </w:r>
      <w:r>
        <w:rPr>
          <w:rFonts w:ascii="Arial" w:hAnsi="Arial" w:cs="Arial"/>
          <w:b/>
          <w:spacing w:val="-3"/>
          <w:kern w:val="48"/>
          <w:sz w:val="24"/>
          <w:szCs w:val="24"/>
        </w:rPr>
        <w:t>X</w:t>
      </w:r>
      <w:r w:rsidR="009007B6">
        <w:rPr>
          <w:rFonts w:ascii="Arial" w:hAnsi="Arial" w:cs="Arial"/>
          <w:b/>
          <w:spacing w:val="-3"/>
          <w:kern w:val="48"/>
          <w:sz w:val="24"/>
          <w:szCs w:val="24"/>
        </w:rPr>
        <w:t>I</w:t>
      </w:r>
      <w:r>
        <w:rPr>
          <w:rFonts w:ascii="Arial" w:hAnsi="Arial" w:cs="Arial"/>
          <w:b/>
          <w:spacing w:val="-3"/>
          <w:kern w:val="48"/>
          <w:sz w:val="24"/>
          <w:szCs w:val="24"/>
        </w:rPr>
        <w:t>II</w:t>
      </w:r>
      <w:r w:rsidRPr="00B917E9">
        <w:rPr>
          <w:rFonts w:ascii="Arial" w:hAnsi="Arial" w:cs="Arial"/>
          <w:b/>
          <w:spacing w:val="-3"/>
          <w:kern w:val="48"/>
          <w:sz w:val="24"/>
          <w:szCs w:val="24"/>
        </w:rPr>
        <w:t>)</w:t>
      </w:r>
      <w:r w:rsidRPr="00B917E9">
        <w:rPr>
          <w:rFonts w:ascii="Arial" w:hAnsi="Arial" w:cs="Arial"/>
          <w:spacing w:val="-3"/>
          <w:kern w:val="48"/>
          <w:sz w:val="24"/>
          <w:szCs w:val="24"/>
        </w:rPr>
        <w:t xml:space="preserve"> Convenimos </w:t>
      </w:r>
      <w:r w:rsidR="00345908" w:rsidRPr="00B917E9">
        <w:rPr>
          <w:rFonts w:ascii="Arial" w:hAnsi="Arial" w:cs="Arial"/>
          <w:spacing w:val="-3"/>
          <w:kern w:val="48"/>
          <w:sz w:val="24"/>
          <w:szCs w:val="24"/>
        </w:rPr>
        <w:t>que,</w:t>
      </w:r>
      <w:r w:rsidRPr="00B917E9">
        <w:rPr>
          <w:rFonts w:ascii="Arial" w:hAnsi="Arial" w:cs="Arial"/>
          <w:spacing w:val="-3"/>
          <w:kern w:val="48"/>
          <w:sz w:val="24"/>
          <w:szCs w:val="24"/>
        </w:rPr>
        <w:t xml:space="preserve"> en caso de incumplimiento del presente contrato por cualquier causa, por parte de la promitente arrendataria, la promitente arrendante tendrá derecho a retener y apropiarse en su totalidad la suma recibida en este acto. La promitente arrendante manifiesta que acepta este contrato en todas sus partes, y se obliga a cumplir su obligación de entregar en arrendamiento el inmueble relacionado. Los gastos que generen el presente contrato, serán por cuenta de la promitente </w:t>
      </w:r>
      <w:r>
        <w:rPr>
          <w:rFonts w:ascii="Arial" w:hAnsi="Arial" w:cs="Arial"/>
          <w:spacing w:val="-3"/>
          <w:kern w:val="48"/>
          <w:sz w:val="24"/>
          <w:szCs w:val="24"/>
        </w:rPr>
        <w:t>arrendataria</w:t>
      </w:r>
      <w:r w:rsidRPr="00B917E9">
        <w:rPr>
          <w:rFonts w:ascii="Arial" w:hAnsi="Arial" w:cs="Arial"/>
          <w:spacing w:val="-3"/>
          <w:kern w:val="48"/>
          <w:sz w:val="24"/>
          <w:szCs w:val="24"/>
        </w:rPr>
        <w:t>.</w:t>
      </w:r>
      <w:r w:rsidR="00345908">
        <w:rPr>
          <w:rFonts w:ascii="Arial" w:hAnsi="Arial" w:cs="Arial"/>
          <w:spacing w:val="-3"/>
          <w:kern w:val="48"/>
          <w:sz w:val="24"/>
          <w:szCs w:val="24"/>
        </w:rPr>
        <w:t xml:space="preserve"> </w:t>
      </w:r>
      <w:proofErr w:type="gramStart"/>
      <w:r w:rsidRPr="00B917E9">
        <w:rPr>
          <w:rFonts w:ascii="Arial" w:hAnsi="Arial" w:cs="Arial"/>
          <w:spacing w:val="-3"/>
          <w:kern w:val="48"/>
          <w:sz w:val="24"/>
          <w:szCs w:val="24"/>
        </w:rPr>
        <w:t>”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>Así</w:t>
      </w:r>
      <w:proofErr w:type="gramEnd"/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 se expresaron las comparecientes, a quienes expliqué los efectos legales de la presente acta notarial que consta de </w:t>
      </w:r>
      <w:r w:rsidR="009007B6">
        <w:rPr>
          <w:rFonts w:ascii="Arial" w:hAnsi="Arial" w:cs="Arial"/>
          <w:spacing w:val="-3"/>
          <w:kern w:val="48"/>
          <w:sz w:val="24"/>
          <w:szCs w:val="24"/>
          <w:lang w:val="es-MX"/>
        </w:rPr>
        <w:t>cinco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 folios útiles, y leído que les </w:t>
      </w:r>
      <w:r>
        <w:rPr>
          <w:rFonts w:ascii="Arial" w:hAnsi="Arial" w:cs="Arial"/>
          <w:spacing w:val="-3"/>
          <w:kern w:val="48"/>
          <w:sz w:val="24"/>
          <w:szCs w:val="24"/>
          <w:lang w:val="es-MX"/>
        </w:rPr>
        <w:t>hube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 </w:t>
      </w:r>
      <w:r>
        <w:rPr>
          <w:rFonts w:ascii="Arial" w:hAnsi="Arial" w:cs="Arial"/>
          <w:spacing w:val="-3"/>
          <w:kern w:val="48"/>
          <w:sz w:val="24"/>
          <w:szCs w:val="24"/>
          <w:lang w:val="es-MX"/>
        </w:rPr>
        <w:t>el presente instrumento</w:t>
      </w:r>
      <w:r w:rsidRPr="00B917E9">
        <w:rPr>
          <w:rFonts w:ascii="Arial" w:hAnsi="Arial" w:cs="Arial"/>
          <w:spacing w:val="-3"/>
          <w:kern w:val="48"/>
          <w:sz w:val="24"/>
          <w:szCs w:val="24"/>
        </w:rPr>
        <w:t xml:space="preserve">, 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íntegramente, en un solo acto sin interrupción, 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lastRenderedPageBreak/>
        <w:t>manifiestan su conformidad,</w:t>
      </w:r>
      <w:r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 que lo comprenden y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 xml:space="preserve"> ratifican su contenido y firmamos. </w:t>
      </w:r>
      <w:r w:rsidRPr="00B917E9">
        <w:rPr>
          <w:rFonts w:ascii="Arial" w:hAnsi="Arial" w:cs="Arial"/>
          <w:b/>
          <w:spacing w:val="-3"/>
          <w:kern w:val="48"/>
          <w:sz w:val="24"/>
          <w:szCs w:val="24"/>
          <w:lang w:val="es-MX"/>
        </w:rPr>
        <w:t>D</w:t>
      </w:r>
      <w:bookmarkStart w:id="0" w:name="_GoBack"/>
      <w:bookmarkEnd w:id="0"/>
      <w:r w:rsidRPr="00B917E9">
        <w:rPr>
          <w:rFonts w:ascii="Arial" w:hAnsi="Arial" w:cs="Arial"/>
          <w:b/>
          <w:spacing w:val="-3"/>
          <w:kern w:val="48"/>
          <w:sz w:val="24"/>
          <w:szCs w:val="24"/>
          <w:lang w:val="es-MX"/>
        </w:rPr>
        <w:t>OY FE</w:t>
      </w:r>
      <w:r w:rsidRPr="00B917E9">
        <w:rPr>
          <w:rFonts w:ascii="Arial" w:hAnsi="Arial" w:cs="Arial"/>
          <w:spacing w:val="-3"/>
          <w:kern w:val="48"/>
          <w:sz w:val="24"/>
          <w:szCs w:val="24"/>
          <w:lang w:val="es-MX"/>
        </w:rPr>
        <w:t>.</w:t>
      </w:r>
    </w:p>
    <w:p w:rsidR="008E0527" w:rsidRDefault="008E0527" w:rsidP="009007B6">
      <w:pPr>
        <w:spacing w:line="480" w:lineRule="auto"/>
        <w:jc w:val="both"/>
      </w:pPr>
    </w:p>
    <w:sectPr w:rsidR="008E0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7"/>
    <w:rsid w:val="001A1320"/>
    <w:rsid w:val="00214557"/>
    <w:rsid w:val="00314B44"/>
    <w:rsid w:val="00345908"/>
    <w:rsid w:val="0053070D"/>
    <w:rsid w:val="005C6400"/>
    <w:rsid w:val="007F6E56"/>
    <w:rsid w:val="0088149C"/>
    <w:rsid w:val="008E0527"/>
    <w:rsid w:val="009007B6"/>
    <w:rsid w:val="00C44E3F"/>
    <w:rsid w:val="00E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C45FE"/>
  <w15:chartTrackingRefBased/>
  <w15:docId w15:val="{F88D2AD5-9388-4E5C-AF35-0B8B088A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Castellanos</dc:creator>
  <cp:keywords/>
  <dc:description/>
  <cp:lastModifiedBy>David Castellanos</cp:lastModifiedBy>
  <cp:revision>6</cp:revision>
  <cp:lastPrinted>2018-04-03T16:52:00Z</cp:lastPrinted>
  <dcterms:created xsi:type="dcterms:W3CDTF">2018-04-03T15:23:00Z</dcterms:created>
  <dcterms:modified xsi:type="dcterms:W3CDTF">2018-04-03T17:23:00Z</dcterms:modified>
</cp:coreProperties>
</file>