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D1" w:rsidRDefault="00652308">
      <w:r>
        <w:rPr>
          <w:noProof/>
          <w:lang w:eastAsia="es-ES"/>
        </w:rPr>
        <w:pict>
          <v:shapetype id="_x0000_t202" coordsize="21600,21600" o:spt="202" path="m,l,21600r21600,l21600,xe">
            <v:stroke joinstyle="miter"/>
            <v:path gradientshapeok="t" o:connecttype="rect"/>
          </v:shapetype>
          <v:shape id="_x0000_s1026" type="#_x0000_t202" style="position:absolute;margin-left:156.9pt;margin-top:259.3pt;width:106.4pt;height:66.55pt;z-index:251658240" fillcolor="#9bbb59 [3206]" strokecolor="black [3213]" strokeweight="3pt">
            <v:fill color2="#74903b [2374]" focusposition=".5,.5" focussize="" focus="100%" type="gradientRadial"/>
            <v:shadow on="t" type="perspective" color="#4e6128 [1606]" offset="1pt" offset2="-3pt"/>
            <v:textbox>
              <w:txbxContent>
                <w:p w:rsidR="00652308" w:rsidRDefault="00652308" w:rsidP="00652308">
                  <w:pPr>
                    <w:jc w:val="center"/>
                  </w:pPr>
                  <w:r>
                    <w:t>CONDICIONES DE LA APLICACIÓN DEL ABUSO DEL DERECHO</w:t>
                  </w:r>
                </w:p>
              </w:txbxContent>
            </v:textbox>
          </v:shape>
        </w:pict>
      </w:r>
      <w:r>
        <w:rPr>
          <w:noProof/>
          <w:lang w:eastAsia="es-ES"/>
        </w:rPr>
        <w:pict>
          <v:shape id="_x0000_s1027" type="#_x0000_t202" style="position:absolute;margin-left:311.8pt;margin-top:246pt;width:323.2pt;height:101.75pt;z-index:251659264" fillcolor="#4f81bd [3204]" strokecolor="black [3213]" strokeweight="3pt">
            <v:fill color2="#365e8f [2372]" focusposition=".5,.5" focussize="" focus="100%" type="gradientRadial"/>
            <v:shadow on="t" type="perspective" color="#243f60 [1604]" offset="1pt" offset2="-3pt"/>
            <v:textbox>
              <w:txbxContent>
                <w:p w:rsidR="00652308" w:rsidRDefault="00652308" w:rsidP="00652308">
                  <w:pPr>
                    <w:pStyle w:val="Prrafodelista"/>
                    <w:numPr>
                      <w:ilvl w:val="0"/>
                      <w:numId w:val="1"/>
                    </w:numPr>
                  </w:pPr>
                  <w:r>
                    <w:t>Cuando el ánimo de causar perjuicio aparece como fin exclusivo del acto.</w:t>
                  </w:r>
                </w:p>
                <w:p w:rsidR="00652308" w:rsidRDefault="00652308" w:rsidP="00652308">
                  <w:pPr>
                    <w:pStyle w:val="Prrafodelista"/>
                    <w:numPr>
                      <w:ilvl w:val="0"/>
                      <w:numId w:val="1"/>
                    </w:numPr>
                  </w:pPr>
                  <w:r>
                    <w:t xml:space="preserve">Cuando fuere contrariado los fines propuestos por las leyes para establecer la protección a determinados actos. </w:t>
                  </w:r>
                </w:p>
                <w:p w:rsidR="00652308" w:rsidRDefault="00652308" w:rsidP="00652308">
                  <w:pPr>
                    <w:pStyle w:val="Prrafodelista"/>
                    <w:numPr>
                      <w:ilvl w:val="0"/>
                      <w:numId w:val="1"/>
                    </w:numPr>
                  </w:pPr>
                  <w:r>
                    <w:t xml:space="preserve">Cuando el ejercicio de un Derecho haya excedido los límites que impone la buena fe, la moral y las buenas costumbres. </w:t>
                  </w:r>
                </w:p>
              </w:txbxContent>
            </v:textbox>
          </v:shape>
        </w:pict>
      </w:r>
      <w:r w:rsidRPr="00652308">
        <w:drawing>
          <wp:inline distT="0" distB="0" distL="0" distR="0">
            <wp:extent cx="8209722" cy="5814392"/>
            <wp:effectExtent l="38100" t="0" r="828"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3231D1" w:rsidSect="00652308">
      <w:headerReference w:type="default" r:id="rId12"/>
      <w:pgSz w:w="15840" w:h="12240" w:orient="landscape" w:code="1"/>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376" w:rsidRDefault="000B6376" w:rsidP="00652308">
      <w:pPr>
        <w:spacing w:after="0" w:line="240" w:lineRule="auto"/>
      </w:pPr>
      <w:r>
        <w:separator/>
      </w:r>
    </w:p>
  </w:endnote>
  <w:endnote w:type="continuationSeparator" w:id="0">
    <w:p w:rsidR="000B6376" w:rsidRDefault="000B6376" w:rsidP="00652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376" w:rsidRDefault="000B6376" w:rsidP="00652308">
      <w:pPr>
        <w:spacing w:after="0" w:line="240" w:lineRule="auto"/>
      </w:pPr>
      <w:r>
        <w:separator/>
      </w:r>
    </w:p>
  </w:footnote>
  <w:footnote w:type="continuationSeparator" w:id="0">
    <w:p w:rsidR="000B6376" w:rsidRDefault="000B6376" w:rsidP="00652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308" w:rsidRDefault="00652308">
    <w:pPr>
      <w:pStyle w:val="Encabezado"/>
    </w:pPr>
    <w:r>
      <w:rPr>
        <w:noProof/>
        <w:lang w:eastAsia="es-ES"/>
      </w:rPr>
      <w:pict>
        <v:shapetype id="_x0000_t202" coordsize="21600,21600" o:spt="202" path="m,l,21600r21600,l21600,xe">
          <v:stroke joinstyle="miter"/>
          <v:path gradientshapeok="t" o:connecttype="rect"/>
        </v:shapetype>
        <v:shape id="_x0000_s2049" type="#_x0000_t202" style="position:absolute;margin-left:99pt;margin-top:-7.25pt;width:479.75pt;height:29pt;z-index:251658240" fillcolor="#c2d69b [1942]" strokecolor="#c2d69b [1942]" strokeweight="1pt">
          <v:fill color2="#eaf1dd [662]" angle="-45" focus="-50%" type="gradient"/>
          <v:shadow on="t" type="perspective" color="#4e6128 [1606]" opacity=".5" offset="1pt" offset2="-3pt"/>
          <v:textbox style="mso-next-textbox:#_x0000_s2049">
            <w:txbxContent>
              <w:p w:rsidR="00652308" w:rsidRPr="00954E66" w:rsidRDefault="00652308" w:rsidP="00652308">
                <w:pPr>
                  <w:jc w:val="center"/>
                  <w:rPr>
                    <w:rFonts w:ascii="Aparajita" w:hAnsi="Aparajita" w:cs="Aparajita"/>
                    <w:b/>
                    <w:sz w:val="52"/>
                    <w:szCs w:val="52"/>
                  </w:rPr>
                </w:pPr>
                <w:r w:rsidRPr="00954E66">
                  <w:rPr>
                    <w:rFonts w:ascii="Aparajita" w:hAnsi="Aparajita" w:cs="Aparajita"/>
                    <w:b/>
                    <w:sz w:val="52"/>
                    <w:szCs w:val="52"/>
                  </w:rPr>
                  <w:t>ABUSO DEL DERECHO</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15F58"/>
    <w:multiLevelType w:val="hybridMultilevel"/>
    <w:tmpl w:val="1ECE3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52308"/>
    <w:rsid w:val="000B6376"/>
    <w:rsid w:val="003231D1"/>
    <w:rsid w:val="006523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23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2308"/>
    <w:rPr>
      <w:rFonts w:ascii="Tahoma" w:hAnsi="Tahoma" w:cs="Tahoma"/>
      <w:sz w:val="16"/>
      <w:szCs w:val="16"/>
    </w:rPr>
  </w:style>
  <w:style w:type="paragraph" w:styleId="Encabezado">
    <w:name w:val="header"/>
    <w:basedOn w:val="Normal"/>
    <w:link w:val="EncabezadoCar"/>
    <w:uiPriority w:val="99"/>
    <w:semiHidden/>
    <w:unhideWhenUsed/>
    <w:rsid w:val="006523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52308"/>
  </w:style>
  <w:style w:type="paragraph" w:styleId="Piedepgina">
    <w:name w:val="footer"/>
    <w:basedOn w:val="Normal"/>
    <w:link w:val="PiedepginaCar"/>
    <w:uiPriority w:val="99"/>
    <w:semiHidden/>
    <w:unhideWhenUsed/>
    <w:rsid w:val="006523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52308"/>
  </w:style>
  <w:style w:type="paragraph" w:styleId="Prrafodelista">
    <w:name w:val="List Paragraph"/>
    <w:basedOn w:val="Normal"/>
    <w:uiPriority w:val="34"/>
    <w:qFormat/>
    <w:rsid w:val="006523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2ADC37-2A09-4EB0-BE73-763E9979737C}"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ES"/>
        </a:p>
      </dgm:t>
    </dgm:pt>
    <dgm:pt modelId="{1C073D16-CDEC-4499-BCC2-036603A0438F}">
      <dgm:prSet phldrT="[Texto]" custT="1"/>
      <dgm:spPr>
        <a:blipFill rotWithShape="0">
          <a:blip xmlns:r="http://schemas.openxmlformats.org/officeDocument/2006/relationships" r:embed="rId1"/>
          <a:tile tx="0" ty="0" sx="100000" sy="100000" flip="none" algn="tl"/>
        </a:blipFill>
      </dgm:spPr>
      <dgm:t>
        <a:bodyPr/>
        <a:lstStyle/>
        <a:p>
          <a:r>
            <a:rPr lang="es-ES" sz="1400">
              <a:latin typeface="Arial" pitchFamily="34" charset="0"/>
              <a:cs typeface="Arial" pitchFamily="34" charset="0"/>
            </a:rPr>
            <a:t>ABUSO DEL DERECHO</a:t>
          </a:r>
        </a:p>
      </dgm:t>
    </dgm:pt>
    <dgm:pt modelId="{FC552F7F-1142-4DF5-A738-5A29FD8D4E89}" type="parTrans" cxnId="{6F28D212-DFF2-438B-A216-D25CCB5D14AB}">
      <dgm:prSet/>
      <dgm:spPr/>
      <dgm:t>
        <a:bodyPr/>
        <a:lstStyle/>
        <a:p>
          <a:endParaRPr lang="es-ES"/>
        </a:p>
      </dgm:t>
    </dgm:pt>
    <dgm:pt modelId="{9CCCEE52-52B3-42E2-A36A-25B8B3087F77}" type="sibTrans" cxnId="{6F28D212-DFF2-438B-A216-D25CCB5D14AB}">
      <dgm:prSet/>
      <dgm:spPr/>
      <dgm:t>
        <a:bodyPr/>
        <a:lstStyle/>
        <a:p>
          <a:endParaRPr lang="es-ES"/>
        </a:p>
      </dgm:t>
    </dgm:pt>
    <dgm:pt modelId="{DF8655D7-2637-4299-99A7-CCFF6C6C404B}">
      <dgm:prSet phldrT="[Texto]" custT="1"/>
      <dgm:spPr>
        <a:blipFill rotWithShape="0">
          <a:blip xmlns:r="http://schemas.openxmlformats.org/officeDocument/2006/relationships" r:embed="rId1"/>
          <a:tile tx="0" ty="0" sx="100000" sy="100000" flip="none" algn="tl"/>
        </a:blipFill>
      </dgm:spPr>
      <dgm:t>
        <a:bodyPr/>
        <a:lstStyle/>
        <a:p>
          <a:r>
            <a:rPr lang="es-ES" sz="1400">
              <a:latin typeface="Arial" pitchFamily="34" charset="0"/>
              <a:cs typeface="Arial" pitchFamily="34" charset="0"/>
            </a:rPr>
            <a:t>ELEMENTOS</a:t>
          </a:r>
        </a:p>
      </dgm:t>
    </dgm:pt>
    <dgm:pt modelId="{6E30AD83-3BB3-4A40-9531-C44828116403}" type="parTrans" cxnId="{3FA02EFD-F92C-4FCB-A328-5302D73C7A5E}">
      <dgm:prSet/>
      <dgm:spPr>
        <a:ln>
          <a:solidFill>
            <a:schemeClr val="accent3">
              <a:lumMod val="75000"/>
            </a:schemeClr>
          </a:solidFill>
        </a:ln>
      </dgm:spPr>
      <dgm:t>
        <a:bodyPr/>
        <a:lstStyle/>
        <a:p>
          <a:endParaRPr lang="es-ES"/>
        </a:p>
      </dgm:t>
    </dgm:pt>
    <dgm:pt modelId="{EDE68F5D-01B2-4C87-B5A4-DC8FC5F7A039}" type="sibTrans" cxnId="{3FA02EFD-F92C-4FCB-A328-5302D73C7A5E}">
      <dgm:prSet/>
      <dgm:spPr/>
      <dgm:t>
        <a:bodyPr/>
        <a:lstStyle/>
        <a:p>
          <a:endParaRPr lang="es-ES"/>
        </a:p>
      </dgm:t>
    </dgm:pt>
    <dgm:pt modelId="{1A136F0C-6DEB-4B90-9FA7-D3B08DDA2D0E}">
      <dgm:prSet phldrT="[Texto]" custT="1"/>
      <dgm:spPr>
        <a:solidFill>
          <a:schemeClr val="accent1">
            <a:lumMod val="50000"/>
          </a:schemeClr>
        </a:solidFill>
      </dgm:spPr>
      <dgm:t>
        <a:bodyPr/>
        <a:lstStyle/>
        <a:p>
          <a:r>
            <a:rPr lang="es-ES" sz="1200">
              <a:latin typeface="Arial" pitchFamily="34" charset="0"/>
              <a:cs typeface="Arial" pitchFamily="34" charset="0"/>
            </a:rPr>
            <a:t>Inmoralidad o anti-socialidad de ese perjuicio</a:t>
          </a:r>
        </a:p>
      </dgm:t>
    </dgm:pt>
    <dgm:pt modelId="{A18E36F6-C22F-481E-AC56-00E8DCE70A98}" type="parTrans" cxnId="{722DAC8F-93EE-4258-A664-65A2FFF82DE1}">
      <dgm:prSet/>
      <dgm:spPr>
        <a:ln>
          <a:solidFill>
            <a:schemeClr val="accent3">
              <a:lumMod val="75000"/>
            </a:schemeClr>
          </a:solidFill>
        </a:ln>
      </dgm:spPr>
      <dgm:t>
        <a:bodyPr/>
        <a:lstStyle/>
        <a:p>
          <a:endParaRPr lang="es-ES"/>
        </a:p>
      </dgm:t>
    </dgm:pt>
    <dgm:pt modelId="{9F016393-8141-4B2E-B891-133376612A92}" type="sibTrans" cxnId="{722DAC8F-93EE-4258-A664-65A2FFF82DE1}">
      <dgm:prSet/>
      <dgm:spPr/>
      <dgm:t>
        <a:bodyPr/>
        <a:lstStyle/>
        <a:p>
          <a:endParaRPr lang="es-ES"/>
        </a:p>
      </dgm:t>
    </dgm:pt>
    <dgm:pt modelId="{FA9A3509-1526-452B-B670-1799FC829382}">
      <dgm:prSet phldrT="[Texto]" custT="1"/>
      <dgm:spPr>
        <a:solidFill>
          <a:schemeClr val="accent1">
            <a:lumMod val="50000"/>
          </a:schemeClr>
        </a:solidFill>
      </dgm:spPr>
      <dgm:t>
        <a:bodyPr/>
        <a:lstStyle/>
        <a:p>
          <a:r>
            <a:rPr lang="es-ES" sz="1200">
              <a:latin typeface="Arial" pitchFamily="34" charset="0"/>
              <a:cs typeface="Arial" pitchFamily="34" charset="0"/>
            </a:rPr>
            <a:t>Perjuicios a un interes no protegido por una especifica prerrogativa juridica</a:t>
          </a:r>
        </a:p>
      </dgm:t>
    </dgm:pt>
    <dgm:pt modelId="{F551AE46-0271-4921-B9A7-FD30E5ACEEF0}" type="parTrans" cxnId="{98EB62FC-591F-431F-8206-A8C8B488C240}">
      <dgm:prSet/>
      <dgm:spPr>
        <a:ln>
          <a:solidFill>
            <a:schemeClr val="accent3">
              <a:lumMod val="75000"/>
            </a:schemeClr>
          </a:solidFill>
        </a:ln>
      </dgm:spPr>
      <dgm:t>
        <a:bodyPr/>
        <a:lstStyle/>
        <a:p>
          <a:endParaRPr lang="es-ES"/>
        </a:p>
      </dgm:t>
    </dgm:pt>
    <dgm:pt modelId="{1E6A172F-6AD5-4243-A1CF-49E84295726B}" type="sibTrans" cxnId="{98EB62FC-591F-431F-8206-A8C8B488C240}">
      <dgm:prSet/>
      <dgm:spPr/>
      <dgm:t>
        <a:bodyPr/>
        <a:lstStyle/>
        <a:p>
          <a:endParaRPr lang="es-ES"/>
        </a:p>
      </dgm:t>
    </dgm:pt>
    <dgm:pt modelId="{7B3E0EB0-2A06-4B17-8EC9-49CD82E3198B}">
      <dgm:prSet phldrT="[Texto]" custT="1"/>
      <dgm:spPr>
        <a:blipFill rotWithShape="0">
          <a:blip xmlns:r="http://schemas.openxmlformats.org/officeDocument/2006/relationships" r:embed="rId1"/>
          <a:tile tx="0" ty="0" sx="100000" sy="100000" flip="none" algn="tl"/>
        </a:blipFill>
      </dgm:spPr>
      <dgm:t>
        <a:bodyPr/>
        <a:lstStyle/>
        <a:p>
          <a:r>
            <a:rPr lang="es-ES" sz="1400">
              <a:latin typeface="Arial" pitchFamily="34" charset="0"/>
              <a:cs typeface="Arial" pitchFamily="34" charset="0"/>
            </a:rPr>
            <a:t>NATURALEZA JURIDICA</a:t>
          </a:r>
        </a:p>
      </dgm:t>
    </dgm:pt>
    <dgm:pt modelId="{0657CA5C-DCEE-4900-AEDA-564438F216DE}" type="parTrans" cxnId="{C2269595-C4A6-4838-A958-2B4105C9A1CE}">
      <dgm:prSet/>
      <dgm:spPr>
        <a:ln>
          <a:solidFill>
            <a:schemeClr val="accent3">
              <a:lumMod val="75000"/>
            </a:schemeClr>
          </a:solidFill>
        </a:ln>
      </dgm:spPr>
      <dgm:t>
        <a:bodyPr/>
        <a:lstStyle/>
        <a:p>
          <a:endParaRPr lang="es-ES"/>
        </a:p>
      </dgm:t>
    </dgm:pt>
    <dgm:pt modelId="{9596C1A0-0D64-410D-A1D6-324D4994382F}" type="sibTrans" cxnId="{C2269595-C4A6-4838-A958-2B4105C9A1CE}">
      <dgm:prSet/>
      <dgm:spPr/>
      <dgm:t>
        <a:bodyPr/>
        <a:lstStyle/>
        <a:p>
          <a:endParaRPr lang="es-ES"/>
        </a:p>
      </dgm:t>
    </dgm:pt>
    <dgm:pt modelId="{F12B23F0-331A-42FC-A71C-F00EB46AD928}">
      <dgm:prSet phldrT="[Texto]" custT="1"/>
      <dgm:spPr>
        <a:blipFill rotWithShape="0">
          <a:blip xmlns:r="http://schemas.openxmlformats.org/officeDocument/2006/relationships" r:embed="rId1"/>
          <a:tile tx="0" ty="0" sx="100000" sy="100000" flip="none" algn="tl"/>
        </a:blipFill>
      </dgm:spPr>
      <dgm:t>
        <a:bodyPr/>
        <a:lstStyle/>
        <a:p>
          <a:r>
            <a:rPr lang="es-ES" sz="1200">
              <a:latin typeface="Arial" pitchFamily="34" charset="0"/>
              <a:cs typeface="Arial" pitchFamily="34" charset="0"/>
            </a:rPr>
            <a:t>POSICIÓN SUBJETIVISTA</a:t>
          </a:r>
        </a:p>
      </dgm:t>
    </dgm:pt>
    <dgm:pt modelId="{B80E621A-E379-455D-A89A-F258D58E7C17}" type="parTrans" cxnId="{5E041D6F-4FCC-4DA6-8F83-2147AD29F057}">
      <dgm:prSet/>
      <dgm:spPr>
        <a:ln>
          <a:solidFill>
            <a:schemeClr val="accent3">
              <a:lumMod val="75000"/>
            </a:schemeClr>
          </a:solidFill>
        </a:ln>
      </dgm:spPr>
      <dgm:t>
        <a:bodyPr/>
        <a:lstStyle/>
        <a:p>
          <a:endParaRPr lang="es-ES"/>
        </a:p>
      </dgm:t>
    </dgm:pt>
    <dgm:pt modelId="{A4C40460-E3D9-4FFE-97ED-F37A9F7FC6A1}" type="sibTrans" cxnId="{5E041D6F-4FCC-4DA6-8F83-2147AD29F057}">
      <dgm:prSet/>
      <dgm:spPr/>
      <dgm:t>
        <a:bodyPr/>
        <a:lstStyle/>
        <a:p>
          <a:endParaRPr lang="es-ES"/>
        </a:p>
      </dgm:t>
    </dgm:pt>
    <dgm:pt modelId="{2178E9C5-B2E3-4686-9BC1-675AC3864735}">
      <dgm:prSet custT="1"/>
      <dgm:spPr>
        <a:blipFill rotWithShape="0">
          <a:blip xmlns:r="http://schemas.openxmlformats.org/officeDocument/2006/relationships" r:embed="rId1"/>
          <a:tile tx="0" ty="0" sx="100000" sy="100000" flip="none" algn="tl"/>
        </a:blipFill>
      </dgm:spPr>
      <dgm:t>
        <a:bodyPr/>
        <a:lstStyle/>
        <a:p>
          <a:r>
            <a:rPr lang="es-ES" sz="1400">
              <a:latin typeface="Arial" pitchFamily="34" charset="0"/>
              <a:cs typeface="Arial" pitchFamily="34" charset="0"/>
            </a:rPr>
            <a:t>REGULACION JURIDICA</a:t>
          </a:r>
        </a:p>
      </dgm:t>
    </dgm:pt>
    <dgm:pt modelId="{D3A2ECDE-28A3-47BD-BEFC-D928F6C0CD61}" type="parTrans" cxnId="{2ECD3262-0E16-4721-965C-AE42D860C970}">
      <dgm:prSet/>
      <dgm:spPr/>
      <dgm:t>
        <a:bodyPr/>
        <a:lstStyle/>
        <a:p>
          <a:endParaRPr lang="es-ES"/>
        </a:p>
      </dgm:t>
    </dgm:pt>
    <dgm:pt modelId="{21373A40-ACD6-4622-AF90-AA9C2EF77A12}" type="sibTrans" cxnId="{2ECD3262-0E16-4721-965C-AE42D860C970}">
      <dgm:prSet/>
      <dgm:spPr/>
      <dgm:t>
        <a:bodyPr/>
        <a:lstStyle/>
        <a:p>
          <a:endParaRPr lang="es-ES"/>
        </a:p>
      </dgm:t>
    </dgm:pt>
    <dgm:pt modelId="{CA2A3C71-B8C7-4C69-949F-A7AF79681E2F}">
      <dgm:prSet custT="1"/>
      <dgm:spPr>
        <a:solidFill>
          <a:schemeClr val="accent1">
            <a:lumMod val="50000"/>
          </a:schemeClr>
        </a:solidFill>
      </dgm:spPr>
      <dgm:t>
        <a:bodyPr/>
        <a:lstStyle/>
        <a:p>
          <a:r>
            <a:rPr lang="es-ES" sz="1200">
              <a:latin typeface="Arial" pitchFamily="34" charset="0"/>
              <a:cs typeface="Arial" pitchFamily="34" charset="0"/>
            </a:rPr>
            <a:t>Uso de un derecho, objetiva o externamanete legal</a:t>
          </a:r>
        </a:p>
      </dgm:t>
    </dgm:pt>
    <dgm:pt modelId="{6BCB0490-FD53-4D2D-9D7B-05AA5A4A47E5}" type="parTrans" cxnId="{9FE20458-BA9D-468B-AD71-EE5A44AF5BAC}">
      <dgm:prSet/>
      <dgm:spPr>
        <a:ln>
          <a:solidFill>
            <a:schemeClr val="accent3">
              <a:lumMod val="75000"/>
            </a:schemeClr>
          </a:solidFill>
        </a:ln>
      </dgm:spPr>
      <dgm:t>
        <a:bodyPr/>
        <a:lstStyle/>
        <a:p>
          <a:endParaRPr lang="es-ES"/>
        </a:p>
      </dgm:t>
    </dgm:pt>
    <dgm:pt modelId="{138E07D5-DFFA-4B74-AD40-E684F1C32032}" type="sibTrans" cxnId="{9FE20458-BA9D-468B-AD71-EE5A44AF5BAC}">
      <dgm:prSet/>
      <dgm:spPr/>
      <dgm:t>
        <a:bodyPr/>
        <a:lstStyle/>
        <a:p>
          <a:endParaRPr lang="es-ES"/>
        </a:p>
      </dgm:t>
    </dgm:pt>
    <dgm:pt modelId="{49446E02-51E7-49A3-A9FD-56D5044A8D6B}">
      <dgm:prSet custT="1"/>
      <dgm:spPr>
        <a:solidFill>
          <a:schemeClr val="accent1">
            <a:lumMod val="50000"/>
          </a:schemeClr>
        </a:solidFill>
      </dgm:spPr>
      <dgm:t>
        <a:bodyPr/>
        <a:lstStyle/>
        <a:p>
          <a:r>
            <a:rPr lang="es-ES" sz="1200">
              <a:latin typeface="Arial" pitchFamily="34" charset="0"/>
              <a:cs typeface="Arial" pitchFamily="34" charset="0"/>
            </a:rPr>
            <a:t>En la legislacion Salvadoreña el abuso del Derecho la podemos encontar en el Art. 6,7 y 8 de la constitución y en el código civil en el Art. 2080, este nos habla de los delitos y los cuasidelitos. </a:t>
          </a:r>
        </a:p>
      </dgm:t>
    </dgm:pt>
    <dgm:pt modelId="{77F6D215-C03B-4A67-8ABC-36271619FB94}" type="parTrans" cxnId="{8E5C3FE7-6981-48D1-9511-250C6AFC6C68}">
      <dgm:prSet/>
      <dgm:spPr>
        <a:ln>
          <a:solidFill>
            <a:schemeClr val="accent3">
              <a:lumMod val="75000"/>
            </a:schemeClr>
          </a:solidFill>
        </a:ln>
      </dgm:spPr>
      <dgm:t>
        <a:bodyPr/>
        <a:lstStyle/>
        <a:p>
          <a:endParaRPr lang="es-ES"/>
        </a:p>
      </dgm:t>
    </dgm:pt>
    <dgm:pt modelId="{84584710-F888-4404-9A11-621450B14FD9}" type="sibTrans" cxnId="{8E5C3FE7-6981-48D1-9511-250C6AFC6C68}">
      <dgm:prSet/>
      <dgm:spPr/>
      <dgm:t>
        <a:bodyPr/>
        <a:lstStyle/>
        <a:p>
          <a:endParaRPr lang="es-ES"/>
        </a:p>
      </dgm:t>
    </dgm:pt>
    <dgm:pt modelId="{C1466A8D-FB61-47A2-8974-430DB84413BC}">
      <dgm:prSet custT="1"/>
      <dgm:spPr>
        <a:solidFill>
          <a:schemeClr val="accent1">
            <a:lumMod val="50000"/>
          </a:schemeClr>
        </a:solidFill>
      </dgm:spPr>
      <dgm:t>
        <a:bodyPr/>
        <a:lstStyle/>
        <a:p>
          <a:r>
            <a:rPr lang="es-ES" sz="1200">
              <a:latin typeface="Arial" pitchFamily="34" charset="0"/>
              <a:cs typeface="Arial" pitchFamily="34" charset="0"/>
            </a:rPr>
            <a:t>Es la situacion que se produce cuando el titular de un derecho subjetivo actua de modo tal que su conducta concuerda con la ley que le concede la facultad, pero su ejercicio resulta contrario a la buena fe, la moral, las buenas costumbres.  </a:t>
          </a:r>
        </a:p>
      </dgm:t>
    </dgm:pt>
    <dgm:pt modelId="{BC40315B-EEB0-4745-B969-A37355BD88D7}" type="parTrans" cxnId="{3D4EBC4D-6CBE-4EF2-B0F7-64D2C07B5941}">
      <dgm:prSet/>
      <dgm:spPr/>
      <dgm:t>
        <a:bodyPr/>
        <a:lstStyle/>
        <a:p>
          <a:endParaRPr lang="es-ES"/>
        </a:p>
      </dgm:t>
    </dgm:pt>
    <dgm:pt modelId="{26DDD75E-0EBC-43EC-B45D-B836CCC91B6B}" type="sibTrans" cxnId="{3D4EBC4D-6CBE-4EF2-B0F7-64D2C07B5941}">
      <dgm:prSet/>
      <dgm:spPr/>
      <dgm:t>
        <a:bodyPr/>
        <a:lstStyle/>
        <a:p>
          <a:endParaRPr lang="es-ES"/>
        </a:p>
      </dgm:t>
    </dgm:pt>
    <dgm:pt modelId="{CAED0F84-401D-4AC2-B1EF-C2053E8AD2DB}">
      <dgm:prSet custT="1"/>
      <dgm:spPr>
        <a:blipFill rotWithShape="0">
          <a:blip xmlns:r="http://schemas.openxmlformats.org/officeDocument/2006/relationships" r:embed="rId1"/>
          <a:tile tx="0" ty="0" sx="100000" sy="100000" flip="none" algn="tl"/>
        </a:blipFill>
      </dgm:spPr>
      <dgm:t>
        <a:bodyPr/>
        <a:lstStyle/>
        <a:p>
          <a:r>
            <a:rPr lang="es-ES" sz="1200">
              <a:latin typeface="Arial" pitchFamily="34" charset="0"/>
              <a:cs typeface="Arial" pitchFamily="34" charset="0"/>
            </a:rPr>
            <a:t>CONCEPCION OBJETIVISTA</a:t>
          </a:r>
        </a:p>
      </dgm:t>
    </dgm:pt>
    <dgm:pt modelId="{C3BE42D1-564B-4D52-8BE3-ACCBEE914628}" type="parTrans" cxnId="{436B994A-3669-4030-9A60-D61CC6BB9826}">
      <dgm:prSet/>
      <dgm:spPr>
        <a:ln>
          <a:solidFill>
            <a:schemeClr val="accent3">
              <a:lumMod val="75000"/>
            </a:schemeClr>
          </a:solidFill>
        </a:ln>
      </dgm:spPr>
      <dgm:t>
        <a:bodyPr/>
        <a:lstStyle/>
        <a:p>
          <a:endParaRPr lang="es-ES"/>
        </a:p>
      </dgm:t>
    </dgm:pt>
    <dgm:pt modelId="{1B163A88-AC2F-43E6-B8AA-453A25CBFC49}" type="sibTrans" cxnId="{436B994A-3669-4030-9A60-D61CC6BB9826}">
      <dgm:prSet/>
      <dgm:spPr/>
      <dgm:t>
        <a:bodyPr/>
        <a:lstStyle/>
        <a:p>
          <a:endParaRPr lang="es-ES"/>
        </a:p>
      </dgm:t>
    </dgm:pt>
    <dgm:pt modelId="{28F60C0F-9AFD-43BE-96C7-784A20BF2F89}">
      <dgm:prSet custT="1"/>
      <dgm:spPr>
        <a:blipFill rotWithShape="0">
          <a:blip xmlns:r="http://schemas.openxmlformats.org/officeDocument/2006/relationships" r:embed="rId1"/>
          <a:tile tx="0" ty="0" sx="100000" sy="100000" flip="none" algn="tl"/>
        </a:blipFill>
      </dgm:spPr>
      <dgm:t>
        <a:bodyPr/>
        <a:lstStyle/>
        <a:p>
          <a:r>
            <a:rPr lang="es-ES" sz="1200">
              <a:latin typeface="Arial" pitchFamily="34" charset="0"/>
              <a:cs typeface="Arial" pitchFamily="34" charset="0"/>
            </a:rPr>
            <a:t>SOLUCION MIXTA</a:t>
          </a:r>
        </a:p>
      </dgm:t>
    </dgm:pt>
    <dgm:pt modelId="{ECAE1EA3-E3FA-455A-B8B0-E80B4F98CB54}" type="parTrans" cxnId="{76987BC2-84D9-4361-990F-228EFB21F332}">
      <dgm:prSet/>
      <dgm:spPr>
        <a:ln>
          <a:solidFill>
            <a:schemeClr val="accent3">
              <a:lumMod val="75000"/>
            </a:schemeClr>
          </a:solidFill>
        </a:ln>
      </dgm:spPr>
      <dgm:t>
        <a:bodyPr/>
        <a:lstStyle/>
        <a:p>
          <a:endParaRPr lang="es-ES"/>
        </a:p>
      </dgm:t>
    </dgm:pt>
    <dgm:pt modelId="{A77375B5-3303-4C68-9626-4698EFB345BF}" type="sibTrans" cxnId="{76987BC2-84D9-4361-990F-228EFB21F332}">
      <dgm:prSet/>
      <dgm:spPr/>
      <dgm:t>
        <a:bodyPr/>
        <a:lstStyle/>
        <a:p>
          <a:endParaRPr lang="es-ES"/>
        </a:p>
      </dgm:t>
    </dgm:pt>
    <dgm:pt modelId="{344FE665-B75A-4AB7-9DE9-FC2AF5340CB8}">
      <dgm:prSet custT="1"/>
      <dgm:spPr>
        <a:solidFill>
          <a:schemeClr val="accent1">
            <a:lumMod val="50000"/>
          </a:schemeClr>
        </a:solidFill>
      </dgm:spPr>
      <dgm:t>
        <a:bodyPr/>
        <a:lstStyle/>
        <a:p>
          <a:r>
            <a:rPr lang="es-ES" sz="1200">
              <a:latin typeface="Arial" pitchFamily="34" charset="0"/>
              <a:cs typeface="Arial" pitchFamily="34" charset="0"/>
            </a:rPr>
            <a:t>Si el titular del Derecho actuo con dolo o culpa</a:t>
          </a:r>
        </a:p>
      </dgm:t>
    </dgm:pt>
    <dgm:pt modelId="{1DE47D0E-6E34-4BC2-B2F1-12FCF3800765}" type="parTrans" cxnId="{95E747BB-DD41-4E2A-B3A9-642BA2FABEFC}">
      <dgm:prSet/>
      <dgm:spPr>
        <a:ln>
          <a:solidFill>
            <a:schemeClr val="accent3">
              <a:lumMod val="75000"/>
            </a:schemeClr>
          </a:solidFill>
        </a:ln>
      </dgm:spPr>
      <dgm:t>
        <a:bodyPr/>
        <a:lstStyle/>
        <a:p>
          <a:endParaRPr lang="es-ES"/>
        </a:p>
      </dgm:t>
    </dgm:pt>
    <dgm:pt modelId="{49675293-45B5-4078-81D4-CC854F07CD27}" type="sibTrans" cxnId="{95E747BB-DD41-4E2A-B3A9-642BA2FABEFC}">
      <dgm:prSet/>
      <dgm:spPr/>
      <dgm:t>
        <a:bodyPr/>
        <a:lstStyle/>
        <a:p>
          <a:endParaRPr lang="es-ES"/>
        </a:p>
      </dgm:t>
    </dgm:pt>
    <dgm:pt modelId="{26B5AA88-E462-48E9-BB09-E6D01B1193A9}">
      <dgm:prSet custT="1"/>
      <dgm:spPr>
        <a:solidFill>
          <a:schemeClr val="accent1">
            <a:lumMod val="50000"/>
          </a:schemeClr>
        </a:solidFill>
      </dgm:spPr>
      <dgm:t>
        <a:bodyPr/>
        <a:lstStyle/>
        <a:p>
          <a:r>
            <a:rPr lang="es-ES" sz="1200">
              <a:latin typeface="Arial" pitchFamily="34" charset="0"/>
              <a:cs typeface="Arial" pitchFamily="34" charset="0"/>
            </a:rPr>
            <a:t>Un acto es abusivo si excede los limites de la ley</a:t>
          </a:r>
        </a:p>
      </dgm:t>
    </dgm:pt>
    <dgm:pt modelId="{820A313A-B5E4-4D87-8569-1E6C3442E613}" type="parTrans" cxnId="{FC57A239-AFED-41C6-9355-95FD4E06285F}">
      <dgm:prSet/>
      <dgm:spPr>
        <a:ln>
          <a:solidFill>
            <a:schemeClr val="accent3">
              <a:lumMod val="75000"/>
            </a:schemeClr>
          </a:solidFill>
        </a:ln>
      </dgm:spPr>
      <dgm:t>
        <a:bodyPr/>
        <a:lstStyle/>
        <a:p>
          <a:endParaRPr lang="es-ES"/>
        </a:p>
      </dgm:t>
    </dgm:pt>
    <dgm:pt modelId="{6F1AC133-DD6A-42B4-8616-6B71BBA19297}" type="sibTrans" cxnId="{FC57A239-AFED-41C6-9355-95FD4E06285F}">
      <dgm:prSet/>
      <dgm:spPr/>
      <dgm:t>
        <a:bodyPr/>
        <a:lstStyle/>
        <a:p>
          <a:endParaRPr lang="es-ES"/>
        </a:p>
      </dgm:t>
    </dgm:pt>
    <dgm:pt modelId="{3129C9AE-4031-4BB2-8CF8-226EEFAC7570}" type="pres">
      <dgm:prSet presAssocID="{E72ADC37-2A09-4EB0-BE73-763E9979737C}" presName="diagram" presStyleCnt="0">
        <dgm:presLayoutVars>
          <dgm:chPref val="1"/>
          <dgm:dir/>
          <dgm:animOne val="branch"/>
          <dgm:animLvl val="lvl"/>
          <dgm:resizeHandles val="exact"/>
        </dgm:presLayoutVars>
      </dgm:prSet>
      <dgm:spPr/>
      <dgm:t>
        <a:bodyPr/>
        <a:lstStyle/>
        <a:p>
          <a:endParaRPr lang="es-ES"/>
        </a:p>
      </dgm:t>
    </dgm:pt>
    <dgm:pt modelId="{9EE5BFF3-4E3D-4AD6-8DC4-6C2159B4947F}" type="pres">
      <dgm:prSet presAssocID="{1C073D16-CDEC-4499-BCC2-036603A0438F}" presName="root1" presStyleCnt="0"/>
      <dgm:spPr/>
    </dgm:pt>
    <dgm:pt modelId="{C1C65F5E-8234-444E-B7D9-FB3C29837040}" type="pres">
      <dgm:prSet presAssocID="{1C073D16-CDEC-4499-BCC2-036603A0438F}" presName="LevelOneTextNode" presStyleLbl="node0" presStyleIdx="0" presStyleCnt="3" custScaleY="150374" custLinFactNeighborX="-637" custLinFactNeighborY="-18170">
        <dgm:presLayoutVars>
          <dgm:chPref val="3"/>
        </dgm:presLayoutVars>
      </dgm:prSet>
      <dgm:spPr/>
      <dgm:t>
        <a:bodyPr/>
        <a:lstStyle/>
        <a:p>
          <a:endParaRPr lang="es-ES"/>
        </a:p>
      </dgm:t>
    </dgm:pt>
    <dgm:pt modelId="{AE003C85-E21A-4D80-A286-653D05E51C4B}" type="pres">
      <dgm:prSet presAssocID="{1C073D16-CDEC-4499-BCC2-036603A0438F}" presName="level2hierChild" presStyleCnt="0"/>
      <dgm:spPr/>
    </dgm:pt>
    <dgm:pt modelId="{9128020C-7DCD-475D-AFDC-A4908C111DAD}" type="pres">
      <dgm:prSet presAssocID="{6E30AD83-3BB3-4A40-9531-C44828116403}" presName="conn2-1" presStyleLbl="parChTrans1D2" presStyleIdx="0" presStyleCnt="3"/>
      <dgm:spPr/>
      <dgm:t>
        <a:bodyPr/>
        <a:lstStyle/>
        <a:p>
          <a:endParaRPr lang="es-ES"/>
        </a:p>
      </dgm:t>
    </dgm:pt>
    <dgm:pt modelId="{0FFE6F18-EA02-4332-8F3E-F3C095429738}" type="pres">
      <dgm:prSet presAssocID="{6E30AD83-3BB3-4A40-9531-C44828116403}" presName="connTx" presStyleLbl="parChTrans1D2" presStyleIdx="0" presStyleCnt="3"/>
      <dgm:spPr/>
      <dgm:t>
        <a:bodyPr/>
        <a:lstStyle/>
        <a:p>
          <a:endParaRPr lang="es-ES"/>
        </a:p>
      </dgm:t>
    </dgm:pt>
    <dgm:pt modelId="{EC66CF76-1E89-406D-A6FB-954AAEE10EBB}" type="pres">
      <dgm:prSet presAssocID="{DF8655D7-2637-4299-99A7-CCFF6C6C404B}" presName="root2" presStyleCnt="0"/>
      <dgm:spPr/>
    </dgm:pt>
    <dgm:pt modelId="{1D5D4E6B-DE33-4018-8C99-9D5591C9AF94}" type="pres">
      <dgm:prSet presAssocID="{DF8655D7-2637-4299-99A7-CCFF6C6C404B}" presName="LevelTwoTextNode" presStyleLbl="node2" presStyleIdx="0" presStyleCnt="3" custScaleX="113443" custLinFactNeighborX="-1298" custLinFactNeighborY="-25958">
        <dgm:presLayoutVars>
          <dgm:chPref val="3"/>
        </dgm:presLayoutVars>
      </dgm:prSet>
      <dgm:spPr/>
      <dgm:t>
        <a:bodyPr/>
        <a:lstStyle/>
        <a:p>
          <a:endParaRPr lang="es-ES"/>
        </a:p>
      </dgm:t>
    </dgm:pt>
    <dgm:pt modelId="{F1177203-FAD3-4CD9-8428-21DA762C1A34}" type="pres">
      <dgm:prSet presAssocID="{DF8655D7-2637-4299-99A7-CCFF6C6C404B}" presName="level3hierChild" presStyleCnt="0"/>
      <dgm:spPr/>
    </dgm:pt>
    <dgm:pt modelId="{9279D454-3CB5-4A2E-9496-C450EA561635}" type="pres">
      <dgm:prSet presAssocID="{6BCB0490-FD53-4D2D-9D7B-05AA5A4A47E5}" presName="conn2-1" presStyleLbl="parChTrans1D3" presStyleIdx="0" presStyleCnt="4"/>
      <dgm:spPr/>
      <dgm:t>
        <a:bodyPr/>
        <a:lstStyle/>
        <a:p>
          <a:endParaRPr lang="es-ES"/>
        </a:p>
      </dgm:t>
    </dgm:pt>
    <dgm:pt modelId="{7C53AC10-736F-4A08-99AD-EFA23BA1C80B}" type="pres">
      <dgm:prSet presAssocID="{6BCB0490-FD53-4D2D-9D7B-05AA5A4A47E5}" presName="connTx" presStyleLbl="parChTrans1D3" presStyleIdx="0" presStyleCnt="4"/>
      <dgm:spPr/>
      <dgm:t>
        <a:bodyPr/>
        <a:lstStyle/>
        <a:p>
          <a:endParaRPr lang="es-ES"/>
        </a:p>
      </dgm:t>
    </dgm:pt>
    <dgm:pt modelId="{FB6F70D9-5500-4115-882C-D29FB3DB6BD6}" type="pres">
      <dgm:prSet presAssocID="{CA2A3C71-B8C7-4C69-949F-A7AF79681E2F}" presName="root2" presStyleCnt="0"/>
      <dgm:spPr/>
    </dgm:pt>
    <dgm:pt modelId="{E780214E-7C47-411D-AF22-B31C74263596}" type="pres">
      <dgm:prSet presAssocID="{CA2A3C71-B8C7-4C69-949F-A7AF79681E2F}" presName="LevelTwoTextNode" presStyleLbl="node3" presStyleIdx="0" presStyleCnt="4" custScaleX="172178" custScaleY="165656" custLinFactNeighborX="649" custLinFactNeighborY="-24660">
        <dgm:presLayoutVars>
          <dgm:chPref val="3"/>
        </dgm:presLayoutVars>
      </dgm:prSet>
      <dgm:spPr/>
      <dgm:t>
        <a:bodyPr/>
        <a:lstStyle/>
        <a:p>
          <a:endParaRPr lang="es-ES"/>
        </a:p>
      </dgm:t>
    </dgm:pt>
    <dgm:pt modelId="{2DEC7E9F-7587-48A2-9085-A56A4BAAD0F3}" type="pres">
      <dgm:prSet presAssocID="{CA2A3C71-B8C7-4C69-949F-A7AF79681E2F}" presName="level3hierChild" presStyleCnt="0"/>
      <dgm:spPr/>
    </dgm:pt>
    <dgm:pt modelId="{FB6A6CE7-B0EF-4318-9B91-EA804E02112A}" type="pres">
      <dgm:prSet presAssocID="{A18E36F6-C22F-481E-AC56-00E8DCE70A98}" presName="conn2-1" presStyleLbl="parChTrans1D4" presStyleIdx="0" presStyleCnt="4"/>
      <dgm:spPr/>
      <dgm:t>
        <a:bodyPr/>
        <a:lstStyle/>
        <a:p>
          <a:endParaRPr lang="es-ES"/>
        </a:p>
      </dgm:t>
    </dgm:pt>
    <dgm:pt modelId="{44751C11-73E2-4723-A800-DD4BBA816AE5}" type="pres">
      <dgm:prSet presAssocID="{A18E36F6-C22F-481E-AC56-00E8DCE70A98}" presName="connTx" presStyleLbl="parChTrans1D4" presStyleIdx="0" presStyleCnt="4"/>
      <dgm:spPr/>
      <dgm:t>
        <a:bodyPr/>
        <a:lstStyle/>
        <a:p>
          <a:endParaRPr lang="es-ES"/>
        </a:p>
      </dgm:t>
    </dgm:pt>
    <dgm:pt modelId="{6606A75C-6905-4D61-A9D0-33C8FD32B9BE}" type="pres">
      <dgm:prSet presAssocID="{1A136F0C-6DEB-4B90-9FA7-D3B08DDA2D0E}" presName="root2" presStyleCnt="0"/>
      <dgm:spPr/>
    </dgm:pt>
    <dgm:pt modelId="{5F249398-4663-4043-A79E-FA45D34A2F8A}" type="pres">
      <dgm:prSet presAssocID="{1A136F0C-6DEB-4B90-9FA7-D3B08DDA2D0E}" presName="LevelTwoTextNode" presStyleLbl="node4" presStyleIdx="0" presStyleCnt="4" custScaleX="154230" custScaleY="168129" custLinFactNeighborX="-2973" custLinFactNeighborY="-5045">
        <dgm:presLayoutVars>
          <dgm:chPref val="3"/>
        </dgm:presLayoutVars>
      </dgm:prSet>
      <dgm:spPr/>
      <dgm:t>
        <a:bodyPr/>
        <a:lstStyle/>
        <a:p>
          <a:endParaRPr lang="es-ES"/>
        </a:p>
      </dgm:t>
    </dgm:pt>
    <dgm:pt modelId="{CC017B8A-7C3A-40C8-9E8D-60B9752E09CB}" type="pres">
      <dgm:prSet presAssocID="{1A136F0C-6DEB-4B90-9FA7-D3B08DDA2D0E}" presName="level3hierChild" presStyleCnt="0"/>
      <dgm:spPr/>
    </dgm:pt>
    <dgm:pt modelId="{2840EA48-2A8D-4D4C-8E35-3F4C6D7AAF68}" type="pres">
      <dgm:prSet presAssocID="{F551AE46-0271-4921-B9A7-FD30E5ACEEF0}" presName="conn2-1" presStyleLbl="parChTrans1D3" presStyleIdx="1" presStyleCnt="4"/>
      <dgm:spPr/>
      <dgm:t>
        <a:bodyPr/>
        <a:lstStyle/>
        <a:p>
          <a:endParaRPr lang="es-ES"/>
        </a:p>
      </dgm:t>
    </dgm:pt>
    <dgm:pt modelId="{966A7C0A-1088-4611-B24E-001721F51A0F}" type="pres">
      <dgm:prSet presAssocID="{F551AE46-0271-4921-B9A7-FD30E5ACEEF0}" presName="connTx" presStyleLbl="parChTrans1D3" presStyleIdx="1" presStyleCnt="4"/>
      <dgm:spPr/>
      <dgm:t>
        <a:bodyPr/>
        <a:lstStyle/>
        <a:p>
          <a:endParaRPr lang="es-ES"/>
        </a:p>
      </dgm:t>
    </dgm:pt>
    <dgm:pt modelId="{58691BBA-3246-4D00-84CE-5449F3398A9F}" type="pres">
      <dgm:prSet presAssocID="{FA9A3509-1526-452B-B670-1799FC829382}" presName="root2" presStyleCnt="0"/>
      <dgm:spPr/>
    </dgm:pt>
    <dgm:pt modelId="{5B0EDC73-A109-4119-9EA9-E33B62091ECC}" type="pres">
      <dgm:prSet presAssocID="{FA9A3509-1526-452B-B670-1799FC829382}" presName="LevelTwoTextNode" presStyleLbl="node3" presStyleIdx="1" presStyleCnt="4" custScaleX="176722" custScaleY="138830">
        <dgm:presLayoutVars>
          <dgm:chPref val="3"/>
        </dgm:presLayoutVars>
      </dgm:prSet>
      <dgm:spPr/>
      <dgm:t>
        <a:bodyPr/>
        <a:lstStyle/>
        <a:p>
          <a:endParaRPr lang="es-ES"/>
        </a:p>
      </dgm:t>
    </dgm:pt>
    <dgm:pt modelId="{97F68CDB-4DB3-499E-8945-9327C5B0FB0E}" type="pres">
      <dgm:prSet presAssocID="{FA9A3509-1526-452B-B670-1799FC829382}" presName="level3hierChild" presStyleCnt="0"/>
      <dgm:spPr/>
    </dgm:pt>
    <dgm:pt modelId="{5EA128AD-2D4D-4CDF-87E5-338C0B0F253B}" type="pres">
      <dgm:prSet presAssocID="{0657CA5C-DCEE-4900-AEDA-564438F216DE}" presName="conn2-1" presStyleLbl="parChTrans1D2" presStyleIdx="1" presStyleCnt="3"/>
      <dgm:spPr/>
      <dgm:t>
        <a:bodyPr/>
        <a:lstStyle/>
        <a:p>
          <a:endParaRPr lang="es-ES"/>
        </a:p>
      </dgm:t>
    </dgm:pt>
    <dgm:pt modelId="{2562FBBB-9425-4BE9-BEC0-750C71047EE9}" type="pres">
      <dgm:prSet presAssocID="{0657CA5C-DCEE-4900-AEDA-564438F216DE}" presName="connTx" presStyleLbl="parChTrans1D2" presStyleIdx="1" presStyleCnt="3"/>
      <dgm:spPr/>
      <dgm:t>
        <a:bodyPr/>
        <a:lstStyle/>
        <a:p>
          <a:endParaRPr lang="es-ES"/>
        </a:p>
      </dgm:t>
    </dgm:pt>
    <dgm:pt modelId="{663E8A65-76D0-490B-AD5A-CD16ABAFFECE}" type="pres">
      <dgm:prSet presAssocID="{7B3E0EB0-2A06-4B17-8EC9-49CD82E3198B}" presName="root2" presStyleCnt="0"/>
      <dgm:spPr/>
    </dgm:pt>
    <dgm:pt modelId="{567565A4-F016-4B48-BE88-67B52DAB85B1}" type="pres">
      <dgm:prSet presAssocID="{7B3E0EB0-2A06-4B17-8EC9-49CD82E3198B}" presName="LevelTwoTextNode" presStyleLbl="node2" presStyleIdx="1" presStyleCnt="3" custScaleX="124398" custScaleY="122895" custLinFactNeighborX="1728" custLinFactNeighborY="815">
        <dgm:presLayoutVars>
          <dgm:chPref val="3"/>
        </dgm:presLayoutVars>
      </dgm:prSet>
      <dgm:spPr/>
      <dgm:t>
        <a:bodyPr/>
        <a:lstStyle/>
        <a:p>
          <a:endParaRPr lang="es-ES"/>
        </a:p>
      </dgm:t>
    </dgm:pt>
    <dgm:pt modelId="{FFBBD0F7-9C27-4BE2-A0B6-FEFC366243E5}" type="pres">
      <dgm:prSet presAssocID="{7B3E0EB0-2A06-4B17-8EC9-49CD82E3198B}" presName="level3hierChild" presStyleCnt="0"/>
      <dgm:spPr/>
    </dgm:pt>
    <dgm:pt modelId="{290B53BE-3298-445F-B8E3-02D22BB02C8C}" type="pres">
      <dgm:prSet presAssocID="{B80E621A-E379-455D-A89A-F258D58E7C17}" presName="conn2-1" presStyleLbl="parChTrans1D3" presStyleIdx="2" presStyleCnt="4"/>
      <dgm:spPr/>
      <dgm:t>
        <a:bodyPr/>
        <a:lstStyle/>
        <a:p>
          <a:endParaRPr lang="es-ES"/>
        </a:p>
      </dgm:t>
    </dgm:pt>
    <dgm:pt modelId="{27BAEF03-276C-46D3-8C95-8C4F7F5D8285}" type="pres">
      <dgm:prSet presAssocID="{B80E621A-E379-455D-A89A-F258D58E7C17}" presName="connTx" presStyleLbl="parChTrans1D3" presStyleIdx="2" presStyleCnt="4"/>
      <dgm:spPr/>
      <dgm:t>
        <a:bodyPr/>
        <a:lstStyle/>
        <a:p>
          <a:endParaRPr lang="es-ES"/>
        </a:p>
      </dgm:t>
    </dgm:pt>
    <dgm:pt modelId="{8F02BF02-F80B-4A6C-8857-335BA012E1BE}" type="pres">
      <dgm:prSet presAssocID="{F12B23F0-331A-42FC-A71C-F00EB46AD928}" presName="root2" presStyleCnt="0"/>
      <dgm:spPr/>
    </dgm:pt>
    <dgm:pt modelId="{674EEFBF-1A5B-496C-8ADF-2169C0AB2CBA}" type="pres">
      <dgm:prSet presAssocID="{F12B23F0-331A-42FC-A71C-F00EB46AD928}" presName="LevelTwoTextNode" presStyleLbl="node3" presStyleIdx="2" presStyleCnt="4" custScaleX="138764">
        <dgm:presLayoutVars>
          <dgm:chPref val="3"/>
        </dgm:presLayoutVars>
      </dgm:prSet>
      <dgm:spPr/>
      <dgm:t>
        <a:bodyPr/>
        <a:lstStyle/>
        <a:p>
          <a:endParaRPr lang="es-ES"/>
        </a:p>
      </dgm:t>
    </dgm:pt>
    <dgm:pt modelId="{03096008-839B-45AB-B142-38C397285696}" type="pres">
      <dgm:prSet presAssocID="{F12B23F0-331A-42FC-A71C-F00EB46AD928}" presName="level3hierChild" presStyleCnt="0"/>
      <dgm:spPr/>
    </dgm:pt>
    <dgm:pt modelId="{A3471E90-CBD5-4F6A-9C00-0CEA636295B4}" type="pres">
      <dgm:prSet presAssocID="{C3BE42D1-564B-4D52-8BE3-ACCBEE914628}" presName="conn2-1" presStyleLbl="parChTrans1D4" presStyleIdx="1" presStyleCnt="4"/>
      <dgm:spPr/>
      <dgm:t>
        <a:bodyPr/>
        <a:lstStyle/>
        <a:p>
          <a:endParaRPr lang="es-ES"/>
        </a:p>
      </dgm:t>
    </dgm:pt>
    <dgm:pt modelId="{CB68D5C6-3094-4902-BCE4-CBEBC64EF933}" type="pres">
      <dgm:prSet presAssocID="{C3BE42D1-564B-4D52-8BE3-ACCBEE914628}" presName="connTx" presStyleLbl="parChTrans1D4" presStyleIdx="1" presStyleCnt="4"/>
      <dgm:spPr/>
      <dgm:t>
        <a:bodyPr/>
        <a:lstStyle/>
        <a:p>
          <a:endParaRPr lang="es-ES"/>
        </a:p>
      </dgm:t>
    </dgm:pt>
    <dgm:pt modelId="{0D5C80FA-EEBE-4CA2-A29C-44A0E8C98A03}" type="pres">
      <dgm:prSet presAssocID="{CAED0F84-401D-4AC2-B1EF-C2053E8AD2DB}" presName="root2" presStyleCnt="0"/>
      <dgm:spPr/>
    </dgm:pt>
    <dgm:pt modelId="{BFA03758-22F4-4293-97E2-3CCC30E6B051}" type="pres">
      <dgm:prSet presAssocID="{CAED0F84-401D-4AC2-B1EF-C2053E8AD2DB}" presName="LevelTwoTextNode" presStyleLbl="node4" presStyleIdx="1" presStyleCnt="4" custScaleX="126018">
        <dgm:presLayoutVars>
          <dgm:chPref val="3"/>
        </dgm:presLayoutVars>
      </dgm:prSet>
      <dgm:spPr/>
      <dgm:t>
        <a:bodyPr/>
        <a:lstStyle/>
        <a:p>
          <a:endParaRPr lang="es-ES"/>
        </a:p>
      </dgm:t>
    </dgm:pt>
    <dgm:pt modelId="{C911F919-3C59-4086-BE1D-338D3803D874}" type="pres">
      <dgm:prSet presAssocID="{CAED0F84-401D-4AC2-B1EF-C2053E8AD2DB}" presName="level3hierChild" presStyleCnt="0"/>
      <dgm:spPr/>
    </dgm:pt>
    <dgm:pt modelId="{75AC1850-B674-4C57-A7F3-2402811B4E83}" type="pres">
      <dgm:prSet presAssocID="{ECAE1EA3-E3FA-455A-B8B0-E80B4F98CB54}" presName="conn2-1" presStyleLbl="parChTrans1D4" presStyleIdx="2" presStyleCnt="4"/>
      <dgm:spPr/>
      <dgm:t>
        <a:bodyPr/>
        <a:lstStyle/>
        <a:p>
          <a:endParaRPr lang="es-ES"/>
        </a:p>
      </dgm:t>
    </dgm:pt>
    <dgm:pt modelId="{E2237F48-4FDA-4AC5-863F-CC99D70757BD}" type="pres">
      <dgm:prSet presAssocID="{ECAE1EA3-E3FA-455A-B8B0-E80B4F98CB54}" presName="connTx" presStyleLbl="parChTrans1D4" presStyleIdx="2" presStyleCnt="4"/>
      <dgm:spPr/>
      <dgm:t>
        <a:bodyPr/>
        <a:lstStyle/>
        <a:p>
          <a:endParaRPr lang="es-ES"/>
        </a:p>
      </dgm:t>
    </dgm:pt>
    <dgm:pt modelId="{9440181B-EECB-449E-9EEA-060002640430}" type="pres">
      <dgm:prSet presAssocID="{28F60C0F-9AFD-43BE-96C7-784A20BF2F89}" presName="root2" presStyleCnt="0"/>
      <dgm:spPr/>
    </dgm:pt>
    <dgm:pt modelId="{248D94FB-946E-4C89-9354-31178C8C1150}" type="pres">
      <dgm:prSet presAssocID="{28F60C0F-9AFD-43BE-96C7-784A20BF2F89}" presName="LevelTwoTextNode" presStyleLbl="node4" presStyleIdx="2" presStyleCnt="4">
        <dgm:presLayoutVars>
          <dgm:chPref val="3"/>
        </dgm:presLayoutVars>
      </dgm:prSet>
      <dgm:spPr/>
      <dgm:t>
        <a:bodyPr/>
        <a:lstStyle/>
        <a:p>
          <a:endParaRPr lang="es-ES"/>
        </a:p>
      </dgm:t>
    </dgm:pt>
    <dgm:pt modelId="{1A342C30-0F7B-4204-8A0F-7523E097ED75}" type="pres">
      <dgm:prSet presAssocID="{28F60C0F-9AFD-43BE-96C7-784A20BF2F89}" presName="level3hierChild" presStyleCnt="0"/>
      <dgm:spPr/>
    </dgm:pt>
    <dgm:pt modelId="{75C69FFA-8661-4640-9EE5-5D48D9D8C297}" type="pres">
      <dgm:prSet presAssocID="{1DE47D0E-6E34-4BC2-B2F1-12FCF3800765}" presName="conn2-1" presStyleLbl="parChTrans1D3" presStyleIdx="3" presStyleCnt="4"/>
      <dgm:spPr/>
      <dgm:t>
        <a:bodyPr/>
        <a:lstStyle/>
        <a:p>
          <a:endParaRPr lang="es-ES"/>
        </a:p>
      </dgm:t>
    </dgm:pt>
    <dgm:pt modelId="{4DCC048B-26B0-464D-9279-C49BC9E7B931}" type="pres">
      <dgm:prSet presAssocID="{1DE47D0E-6E34-4BC2-B2F1-12FCF3800765}" presName="connTx" presStyleLbl="parChTrans1D3" presStyleIdx="3" presStyleCnt="4"/>
      <dgm:spPr/>
      <dgm:t>
        <a:bodyPr/>
        <a:lstStyle/>
        <a:p>
          <a:endParaRPr lang="es-ES"/>
        </a:p>
      </dgm:t>
    </dgm:pt>
    <dgm:pt modelId="{6F4AACC8-00C7-4C0C-B4CB-0312215BF6EA}" type="pres">
      <dgm:prSet presAssocID="{344FE665-B75A-4AB7-9DE9-FC2AF5340CB8}" presName="root2" presStyleCnt="0"/>
      <dgm:spPr/>
    </dgm:pt>
    <dgm:pt modelId="{145B602A-59F0-411F-B75C-229D702DEF01}" type="pres">
      <dgm:prSet presAssocID="{344FE665-B75A-4AB7-9DE9-FC2AF5340CB8}" presName="LevelTwoTextNode" presStyleLbl="node3" presStyleIdx="3" presStyleCnt="4" custScaleX="134875">
        <dgm:presLayoutVars>
          <dgm:chPref val="3"/>
        </dgm:presLayoutVars>
      </dgm:prSet>
      <dgm:spPr/>
      <dgm:t>
        <a:bodyPr/>
        <a:lstStyle/>
        <a:p>
          <a:endParaRPr lang="es-ES"/>
        </a:p>
      </dgm:t>
    </dgm:pt>
    <dgm:pt modelId="{E32494CF-653B-4986-B9D8-01380EA456AE}" type="pres">
      <dgm:prSet presAssocID="{344FE665-B75A-4AB7-9DE9-FC2AF5340CB8}" presName="level3hierChild" presStyleCnt="0"/>
      <dgm:spPr/>
    </dgm:pt>
    <dgm:pt modelId="{0CF08378-9630-4125-B388-DA86114C885B}" type="pres">
      <dgm:prSet presAssocID="{820A313A-B5E4-4D87-8569-1E6C3442E613}" presName="conn2-1" presStyleLbl="parChTrans1D4" presStyleIdx="3" presStyleCnt="4"/>
      <dgm:spPr/>
      <dgm:t>
        <a:bodyPr/>
        <a:lstStyle/>
        <a:p>
          <a:endParaRPr lang="es-ES"/>
        </a:p>
      </dgm:t>
    </dgm:pt>
    <dgm:pt modelId="{ECEFE1E3-5B7F-4CBE-917A-D2B1B748DCBB}" type="pres">
      <dgm:prSet presAssocID="{820A313A-B5E4-4D87-8569-1E6C3442E613}" presName="connTx" presStyleLbl="parChTrans1D4" presStyleIdx="3" presStyleCnt="4"/>
      <dgm:spPr/>
      <dgm:t>
        <a:bodyPr/>
        <a:lstStyle/>
        <a:p>
          <a:endParaRPr lang="es-ES"/>
        </a:p>
      </dgm:t>
    </dgm:pt>
    <dgm:pt modelId="{2E67A19E-867B-455B-A70C-D5AA973449BE}" type="pres">
      <dgm:prSet presAssocID="{26B5AA88-E462-48E9-BB09-E6D01B1193A9}" presName="root2" presStyleCnt="0"/>
      <dgm:spPr/>
    </dgm:pt>
    <dgm:pt modelId="{0E6904EF-DD7A-4A30-AF9D-49E5FD3728B9}" type="pres">
      <dgm:prSet presAssocID="{26B5AA88-E462-48E9-BB09-E6D01B1193A9}" presName="LevelTwoTextNode" presStyleLbl="node4" presStyleIdx="3" presStyleCnt="4" custScaleX="148037">
        <dgm:presLayoutVars>
          <dgm:chPref val="3"/>
        </dgm:presLayoutVars>
      </dgm:prSet>
      <dgm:spPr/>
      <dgm:t>
        <a:bodyPr/>
        <a:lstStyle/>
        <a:p>
          <a:endParaRPr lang="es-ES"/>
        </a:p>
      </dgm:t>
    </dgm:pt>
    <dgm:pt modelId="{A8798878-2B81-4307-99F5-EB886DDEEF5D}" type="pres">
      <dgm:prSet presAssocID="{26B5AA88-E462-48E9-BB09-E6D01B1193A9}" presName="level3hierChild" presStyleCnt="0"/>
      <dgm:spPr/>
    </dgm:pt>
    <dgm:pt modelId="{E9EC0A9A-C63C-43B6-A1C0-62FB9DE82905}" type="pres">
      <dgm:prSet presAssocID="{C1466A8D-FB61-47A2-8974-430DB84413BC}" presName="root1" presStyleCnt="0"/>
      <dgm:spPr/>
    </dgm:pt>
    <dgm:pt modelId="{D1BCDC38-E472-4D62-BF97-E6E05222C9A6}" type="pres">
      <dgm:prSet presAssocID="{C1466A8D-FB61-47A2-8974-430DB84413BC}" presName="LevelOneTextNode" presStyleLbl="node0" presStyleIdx="1" presStyleCnt="3" custScaleX="131233" custScaleY="516872" custLinFactNeighborX="-6586">
        <dgm:presLayoutVars>
          <dgm:chPref val="3"/>
        </dgm:presLayoutVars>
      </dgm:prSet>
      <dgm:spPr/>
      <dgm:t>
        <a:bodyPr/>
        <a:lstStyle/>
        <a:p>
          <a:endParaRPr lang="es-ES"/>
        </a:p>
      </dgm:t>
    </dgm:pt>
    <dgm:pt modelId="{41725A16-366B-476B-9488-89D34C79AA90}" type="pres">
      <dgm:prSet presAssocID="{C1466A8D-FB61-47A2-8974-430DB84413BC}" presName="level2hierChild" presStyleCnt="0"/>
      <dgm:spPr/>
    </dgm:pt>
    <dgm:pt modelId="{D19B43B3-B2F7-4B34-9157-5EAB5450FCCD}" type="pres">
      <dgm:prSet presAssocID="{2178E9C5-B2E3-4686-9BC1-675AC3864735}" presName="root1" presStyleCnt="0"/>
      <dgm:spPr/>
    </dgm:pt>
    <dgm:pt modelId="{8A1DFC03-0651-4E80-AA65-B19F93DC5D5C}" type="pres">
      <dgm:prSet presAssocID="{2178E9C5-B2E3-4686-9BC1-675AC3864735}" presName="LevelOneTextNode" presStyleLbl="node0" presStyleIdx="2" presStyleCnt="3" custScaleX="131596" custLinFactX="45182" custLinFactNeighborX="100000" custLinFactNeighborY="-18558">
        <dgm:presLayoutVars>
          <dgm:chPref val="3"/>
        </dgm:presLayoutVars>
      </dgm:prSet>
      <dgm:spPr/>
      <dgm:t>
        <a:bodyPr/>
        <a:lstStyle/>
        <a:p>
          <a:endParaRPr lang="es-ES"/>
        </a:p>
      </dgm:t>
    </dgm:pt>
    <dgm:pt modelId="{7682E271-48F9-4FFE-A555-EA4D90322C4B}" type="pres">
      <dgm:prSet presAssocID="{2178E9C5-B2E3-4686-9BC1-675AC3864735}" presName="level2hierChild" presStyleCnt="0"/>
      <dgm:spPr/>
    </dgm:pt>
    <dgm:pt modelId="{93666F13-2245-4FC3-94F7-AD9D15E14506}" type="pres">
      <dgm:prSet presAssocID="{77F6D215-C03B-4A67-8ABC-36271619FB94}" presName="conn2-1" presStyleLbl="parChTrans1D2" presStyleIdx="2" presStyleCnt="3"/>
      <dgm:spPr/>
      <dgm:t>
        <a:bodyPr/>
        <a:lstStyle/>
        <a:p>
          <a:endParaRPr lang="es-ES"/>
        </a:p>
      </dgm:t>
    </dgm:pt>
    <dgm:pt modelId="{578C984E-2ED9-4255-90BE-A228911987CB}" type="pres">
      <dgm:prSet presAssocID="{77F6D215-C03B-4A67-8ABC-36271619FB94}" presName="connTx" presStyleLbl="parChTrans1D2" presStyleIdx="2" presStyleCnt="3"/>
      <dgm:spPr/>
      <dgm:t>
        <a:bodyPr/>
        <a:lstStyle/>
        <a:p>
          <a:endParaRPr lang="es-ES"/>
        </a:p>
      </dgm:t>
    </dgm:pt>
    <dgm:pt modelId="{329F2C9E-5BF4-40CB-8F65-DC336D91690C}" type="pres">
      <dgm:prSet presAssocID="{49446E02-51E7-49A3-A9FD-56D5044A8D6B}" presName="root2" presStyleCnt="0"/>
      <dgm:spPr/>
    </dgm:pt>
    <dgm:pt modelId="{FCC5F51F-1589-4B1E-8DE0-E7F58EB1C759}" type="pres">
      <dgm:prSet presAssocID="{49446E02-51E7-49A3-A9FD-56D5044A8D6B}" presName="LevelTwoTextNode" presStyleLbl="node2" presStyleIdx="2" presStyleCnt="3" custScaleX="267474" custScaleY="188610" custLinFactX="100000" custLinFactNeighborX="199700" custLinFactNeighborY="-18558">
        <dgm:presLayoutVars>
          <dgm:chPref val="3"/>
        </dgm:presLayoutVars>
      </dgm:prSet>
      <dgm:spPr/>
      <dgm:t>
        <a:bodyPr/>
        <a:lstStyle/>
        <a:p>
          <a:endParaRPr lang="es-ES"/>
        </a:p>
      </dgm:t>
    </dgm:pt>
    <dgm:pt modelId="{39937538-957C-4335-B650-0D04CF3CBE1B}" type="pres">
      <dgm:prSet presAssocID="{49446E02-51E7-49A3-A9FD-56D5044A8D6B}" presName="level3hierChild" presStyleCnt="0"/>
      <dgm:spPr/>
    </dgm:pt>
  </dgm:ptLst>
  <dgm:cxnLst>
    <dgm:cxn modelId="{5AFAAE5D-A8C8-4D7C-8F38-485F19450C7E}" type="presOf" srcId="{F551AE46-0271-4921-B9A7-FD30E5ACEEF0}" destId="{2840EA48-2A8D-4D4C-8E35-3F4C6D7AAF68}" srcOrd="0" destOrd="0" presId="urn:microsoft.com/office/officeart/2005/8/layout/hierarchy2"/>
    <dgm:cxn modelId="{000C5C19-A9F6-4C0E-990A-9409EB4AACF4}" type="presOf" srcId="{CAED0F84-401D-4AC2-B1EF-C2053E8AD2DB}" destId="{BFA03758-22F4-4293-97E2-3CCC30E6B051}" srcOrd="0" destOrd="0" presId="urn:microsoft.com/office/officeart/2005/8/layout/hierarchy2"/>
    <dgm:cxn modelId="{3CF94D1B-84D4-42FC-8341-1370F3C196C5}" type="presOf" srcId="{A18E36F6-C22F-481E-AC56-00E8DCE70A98}" destId="{FB6A6CE7-B0EF-4318-9B91-EA804E02112A}" srcOrd="0" destOrd="0" presId="urn:microsoft.com/office/officeart/2005/8/layout/hierarchy2"/>
    <dgm:cxn modelId="{14B85C4E-610F-43B9-97CD-2782913D32E7}" type="presOf" srcId="{77F6D215-C03B-4A67-8ABC-36271619FB94}" destId="{578C984E-2ED9-4255-90BE-A228911987CB}" srcOrd="1" destOrd="0" presId="urn:microsoft.com/office/officeart/2005/8/layout/hierarchy2"/>
    <dgm:cxn modelId="{7B906424-5D59-4502-8A5B-2A4AAF691885}" type="presOf" srcId="{A18E36F6-C22F-481E-AC56-00E8DCE70A98}" destId="{44751C11-73E2-4723-A800-DD4BBA816AE5}" srcOrd="1" destOrd="0" presId="urn:microsoft.com/office/officeart/2005/8/layout/hierarchy2"/>
    <dgm:cxn modelId="{B003FB8D-54E3-45A8-A7DD-1DC25E779824}" type="presOf" srcId="{ECAE1EA3-E3FA-455A-B8B0-E80B4F98CB54}" destId="{E2237F48-4FDA-4AC5-863F-CC99D70757BD}" srcOrd="1" destOrd="0" presId="urn:microsoft.com/office/officeart/2005/8/layout/hierarchy2"/>
    <dgm:cxn modelId="{95E747BB-DD41-4E2A-B3A9-642BA2FABEFC}" srcId="{7B3E0EB0-2A06-4B17-8EC9-49CD82E3198B}" destId="{344FE665-B75A-4AB7-9DE9-FC2AF5340CB8}" srcOrd="1" destOrd="0" parTransId="{1DE47D0E-6E34-4BC2-B2F1-12FCF3800765}" sibTransId="{49675293-45B5-4078-81D4-CC854F07CD27}"/>
    <dgm:cxn modelId="{327ADBEB-B3BB-40BC-B86B-3DE70A47CC50}" type="presOf" srcId="{7B3E0EB0-2A06-4B17-8EC9-49CD82E3198B}" destId="{567565A4-F016-4B48-BE88-67B52DAB85B1}" srcOrd="0" destOrd="0" presId="urn:microsoft.com/office/officeart/2005/8/layout/hierarchy2"/>
    <dgm:cxn modelId="{3CA59F67-D4FC-4FF7-BE85-D60A4B26BEB1}" type="presOf" srcId="{0657CA5C-DCEE-4900-AEDA-564438F216DE}" destId="{2562FBBB-9425-4BE9-BEC0-750C71047EE9}" srcOrd="1" destOrd="0" presId="urn:microsoft.com/office/officeart/2005/8/layout/hierarchy2"/>
    <dgm:cxn modelId="{4F7EE16A-49DE-49A1-B517-AB167D72029B}" type="presOf" srcId="{F12B23F0-331A-42FC-A71C-F00EB46AD928}" destId="{674EEFBF-1A5B-496C-8ADF-2169C0AB2CBA}" srcOrd="0" destOrd="0" presId="urn:microsoft.com/office/officeart/2005/8/layout/hierarchy2"/>
    <dgm:cxn modelId="{62FE624F-130C-408E-937E-FD3E4AD34685}" type="presOf" srcId="{CA2A3C71-B8C7-4C69-949F-A7AF79681E2F}" destId="{E780214E-7C47-411D-AF22-B31C74263596}" srcOrd="0" destOrd="0" presId="urn:microsoft.com/office/officeart/2005/8/layout/hierarchy2"/>
    <dgm:cxn modelId="{0D1C0842-984B-4818-9FA3-A246FF8CCC4C}" type="presOf" srcId="{2178E9C5-B2E3-4686-9BC1-675AC3864735}" destId="{8A1DFC03-0651-4E80-AA65-B19F93DC5D5C}" srcOrd="0" destOrd="0" presId="urn:microsoft.com/office/officeart/2005/8/layout/hierarchy2"/>
    <dgm:cxn modelId="{0470FC4D-EB21-4488-87C4-6CE57B4C85CA}" type="presOf" srcId="{0657CA5C-DCEE-4900-AEDA-564438F216DE}" destId="{5EA128AD-2D4D-4CDF-87E5-338C0B0F253B}" srcOrd="0" destOrd="0" presId="urn:microsoft.com/office/officeart/2005/8/layout/hierarchy2"/>
    <dgm:cxn modelId="{4AAC1970-E323-4178-A487-B0310AB37601}" type="presOf" srcId="{C3BE42D1-564B-4D52-8BE3-ACCBEE914628}" destId="{CB68D5C6-3094-4902-BCE4-CBEBC64EF933}" srcOrd="1" destOrd="0" presId="urn:microsoft.com/office/officeart/2005/8/layout/hierarchy2"/>
    <dgm:cxn modelId="{5E041D6F-4FCC-4DA6-8F83-2147AD29F057}" srcId="{7B3E0EB0-2A06-4B17-8EC9-49CD82E3198B}" destId="{F12B23F0-331A-42FC-A71C-F00EB46AD928}" srcOrd="0" destOrd="0" parTransId="{B80E621A-E379-455D-A89A-F258D58E7C17}" sibTransId="{A4C40460-E3D9-4FFE-97ED-F37A9F7FC6A1}"/>
    <dgm:cxn modelId="{CF298AEF-95FF-423E-82C2-94351B31AF31}" type="presOf" srcId="{C1466A8D-FB61-47A2-8974-430DB84413BC}" destId="{D1BCDC38-E472-4D62-BF97-E6E05222C9A6}" srcOrd="0" destOrd="0" presId="urn:microsoft.com/office/officeart/2005/8/layout/hierarchy2"/>
    <dgm:cxn modelId="{ED8A4783-9BDE-4152-B9DC-C5C52DF0FCB9}" type="presOf" srcId="{1C073D16-CDEC-4499-BCC2-036603A0438F}" destId="{C1C65F5E-8234-444E-B7D9-FB3C29837040}" srcOrd="0" destOrd="0" presId="urn:microsoft.com/office/officeart/2005/8/layout/hierarchy2"/>
    <dgm:cxn modelId="{722DAC8F-93EE-4258-A664-65A2FFF82DE1}" srcId="{CA2A3C71-B8C7-4C69-949F-A7AF79681E2F}" destId="{1A136F0C-6DEB-4B90-9FA7-D3B08DDA2D0E}" srcOrd="0" destOrd="0" parTransId="{A18E36F6-C22F-481E-AC56-00E8DCE70A98}" sibTransId="{9F016393-8141-4B2E-B891-133376612A92}"/>
    <dgm:cxn modelId="{02054DF9-DEA6-447C-9305-36F0F3927A83}" type="presOf" srcId="{B80E621A-E379-455D-A89A-F258D58E7C17}" destId="{290B53BE-3298-445F-B8E3-02D22BB02C8C}" srcOrd="0" destOrd="0" presId="urn:microsoft.com/office/officeart/2005/8/layout/hierarchy2"/>
    <dgm:cxn modelId="{98EB62FC-591F-431F-8206-A8C8B488C240}" srcId="{DF8655D7-2637-4299-99A7-CCFF6C6C404B}" destId="{FA9A3509-1526-452B-B670-1799FC829382}" srcOrd="1" destOrd="0" parTransId="{F551AE46-0271-4921-B9A7-FD30E5ACEEF0}" sibTransId="{1E6A172F-6AD5-4243-A1CF-49E84295726B}"/>
    <dgm:cxn modelId="{991968BF-9564-4337-A048-8FDE604E3981}" type="presOf" srcId="{26B5AA88-E462-48E9-BB09-E6D01B1193A9}" destId="{0E6904EF-DD7A-4A30-AF9D-49E5FD3728B9}" srcOrd="0" destOrd="0" presId="urn:microsoft.com/office/officeart/2005/8/layout/hierarchy2"/>
    <dgm:cxn modelId="{436B994A-3669-4030-9A60-D61CC6BB9826}" srcId="{F12B23F0-331A-42FC-A71C-F00EB46AD928}" destId="{CAED0F84-401D-4AC2-B1EF-C2053E8AD2DB}" srcOrd="0" destOrd="0" parTransId="{C3BE42D1-564B-4D52-8BE3-ACCBEE914628}" sibTransId="{1B163A88-AC2F-43E6-B8AA-453A25CBFC49}"/>
    <dgm:cxn modelId="{FC57A239-AFED-41C6-9355-95FD4E06285F}" srcId="{344FE665-B75A-4AB7-9DE9-FC2AF5340CB8}" destId="{26B5AA88-E462-48E9-BB09-E6D01B1193A9}" srcOrd="0" destOrd="0" parTransId="{820A313A-B5E4-4D87-8569-1E6C3442E613}" sibTransId="{6F1AC133-DD6A-42B4-8616-6B71BBA19297}"/>
    <dgm:cxn modelId="{AFF03B10-CAA7-40AA-8B8B-112FBA1EFBAE}" type="presOf" srcId="{C3BE42D1-564B-4D52-8BE3-ACCBEE914628}" destId="{A3471E90-CBD5-4F6A-9C00-0CEA636295B4}" srcOrd="0" destOrd="0" presId="urn:microsoft.com/office/officeart/2005/8/layout/hierarchy2"/>
    <dgm:cxn modelId="{8E5C3FE7-6981-48D1-9511-250C6AFC6C68}" srcId="{2178E9C5-B2E3-4686-9BC1-675AC3864735}" destId="{49446E02-51E7-49A3-A9FD-56D5044A8D6B}" srcOrd="0" destOrd="0" parTransId="{77F6D215-C03B-4A67-8ABC-36271619FB94}" sibTransId="{84584710-F888-4404-9A11-621450B14FD9}"/>
    <dgm:cxn modelId="{2225C59E-35BF-4863-9E77-6339DD08CF07}" type="presOf" srcId="{6E30AD83-3BB3-4A40-9531-C44828116403}" destId="{9128020C-7DCD-475D-AFDC-A4908C111DAD}" srcOrd="0" destOrd="0" presId="urn:microsoft.com/office/officeart/2005/8/layout/hierarchy2"/>
    <dgm:cxn modelId="{37FEEE39-F1D1-4D53-BC66-21EE7C83A811}" type="presOf" srcId="{ECAE1EA3-E3FA-455A-B8B0-E80B4F98CB54}" destId="{75AC1850-B674-4C57-A7F3-2402811B4E83}" srcOrd="0" destOrd="0" presId="urn:microsoft.com/office/officeart/2005/8/layout/hierarchy2"/>
    <dgm:cxn modelId="{39004C70-8348-4A94-8309-5354D3B466C1}" type="presOf" srcId="{DF8655D7-2637-4299-99A7-CCFF6C6C404B}" destId="{1D5D4E6B-DE33-4018-8C99-9D5591C9AF94}" srcOrd="0" destOrd="0" presId="urn:microsoft.com/office/officeart/2005/8/layout/hierarchy2"/>
    <dgm:cxn modelId="{556B86E9-2C20-4FF8-9003-071BE0617E7E}" type="presOf" srcId="{28F60C0F-9AFD-43BE-96C7-784A20BF2F89}" destId="{248D94FB-946E-4C89-9354-31178C8C1150}" srcOrd="0" destOrd="0" presId="urn:microsoft.com/office/officeart/2005/8/layout/hierarchy2"/>
    <dgm:cxn modelId="{76987BC2-84D9-4361-990F-228EFB21F332}" srcId="{CAED0F84-401D-4AC2-B1EF-C2053E8AD2DB}" destId="{28F60C0F-9AFD-43BE-96C7-784A20BF2F89}" srcOrd="0" destOrd="0" parTransId="{ECAE1EA3-E3FA-455A-B8B0-E80B4F98CB54}" sibTransId="{A77375B5-3303-4C68-9626-4698EFB345BF}"/>
    <dgm:cxn modelId="{6F28D212-DFF2-438B-A216-D25CCB5D14AB}" srcId="{E72ADC37-2A09-4EB0-BE73-763E9979737C}" destId="{1C073D16-CDEC-4499-BCC2-036603A0438F}" srcOrd="0" destOrd="0" parTransId="{FC552F7F-1142-4DF5-A738-5A29FD8D4E89}" sibTransId="{9CCCEE52-52B3-42E2-A36A-25B8B3087F77}"/>
    <dgm:cxn modelId="{96EC2A94-E00F-40CF-9B05-3D060C41DF09}" type="presOf" srcId="{820A313A-B5E4-4D87-8569-1E6C3442E613}" destId="{ECEFE1E3-5B7F-4CBE-917A-D2B1B748DCBB}" srcOrd="1" destOrd="0" presId="urn:microsoft.com/office/officeart/2005/8/layout/hierarchy2"/>
    <dgm:cxn modelId="{3FA02EFD-F92C-4FCB-A328-5302D73C7A5E}" srcId="{1C073D16-CDEC-4499-BCC2-036603A0438F}" destId="{DF8655D7-2637-4299-99A7-CCFF6C6C404B}" srcOrd="0" destOrd="0" parTransId="{6E30AD83-3BB3-4A40-9531-C44828116403}" sibTransId="{EDE68F5D-01B2-4C87-B5A4-DC8FC5F7A039}"/>
    <dgm:cxn modelId="{D7A53E8A-5D7C-476E-9B31-CF5A6D59983F}" type="presOf" srcId="{1A136F0C-6DEB-4B90-9FA7-D3B08DDA2D0E}" destId="{5F249398-4663-4043-A79E-FA45D34A2F8A}" srcOrd="0" destOrd="0" presId="urn:microsoft.com/office/officeart/2005/8/layout/hierarchy2"/>
    <dgm:cxn modelId="{DF679419-D38C-4FF7-AD63-B4E4846847C6}" type="presOf" srcId="{6E30AD83-3BB3-4A40-9531-C44828116403}" destId="{0FFE6F18-EA02-4332-8F3E-F3C095429738}" srcOrd="1" destOrd="0" presId="urn:microsoft.com/office/officeart/2005/8/layout/hierarchy2"/>
    <dgm:cxn modelId="{B853C83B-9334-4FDB-A689-EB88DA8F2856}" type="presOf" srcId="{6BCB0490-FD53-4D2D-9D7B-05AA5A4A47E5}" destId="{7C53AC10-736F-4A08-99AD-EFA23BA1C80B}" srcOrd="1" destOrd="0" presId="urn:microsoft.com/office/officeart/2005/8/layout/hierarchy2"/>
    <dgm:cxn modelId="{3D4EBC4D-6CBE-4EF2-B0F7-64D2C07B5941}" srcId="{E72ADC37-2A09-4EB0-BE73-763E9979737C}" destId="{C1466A8D-FB61-47A2-8974-430DB84413BC}" srcOrd="1" destOrd="0" parTransId="{BC40315B-EEB0-4745-B969-A37355BD88D7}" sibTransId="{26DDD75E-0EBC-43EC-B45D-B836CCC91B6B}"/>
    <dgm:cxn modelId="{76885FD4-D438-4D7A-874A-580A1BFC957D}" type="presOf" srcId="{344FE665-B75A-4AB7-9DE9-FC2AF5340CB8}" destId="{145B602A-59F0-411F-B75C-229D702DEF01}" srcOrd="0" destOrd="0" presId="urn:microsoft.com/office/officeart/2005/8/layout/hierarchy2"/>
    <dgm:cxn modelId="{9FE20458-BA9D-468B-AD71-EE5A44AF5BAC}" srcId="{DF8655D7-2637-4299-99A7-CCFF6C6C404B}" destId="{CA2A3C71-B8C7-4C69-949F-A7AF79681E2F}" srcOrd="0" destOrd="0" parTransId="{6BCB0490-FD53-4D2D-9D7B-05AA5A4A47E5}" sibTransId="{138E07D5-DFFA-4B74-AD40-E684F1C32032}"/>
    <dgm:cxn modelId="{D66076C3-AE44-4C93-AE8B-E51A90B568AE}" type="presOf" srcId="{1DE47D0E-6E34-4BC2-B2F1-12FCF3800765}" destId="{4DCC048B-26B0-464D-9279-C49BC9E7B931}" srcOrd="1" destOrd="0" presId="urn:microsoft.com/office/officeart/2005/8/layout/hierarchy2"/>
    <dgm:cxn modelId="{992E6719-0DF4-4D08-ACA7-3E758BD83AFA}" type="presOf" srcId="{820A313A-B5E4-4D87-8569-1E6C3442E613}" destId="{0CF08378-9630-4125-B388-DA86114C885B}" srcOrd="0" destOrd="0" presId="urn:microsoft.com/office/officeart/2005/8/layout/hierarchy2"/>
    <dgm:cxn modelId="{2ECD3262-0E16-4721-965C-AE42D860C970}" srcId="{E72ADC37-2A09-4EB0-BE73-763E9979737C}" destId="{2178E9C5-B2E3-4686-9BC1-675AC3864735}" srcOrd="2" destOrd="0" parTransId="{D3A2ECDE-28A3-47BD-BEFC-D928F6C0CD61}" sibTransId="{21373A40-ACD6-4622-AF90-AA9C2EF77A12}"/>
    <dgm:cxn modelId="{9C169488-D166-4209-AFFC-8E421B147229}" type="presOf" srcId="{FA9A3509-1526-452B-B670-1799FC829382}" destId="{5B0EDC73-A109-4119-9EA9-E33B62091ECC}" srcOrd="0" destOrd="0" presId="urn:microsoft.com/office/officeart/2005/8/layout/hierarchy2"/>
    <dgm:cxn modelId="{C2269595-C4A6-4838-A958-2B4105C9A1CE}" srcId="{1C073D16-CDEC-4499-BCC2-036603A0438F}" destId="{7B3E0EB0-2A06-4B17-8EC9-49CD82E3198B}" srcOrd="1" destOrd="0" parTransId="{0657CA5C-DCEE-4900-AEDA-564438F216DE}" sibTransId="{9596C1A0-0D64-410D-A1D6-324D4994382F}"/>
    <dgm:cxn modelId="{5A19617A-8DC4-45B4-BEAF-AAC996CF7288}" type="presOf" srcId="{B80E621A-E379-455D-A89A-F258D58E7C17}" destId="{27BAEF03-276C-46D3-8C95-8C4F7F5D8285}" srcOrd="1" destOrd="0" presId="urn:microsoft.com/office/officeart/2005/8/layout/hierarchy2"/>
    <dgm:cxn modelId="{2D3CF8A7-3E12-487C-896A-BE07E88EA134}" type="presOf" srcId="{77F6D215-C03B-4A67-8ABC-36271619FB94}" destId="{93666F13-2245-4FC3-94F7-AD9D15E14506}" srcOrd="0" destOrd="0" presId="urn:microsoft.com/office/officeart/2005/8/layout/hierarchy2"/>
    <dgm:cxn modelId="{B3F1FB11-7E23-46C1-B49D-2476242DFEC0}" type="presOf" srcId="{F551AE46-0271-4921-B9A7-FD30E5ACEEF0}" destId="{966A7C0A-1088-4611-B24E-001721F51A0F}" srcOrd="1" destOrd="0" presId="urn:microsoft.com/office/officeart/2005/8/layout/hierarchy2"/>
    <dgm:cxn modelId="{DDD62B50-58D4-46AD-9218-87234EA93356}" type="presOf" srcId="{1DE47D0E-6E34-4BC2-B2F1-12FCF3800765}" destId="{75C69FFA-8661-4640-9EE5-5D48D9D8C297}" srcOrd="0" destOrd="0" presId="urn:microsoft.com/office/officeart/2005/8/layout/hierarchy2"/>
    <dgm:cxn modelId="{17741E33-26F4-43E6-A61A-E2F22A39B0B3}" type="presOf" srcId="{6BCB0490-FD53-4D2D-9D7B-05AA5A4A47E5}" destId="{9279D454-3CB5-4A2E-9496-C450EA561635}" srcOrd="0" destOrd="0" presId="urn:microsoft.com/office/officeart/2005/8/layout/hierarchy2"/>
    <dgm:cxn modelId="{6D39AFC6-ACA9-4D24-A6D3-19F5E3D8F428}" type="presOf" srcId="{49446E02-51E7-49A3-A9FD-56D5044A8D6B}" destId="{FCC5F51F-1589-4B1E-8DE0-E7F58EB1C759}" srcOrd="0" destOrd="0" presId="urn:microsoft.com/office/officeart/2005/8/layout/hierarchy2"/>
    <dgm:cxn modelId="{C73C91A3-78F9-45C0-B1E9-1D900183E298}" type="presOf" srcId="{E72ADC37-2A09-4EB0-BE73-763E9979737C}" destId="{3129C9AE-4031-4BB2-8CF8-226EEFAC7570}" srcOrd="0" destOrd="0" presId="urn:microsoft.com/office/officeart/2005/8/layout/hierarchy2"/>
    <dgm:cxn modelId="{158B95E9-1003-4880-84AF-93EA0484891F}" type="presParOf" srcId="{3129C9AE-4031-4BB2-8CF8-226EEFAC7570}" destId="{9EE5BFF3-4E3D-4AD6-8DC4-6C2159B4947F}" srcOrd="0" destOrd="0" presId="urn:microsoft.com/office/officeart/2005/8/layout/hierarchy2"/>
    <dgm:cxn modelId="{52229A2D-7EC5-4764-A67E-5B4FEF782C54}" type="presParOf" srcId="{9EE5BFF3-4E3D-4AD6-8DC4-6C2159B4947F}" destId="{C1C65F5E-8234-444E-B7D9-FB3C29837040}" srcOrd="0" destOrd="0" presId="urn:microsoft.com/office/officeart/2005/8/layout/hierarchy2"/>
    <dgm:cxn modelId="{B4F8E82C-3D13-4462-82BA-5B312DC6FD16}" type="presParOf" srcId="{9EE5BFF3-4E3D-4AD6-8DC4-6C2159B4947F}" destId="{AE003C85-E21A-4D80-A286-653D05E51C4B}" srcOrd="1" destOrd="0" presId="urn:microsoft.com/office/officeart/2005/8/layout/hierarchy2"/>
    <dgm:cxn modelId="{AB2487E7-381E-47B8-87EB-7D95309D4C54}" type="presParOf" srcId="{AE003C85-E21A-4D80-A286-653D05E51C4B}" destId="{9128020C-7DCD-475D-AFDC-A4908C111DAD}" srcOrd="0" destOrd="0" presId="urn:microsoft.com/office/officeart/2005/8/layout/hierarchy2"/>
    <dgm:cxn modelId="{F9027FC8-3EDE-4FA7-9353-7F4D72995304}" type="presParOf" srcId="{9128020C-7DCD-475D-AFDC-A4908C111DAD}" destId="{0FFE6F18-EA02-4332-8F3E-F3C095429738}" srcOrd="0" destOrd="0" presId="urn:microsoft.com/office/officeart/2005/8/layout/hierarchy2"/>
    <dgm:cxn modelId="{5EFAB232-33F5-4B09-AA79-A67FEB71DC93}" type="presParOf" srcId="{AE003C85-E21A-4D80-A286-653D05E51C4B}" destId="{EC66CF76-1E89-406D-A6FB-954AAEE10EBB}" srcOrd="1" destOrd="0" presId="urn:microsoft.com/office/officeart/2005/8/layout/hierarchy2"/>
    <dgm:cxn modelId="{A3746D91-C583-4D0E-9654-E941D86B61FC}" type="presParOf" srcId="{EC66CF76-1E89-406D-A6FB-954AAEE10EBB}" destId="{1D5D4E6B-DE33-4018-8C99-9D5591C9AF94}" srcOrd="0" destOrd="0" presId="urn:microsoft.com/office/officeart/2005/8/layout/hierarchy2"/>
    <dgm:cxn modelId="{CF28F4C1-EF25-4AEF-9DA7-5971AE831E9F}" type="presParOf" srcId="{EC66CF76-1E89-406D-A6FB-954AAEE10EBB}" destId="{F1177203-FAD3-4CD9-8428-21DA762C1A34}" srcOrd="1" destOrd="0" presId="urn:microsoft.com/office/officeart/2005/8/layout/hierarchy2"/>
    <dgm:cxn modelId="{1F7F9861-D60F-465E-A21E-6C16344589CC}" type="presParOf" srcId="{F1177203-FAD3-4CD9-8428-21DA762C1A34}" destId="{9279D454-3CB5-4A2E-9496-C450EA561635}" srcOrd="0" destOrd="0" presId="urn:microsoft.com/office/officeart/2005/8/layout/hierarchy2"/>
    <dgm:cxn modelId="{858D3A45-0330-4B57-B6E6-3182404FFDF9}" type="presParOf" srcId="{9279D454-3CB5-4A2E-9496-C450EA561635}" destId="{7C53AC10-736F-4A08-99AD-EFA23BA1C80B}" srcOrd="0" destOrd="0" presId="urn:microsoft.com/office/officeart/2005/8/layout/hierarchy2"/>
    <dgm:cxn modelId="{67BBAAB2-DF22-45E6-8655-D5B5FBA0758B}" type="presParOf" srcId="{F1177203-FAD3-4CD9-8428-21DA762C1A34}" destId="{FB6F70D9-5500-4115-882C-D29FB3DB6BD6}" srcOrd="1" destOrd="0" presId="urn:microsoft.com/office/officeart/2005/8/layout/hierarchy2"/>
    <dgm:cxn modelId="{F9ADC247-0224-4BA4-AADF-514F14FE2226}" type="presParOf" srcId="{FB6F70D9-5500-4115-882C-D29FB3DB6BD6}" destId="{E780214E-7C47-411D-AF22-B31C74263596}" srcOrd="0" destOrd="0" presId="urn:microsoft.com/office/officeart/2005/8/layout/hierarchy2"/>
    <dgm:cxn modelId="{E5D85604-BF42-4D95-8648-42CDEB39F6A0}" type="presParOf" srcId="{FB6F70D9-5500-4115-882C-D29FB3DB6BD6}" destId="{2DEC7E9F-7587-48A2-9085-A56A4BAAD0F3}" srcOrd="1" destOrd="0" presId="urn:microsoft.com/office/officeart/2005/8/layout/hierarchy2"/>
    <dgm:cxn modelId="{AFF98F5C-B2E2-4945-ADC0-908C5D8F10F1}" type="presParOf" srcId="{2DEC7E9F-7587-48A2-9085-A56A4BAAD0F3}" destId="{FB6A6CE7-B0EF-4318-9B91-EA804E02112A}" srcOrd="0" destOrd="0" presId="urn:microsoft.com/office/officeart/2005/8/layout/hierarchy2"/>
    <dgm:cxn modelId="{C174265C-4CA9-439A-8091-C4B4B61C31BE}" type="presParOf" srcId="{FB6A6CE7-B0EF-4318-9B91-EA804E02112A}" destId="{44751C11-73E2-4723-A800-DD4BBA816AE5}" srcOrd="0" destOrd="0" presId="urn:microsoft.com/office/officeart/2005/8/layout/hierarchy2"/>
    <dgm:cxn modelId="{C22657A3-8148-4CC9-8B9D-59D3BDF597A6}" type="presParOf" srcId="{2DEC7E9F-7587-48A2-9085-A56A4BAAD0F3}" destId="{6606A75C-6905-4D61-A9D0-33C8FD32B9BE}" srcOrd="1" destOrd="0" presId="urn:microsoft.com/office/officeart/2005/8/layout/hierarchy2"/>
    <dgm:cxn modelId="{8E4B19A8-95F8-4384-9CB3-73CC6F19DCD3}" type="presParOf" srcId="{6606A75C-6905-4D61-A9D0-33C8FD32B9BE}" destId="{5F249398-4663-4043-A79E-FA45D34A2F8A}" srcOrd="0" destOrd="0" presId="urn:microsoft.com/office/officeart/2005/8/layout/hierarchy2"/>
    <dgm:cxn modelId="{166B8975-8F75-4B16-80C8-666DC5DA8133}" type="presParOf" srcId="{6606A75C-6905-4D61-A9D0-33C8FD32B9BE}" destId="{CC017B8A-7C3A-40C8-9E8D-60B9752E09CB}" srcOrd="1" destOrd="0" presId="urn:microsoft.com/office/officeart/2005/8/layout/hierarchy2"/>
    <dgm:cxn modelId="{C1DE330F-0E9B-47BA-8C8F-A0F2ED9A977F}" type="presParOf" srcId="{F1177203-FAD3-4CD9-8428-21DA762C1A34}" destId="{2840EA48-2A8D-4D4C-8E35-3F4C6D7AAF68}" srcOrd="2" destOrd="0" presId="urn:microsoft.com/office/officeart/2005/8/layout/hierarchy2"/>
    <dgm:cxn modelId="{D3B4E2DD-D8E7-4559-A190-2D0F971D5C37}" type="presParOf" srcId="{2840EA48-2A8D-4D4C-8E35-3F4C6D7AAF68}" destId="{966A7C0A-1088-4611-B24E-001721F51A0F}" srcOrd="0" destOrd="0" presId="urn:microsoft.com/office/officeart/2005/8/layout/hierarchy2"/>
    <dgm:cxn modelId="{CDFE1EEB-8C28-4D56-969F-7D0428A33C52}" type="presParOf" srcId="{F1177203-FAD3-4CD9-8428-21DA762C1A34}" destId="{58691BBA-3246-4D00-84CE-5449F3398A9F}" srcOrd="3" destOrd="0" presId="urn:microsoft.com/office/officeart/2005/8/layout/hierarchy2"/>
    <dgm:cxn modelId="{1BA538A2-B71F-4AD2-9620-773C2627B788}" type="presParOf" srcId="{58691BBA-3246-4D00-84CE-5449F3398A9F}" destId="{5B0EDC73-A109-4119-9EA9-E33B62091ECC}" srcOrd="0" destOrd="0" presId="urn:microsoft.com/office/officeart/2005/8/layout/hierarchy2"/>
    <dgm:cxn modelId="{0A3E1321-EAD9-4692-83DB-FD1F89964A25}" type="presParOf" srcId="{58691BBA-3246-4D00-84CE-5449F3398A9F}" destId="{97F68CDB-4DB3-499E-8945-9327C5B0FB0E}" srcOrd="1" destOrd="0" presId="urn:microsoft.com/office/officeart/2005/8/layout/hierarchy2"/>
    <dgm:cxn modelId="{DBD9C4A6-71A1-4BE5-899C-280847B884CD}" type="presParOf" srcId="{AE003C85-E21A-4D80-A286-653D05E51C4B}" destId="{5EA128AD-2D4D-4CDF-87E5-338C0B0F253B}" srcOrd="2" destOrd="0" presId="urn:microsoft.com/office/officeart/2005/8/layout/hierarchy2"/>
    <dgm:cxn modelId="{EAE5D3E2-564F-4AE9-AC94-31CF9201FF47}" type="presParOf" srcId="{5EA128AD-2D4D-4CDF-87E5-338C0B0F253B}" destId="{2562FBBB-9425-4BE9-BEC0-750C71047EE9}" srcOrd="0" destOrd="0" presId="urn:microsoft.com/office/officeart/2005/8/layout/hierarchy2"/>
    <dgm:cxn modelId="{BCE80AFD-3A56-4951-AE2E-59A7649CB563}" type="presParOf" srcId="{AE003C85-E21A-4D80-A286-653D05E51C4B}" destId="{663E8A65-76D0-490B-AD5A-CD16ABAFFECE}" srcOrd="3" destOrd="0" presId="urn:microsoft.com/office/officeart/2005/8/layout/hierarchy2"/>
    <dgm:cxn modelId="{60AD9B94-0BA3-4ECD-8F8D-5FA30CCC0044}" type="presParOf" srcId="{663E8A65-76D0-490B-AD5A-CD16ABAFFECE}" destId="{567565A4-F016-4B48-BE88-67B52DAB85B1}" srcOrd="0" destOrd="0" presId="urn:microsoft.com/office/officeart/2005/8/layout/hierarchy2"/>
    <dgm:cxn modelId="{3BAFBE6F-9B44-427F-8EC7-2F07AAF22A5C}" type="presParOf" srcId="{663E8A65-76D0-490B-AD5A-CD16ABAFFECE}" destId="{FFBBD0F7-9C27-4BE2-A0B6-FEFC366243E5}" srcOrd="1" destOrd="0" presId="urn:microsoft.com/office/officeart/2005/8/layout/hierarchy2"/>
    <dgm:cxn modelId="{7F4BBC71-C15E-46C4-8872-7A16F211A5FF}" type="presParOf" srcId="{FFBBD0F7-9C27-4BE2-A0B6-FEFC366243E5}" destId="{290B53BE-3298-445F-B8E3-02D22BB02C8C}" srcOrd="0" destOrd="0" presId="urn:microsoft.com/office/officeart/2005/8/layout/hierarchy2"/>
    <dgm:cxn modelId="{CC1F6879-4369-4449-8D92-BC43A65E7005}" type="presParOf" srcId="{290B53BE-3298-445F-B8E3-02D22BB02C8C}" destId="{27BAEF03-276C-46D3-8C95-8C4F7F5D8285}" srcOrd="0" destOrd="0" presId="urn:microsoft.com/office/officeart/2005/8/layout/hierarchy2"/>
    <dgm:cxn modelId="{05D5A14E-9067-4157-B42B-4177550F12F5}" type="presParOf" srcId="{FFBBD0F7-9C27-4BE2-A0B6-FEFC366243E5}" destId="{8F02BF02-F80B-4A6C-8857-335BA012E1BE}" srcOrd="1" destOrd="0" presId="urn:microsoft.com/office/officeart/2005/8/layout/hierarchy2"/>
    <dgm:cxn modelId="{71A6A5DF-CBCA-4AE9-9989-D0AC2FDD4069}" type="presParOf" srcId="{8F02BF02-F80B-4A6C-8857-335BA012E1BE}" destId="{674EEFBF-1A5B-496C-8ADF-2169C0AB2CBA}" srcOrd="0" destOrd="0" presId="urn:microsoft.com/office/officeart/2005/8/layout/hierarchy2"/>
    <dgm:cxn modelId="{EFE891BD-2116-4273-A3FC-B8B693479BA6}" type="presParOf" srcId="{8F02BF02-F80B-4A6C-8857-335BA012E1BE}" destId="{03096008-839B-45AB-B142-38C397285696}" srcOrd="1" destOrd="0" presId="urn:microsoft.com/office/officeart/2005/8/layout/hierarchy2"/>
    <dgm:cxn modelId="{71C086C2-C141-488D-8049-AB4FB50E315B}" type="presParOf" srcId="{03096008-839B-45AB-B142-38C397285696}" destId="{A3471E90-CBD5-4F6A-9C00-0CEA636295B4}" srcOrd="0" destOrd="0" presId="urn:microsoft.com/office/officeart/2005/8/layout/hierarchy2"/>
    <dgm:cxn modelId="{08DB7A26-7786-4EBE-9DAF-682DD711E344}" type="presParOf" srcId="{A3471E90-CBD5-4F6A-9C00-0CEA636295B4}" destId="{CB68D5C6-3094-4902-BCE4-CBEBC64EF933}" srcOrd="0" destOrd="0" presId="urn:microsoft.com/office/officeart/2005/8/layout/hierarchy2"/>
    <dgm:cxn modelId="{AA00B41A-9E66-4090-8F71-713F871556BB}" type="presParOf" srcId="{03096008-839B-45AB-B142-38C397285696}" destId="{0D5C80FA-EEBE-4CA2-A29C-44A0E8C98A03}" srcOrd="1" destOrd="0" presId="urn:microsoft.com/office/officeart/2005/8/layout/hierarchy2"/>
    <dgm:cxn modelId="{0001E6DC-23C0-436C-9CEC-A5CFDBD49000}" type="presParOf" srcId="{0D5C80FA-EEBE-4CA2-A29C-44A0E8C98A03}" destId="{BFA03758-22F4-4293-97E2-3CCC30E6B051}" srcOrd="0" destOrd="0" presId="urn:microsoft.com/office/officeart/2005/8/layout/hierarchy2"/>
    <dgm:cxn modelId="{386367CA-25A2-43A1-87A0-8272D7BA058A}" type="presParOf" srcId="{0D5C80FA-EEBE-4CA2-A29C-44A0E8C98A03}" destId="{C911F919-3C59-4086-BE1D-338D3803D874}" srcOrd="1" destOrd="0" presId="urn:microsoft.com/office/officeart/2005/8/layout/hierarchy2"/>
    <dgm:cxn modelId="{FA13B2E7-5EF0-4A41-AF69-43EAEF659FC4}" type="presParOf" srcId="{C911F919-3C59-4086-BE1D-338D3803D874}" destId="{75AC1850-B674-4C57-A7F3-2402811B4E83}" srcOrd="0" destOrd="0" presId="urn:microsoft.com/office/officeart/2005/8/layout/hierarchy2"/>
    <dgm:cxn modelId="{B4344DC4-8202-4B5E-9BFE-272A6B2236C6}" type="presParOf" srcId="{75AC1850-B674-4C57-A7F3-2402811B4E83}" destId="{E2237F48-4FDA-4AC5-863F-CC99D70757BD}" srcOrd="0" destOrd="0" presId="urn:microsoft.com/office/officeart/2005/8/layout/hierarchy2"/>
    <dgm:cxn modelId="{591AC3F8-4FCB-4B97-8981-1BEDA1801829}" type="presParOf" srcId="{C911F919-3C59-4086-BE1D-338D3803D874}" destId="{9440181B-EECB-449E-9EEA-060002640430}" srcOrd="1" destOrd="0" presId="urn:microsoft.com/office/officeart/2005/8/layout/hierarchy2"/>
    <dgm:cxn modelId="{C99B15DE-EE15-4853-B12E-0A7E1C1A645D}" type="presParOf" srcId="{9440181B-EECB-449E-9EEA-060002640430}" destId="{248D94FB-946E-4C89-9354-31178C8C1150}" srcOrd="0" destOrd="0" presId="urn:microsoft.com/office/officeart/2005/8/layout/hierarchy2"/>
    <dgm:cxn modelId="{647A1463-D358-49A9-A00E-93625B7355FD}" type="presParOf" srcId="{9440181B-EECB-449E-9EEA-060002640430}" destId="{1A342C30-0F7B-4204-8A0F-7523E097ED75}" srcOrd="1" destOrd="0" presId="urn:microsoft.com/office/officeart/2005/8/layout/hierarchy2"/>
    <dgm:cxn modelId="{5D5C1F14-DEAC-44ED-9363-8EEF9E40AAA4}" type="presParOf" srcId="{FFBBD0F7-9C27-4BE2-A0B6-FEFC366243E5}" destId="{75C69FFA-8661-4640-9EE5-5D48D9D8C297}" srcOrd="2" destOrd="0" presId="urn:microsoft.com/office/officeart/2005/8/layout/hierarchy2"/>
    <dgm:cxn modelId="{D308DAFD-192F-47AA-AFE0-FE63439F8E5F}" type="presParOf" srcId="{75C69FFA-8661-4640-9EE5-5D48D9D8C297}" destId="{4DCC048B-26B0-464D-9279-C49BC9E7B931}" srcOrd="0" destOrd="0" presId="urn:microsoft.com/office/officeart/2005/8/layout/hierarchy2"/>
    <dgm:cxn modelId="{87EF7765-8604-4154-ACC0-CA71F97B78CD}" type="presParOf" srcId="{FFBBD0F7-9C27-4BE2-A0B6-FEFC366243E5}" destId="{6F4AACC8-00C7-4C0C-B4CB-0312215BF6EA}" srcOrd="3" destOrd="0" presId="urn:microsoft.com/office/officeart/2005/8/layout/hierarchy2"/>
    <dgm:cxn modelId="{1FFD3845-0D6C-4E05-AE41-99F1CB06E0D6}" type="presParOf" srcId="{6F4AACC8-00C7-4C0C-B4CB-0312215BF6EA}" destId="{145B602A-59F0-411F-B75C-229D702DEF01}" srcOrd="0" destOrd="0" presId="urn:microsoft.com/office/officeart/2005/8/layout/hierarchy2"/>
    <dgm:cxn modelId="{2CE41FE5-00ED-4AA5-8FB9-C93082DE8371}" type="presParOf" srcId="{6F4AACC8-00C7-4C0C-B4CB-0312215BF6EA}" destId="{E32494CF-653B-4986-B9D8-01380EA456AE}" srcOrd="1" destOrd="0" presId="urn:microsoft.com/office/officeart/2005/8/layout/hierarchy2"/>
    <dgm:cxn modelId="{CA0D04C4-9AC3-4757-80F2-038AD5C83DDD}" type="presParOf" srcId="{E32494CF-653B-4986-B9D8-01380EA456AE}" destId="{0CF08378-9630-4125-B388-DA86114C885B}" srcOrd="0" destOrd="0" presId="urn:microsoft.com/office/officeart/2005/8/layout/hierarchy2"/>
    <dgm:cxn modelId="{2324D74F-FD88-4543-916D-2BF931C47626}" type="presParOf" srcId="{0CF08378-9630-4125-B388-DA86114C885B}" destId="{ECEFE1E3-5B7F-4CBE-917A-D2B1B748DCBB}" srcOrd="0" destOrd="0" presId="urn:microsoft.com/office/officeart/2005/8/layout/hierarchy2"/>
    <dgm:cxn modelId="{0C9EFF97-F2B9-40C5-8C87-AC30DE15D212}" type="presParOf" srcId="{E32494CF-653B-4986-B9D8-01380EA456AE}" destId="{2E67A19E-867B-455B-A70C-D5AA973449BE}" srcOrd="1" destOrd="0" presId="urn:microsoft.com/office/officeart/2005/8/layout/hierarchy2"/>
    <dgm:cxn modelId="{AA9F0119-2700-45A5-923F-2690FECCDA1B}" type="presParOf" srcId="{2E67A19E-867B-455B-A70C-D5AA973449BE}" destId="{0E6904EF-DD7A-4A30-AF9D-49E5FD3728B9}" srcOrd="0" destOrd="0" presId="urn:microsoft.com/office/officeart/2005/8/layout/hierarchy2"/>
    <dgm:cxn modelId="{0E49D867-469E-4E1D-9865-0D0D9FA63F00}" type="presParOf" srcId="{2E67A19E-867B-455B-A70C-D5AA973449BE}" destId="{A8798878-2B81-4307-99F5-EB886DDEEF5D}" srcOrd="1" destOrd="0" presId="urn:microsoft.com/office/officeart/2005/8/layout/hierarchy2"/>
    <dgm:cxn modelId="{5416F9C1-0225-4737-AECE-E58B8180918F}" type="presParOf" srcId="{3129C9AE-4031-4BB2-8CF8-226EEFAC7570}" destId="{E9EC0A9A-C63C-43B6-A1C0-62FB9DE82905}" srcOrd="1" destOrd="0" presId="urn:microsoft.com/office/officeart/2005/8/layout/hierarchy2"/>
    <dgm:cxn modelId="{6B600AE7-49A4-4940-8748-DA699291EE50}" type="presParOf" srcId="{E9EC0A9A-C63C-43B6-A1C0-62FB9DE82905}" destId="{D1BCDC38-E472-4D62-BF97-E6E05222C9A6}" srcOrd="0" destOrd="0" presId="urn:microsoft.com/office/officeart/2005/8/layout/hierarchy2"/>
    <dgm:cxn modelId="{B27A8BB5-9E94-48AB-8AB6-1BABAF6FB90B}" type="presParOf" srcId="{E9EC0A9A-C63C-43B6-A1C0-62FB9DE82905}" destId="{41725A16-366B-476B-9488-89D34C79AA90}" srcOrd="1" destOrd="0" presId="urn:microsoft.com/office/officeart/2005/8/layout/hierarchy2"/>
    <dgm:cxn modelId="{C9C04C5A-A05E-4D7E-86C6-76DE70B08CC3}" type="presParOf" srcId="{3129C9AE-4031-4BB2-8CF8-226EEFAC7570}" destId="{D19B43B3-B2F7-4B34-9157-5EAB5450FCCD}" srcOrd="2" destOrd="0" presId="urn:microsoft.com/office/officeart/2005/8/layout/hierarchy2"/>
    <dgm:cxn modelId="{4040A377-6BEC-4956-AB52-2F58C8449E9F}" type="presParOf" srcId="{D19B43B3-B2F7-4B34-9157-5EAB5450FCCD}" destId="{8A1DFC03-0651-4E80-AA65-B19F93DC5D5C}" srcOrd="0" destOrd="0" presId="urn:microsoft.com/office/officeart/2005/8/layout/hierarchy2"/>
    <dgm:cxn modelId="{59DB26B6-02A3-4ACD-80AE-5EC07CFD30B1}" type="presParOf" srcId="{D19B43B3-B2F7-4B34-9157-5EAB5450FCCD}" destId="{7682E271-48F9-4FFE-A555-EA4D90322C4B}" srcOrd="1" destOrd="0" presId="urn:microsoft.com/office/officeart/2005/8/layout/hierarchy2"/>
    <dgm:cxn modelId="{1913BC49-1394-432A-8468-41B2483EBC57}" type="presParOf" srcId="{7682E271-48F9-4FFE-A555-EA4D90322C4B}" destId="{93666F13-2245-4FC3-94F7-AD9D15E14506}" srcOrd="0" destOrd="0" presId="urn:microsoft.com/office/officeart/2005/8/layout/hierarchy2"/>
    <dgm:cxn modelId="{E4DD4082-8CEB-4DED-929B-75BAB054F8A9}" type="presParOf" srcId="{93666F13-2245-4FC3-94F7-AD9D15E14506}" destId="{578C984E-2ED9-4255-90BE-A228911987CB}" srcOrd="0" destOrd="0" presId="urn:microsoft.com/office/officeart/2005/8/layout/hierarchy2"/>
    <dgm:cxn modelId="{BC7EF643-FDB8-4268-AE03-F9A2F379CCED}" type="presParOf" srcId="{7682E271-48F9-4FFE-A555-EA4D90322C4B}" destId="{329F2C9E-5BF4-40CB-8F65-DC336D91690C}" srcOrd="1" destOrd="0" presId="urn:microsoft.com/office/officeart/2005/8/layout/hierarchy2"/>
    <dgm:cxn modelId="{FC82265C-1967-4CD7-B837-B0C87987EE77}" type="presParOf" srcId="{329F2C9E-5BF4-40CB-8F65-DC336D91690C}" destId="{FCC5F51F-1589-4B1E-8DE0-E7F58EB1C759}" srcOrd="0" destOrd="0" presId="urn:microsoft.com/office/officeart/2005/8/layout/hierarchy2"/>
    <dgm:cxn modelId="{B77EF2A2-6353-471F-9F2E-1FC3091199DD}" type="presParOf" srcId="{329F2C9E-5BF4-40CB-8F65-DC336D91690C}" destId="{39937538-957C-4335-B650-0D04CF3CBE1B}" srcOrd="1" destOrd="0" presId="urn:microsoft.com/office/officeart/2005/8/layout/hierarchy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1C65F5E-8234-444E-B7D9-FB3C29837040}">
      <dsp:nvSpPr>
        <dsp:cNvPr id="0" name=""/>
        <dsp:cNvSpPr/>
      </dsp:nvSpPr>
      <dsp:spPr>
        <a:xfrm>
          <a:off x="50064" y="1164004"/>
          <a:ext cx="1080624" cy="812489"/>
        </a:xfrm>
        <a:prstGeom prst="roundRect">
          <a:avLst>
            <a:gd name="adj" fmla="val 10000"/>
          </a:avLst>
        </a:prstGeom>
        <a:blipFill rotWithShape="0">
          <a:blip xmlns:r="http://schemas.openxmlformats.org/officeDocument/2006/relationships" r:embed="rId1"/>
          <a:tile tx="0" ty="0" sx="100000" sy="100000" flip="none" algn="tl"/>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a:latin typeface="Arial" pitchFamily="34" charset="0"/>
              <a:cs typeface="Arial" pitchFamily="34" charset="0"/>
            </a:rPr>
            <a:t>ABUSO DEL DERECHO</a:t>
          </a:r>
        </a:p>
      </dsp:txBody>
      <dsp:txXfrm>
        <a:off x="50064" y="1164004"/>
        <a:ext cx="1080624" cy="812489"/>
      </dsp:txXfrm>
    </dsp:sp>
    <dsp:sp modelId="{9128020C-7DCD-475D-AFDC-A4908C111DAD}">
      <dsp:nvSpPr>
        <dsp:cNvPr id="0" name=""/>
        <dsp:cNvSpPr/>
      </dsp:nvSpPr>
      <dsp:spPr>
        <a:xfrm rot="17818030">
          <a:off x="874526" y="1144133"/>
          <a:ext cx="937433" cy="16726"/>
        </a:xfrm>
        <a:custGeom>
          <a:avLst/>
          <a:gdLst/>
          <a:ahLst/>
          <a:cxnLst/>
          <a:rect l="0" t="0" r="0" b="0"/>
          <a:pathLst>
            <a:path>
              <a:moveTo>
                <a:pt x="0" y="8363"/>
              </a:moveTo>
              <a:lnTo>
                <a:pt x="937433"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7818030">
        <a:off x="1319806" y="1129061"/>
        <a:ext cx="46871" cy="46871"/>
      </dsp:txXfrm>
    </dsp:sp>
    <dsp:sp modelId="{1D5D4E6B-DE33-4018-8C99-9D5591C9AF94}">
      <dsp:nvSpPr>
        <dsp:cNvPr id="0" name=""/>
        <dsp:cNvSpPr/>
      </dsp:nvSpPr>
      <dsp:spPr>
        <a:xfrm>
          <a:off x="1555796" y="464589"/>
          <a:ext cx="1225893" cy="540312"/>
        </a:xfrm>
        <a:prstGeom prst="roundRect">
          <a:avLst>
            <a:gd name="adj" fmla="val 10000"/>
          </a:avLst>
        </a:prstGeom>
        <a:blipFill rotWithShape="0">
          <a:blip xmlns:r="http://schemas.openxmlformats.org/officeDocument/2006/relationships" r:embed="rId1"/>
          <a:tile tx="0" ty="0" sx="100000" sy="100000" flip="none" algn="tl"/>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a:latin typeface="Arial" pitchFamily="34" charset="0"/>
              <a:cs typeface="Arial" pitchFamily="34" charset="0"/>
            </a:rPr>
            <a:t>ELEMENTOS</a:t>
          </a:r>
        </a:p>
      </dsp:txBody>
      <dsp:txXfrm>
        <a:off x="1555796" y="464589"/>
        <a:ext cx="1225893" cy="540312"/>
      </dsp:txXfrm>
    </dsp:sp>
    <dsp:sp modelId="{9279D454-3CB5-4A2E-9496-C450EA561635}">
      <dsp:nvSpPr>
        <dsp:cNvPr id="0" name=""/>
        <dsp:cNvSpPr/>
      </dsp:nvSpPr>
      <dsp:spPr>
        <a:xfrm rot="19658437">
          <a:off x="2740022" y="582774"/>
          <a:ext cx="536623" cy="16726"/>
        </a:xfrm>
        <a:custGeom>
          <a:avLst/>
          <a:gdLst/>
          <a:ahLst/>
          <a:cxnLst/>
          <a:rect l="0" t="0" r="0" b="0"/>
          <a:pathLst>
            <a:path>
              <a:moveTo>
                <a:pt x="0" y="8363"/>
              </a:moveTo>
              <a:lnTo>
                <a:pt x="536623"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9658437">
        <a:off x="2994919" y="577722"/>
        <a:ext cx="26831" cy="26831"/>
      </dsp:txXfrm>
    </dsp:sp>
    <dsp:sp modelId="{E780214E-7C47-411D-AF22-B31C74263596}">
      <dsp:nvSpPr>
        <dsp:cNvPr id="0" name=""/>
        <dsp:cNvSpPr/>
      </dsp:nvSpPr>
      <dsp:spPr>
        <a:xfrm>
          <a:off x="3234979" y="0"/>
          <a:ext cx="1860598" cy="895060"/>
        </a:xfrm>
        <a:prstGeom prst="roundRect">
          <a:avLst>
            <a:gd name="adj" fmla="val 10000"/>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Uso de un derecho, objetiva o externamanete legal</a:t>
          </a:r>
        </a:p>
      </dsp:txBody>
      <dsp:txXfrm>
        <a:off x="3234979" y="0"/>
        <a:ext cx="1860598" cy="895060"/>
      </dsp:txXfrm>
    </dsp:sp>
    <dsp:sp modelId="{FB6A6CE7-B0EF-4318-9B91-EA804E02112A}">
      <dsp:nvSpPr>
        <dsp:cNvPr id="0" name=""/>
        <dsp:cNvSpPr/>
      </dsp:nvSpPr>
      <dsp:spPr>
        <a:xfrm rot="58419">
          <a:off x="5095549" y="442507"/>
          <a:ext cx="393166" cy="16726"/>
        </a:xfrm>
        <a:custGeom>
          <a:avLst/>
          <a:gdLst/>
          <a:ahLst/>
          <a:cxnLst/>
          <a:rect l="0" t="0" r="0" b="0"/>
          <a:pathLst>
            <a:path>
              <a:moveTo>
                <a:pt x="0" y="8363"/>
              </a:moveTo>
              <a:lnTo>
                <a:pt x="393166"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58419">
        <a:off x="5282303" y="441041"/>
        <a:ext cx="19658" cy="19658"/>
      </dsp:txXfrm>
    </dsp:sp>
    <dsp:sp modelId="{5F249398-4663-4043-A79E-FA45D34A2F8A}">
      <dsp:nvSpPr>
        <dsp:cNvPr id="0" name=""/>
        <dsp:cNvSpPr/>
      </dsp:nvSpPr>
      <dsp:spPr>
        <a:xfrm>
          <a:off x="5488687" y="0"/>
          <a:ext cx="1666647" cy="908421"/>
        </a:xfrm>
        <a:prstGeom prst="roundRect">
          <a:avLst>
            <a:gd name="adj" fmla="val 10000"/>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Inmoralidad o anti-socialidad de ese perjuicio</a:t>
          </a:r>
        </a:p>
      </dsp:txBody>
      <dsp:txXfrm>
        <a:off x="5488687" y="0"/>
        <a:ext cx="1666647" cy="908421"/>
      </dsp:txXfrm>
    </dsp:sp>
    <dsp:sp modelId="{2840EA48-2A8D-4D4C-8E35-3F4C6D7AAF68}">
      <dsp:nvSpPr>
        <dsp:cNvPr id="0" name=""/>
        <dsp:cNvSpPr/>
      </dsp:nvSpPr>
      <dsp:spPr>
        <a:xfrm rot="3276868">
          <a:off x="2619492" y="1040536"/>
          <a:ext cx="770670" cy="16726"/>
        </a:xfrm>
        <a:custGeom>
          <a:avLst/>
          <a:gdLst/>
          <a:ahLst/>
          <a:cxnLst/>
          <a:rect l="0" t="0" r="0" b="0"/>
          <a:pathLst>
            <a:path>
              <a:moveTo>
                <a:pt x="0" y="8363"/>
              </a:moveTo>
              <a:lnTo>
                <a:pt x="770670"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3276868">
        <a:off x="2985561" y="1029633"/>
        <a:ext cx="38533" cy="38533"/>
      </dsp:txXfrm>
    </dsp:sp>
    <dsp:sp modelId="{5B0EDC73-A109-4119-9EA9-E33B62091ECC}">
      <dsp:nvSpPr>
        <dsp:cNvPr id="0" name=""/>
        <dsp:cNvSpPr/>
      </dsp:nvSpPr>
      <dsp:spPr>
        <a:xfrm>
          <a:off x="3227966" y="987995"/>
          <a:ext cx="1909702" cy="750115"/>
        </a:xfrm>
        <a:prstGeom prst="roundRect">
          <a:avLst>
            <a:gd name="adj" fmla="val 10000"/>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Perjuicios a un interes no protegido por una especifica prerrogativa juridica</a:t>
          </a:r>
        </a:p>
      </dsp:txBody>
      <dsp:txXfrm>
        <a:off x="3227966" y="987995"/>
        <a:ext cx="1909702" cy="750115"/>
      </dsp:txXfrm>
    </dsp:sp>
    <dsp:sp modelId="{5EA128AD-2D4D-4CDF-87E5-338C0B0F253B}">
      <dsp:nvSpPr>
        <dsp:cNvPr id="0" name=""/>
        <dsp:cNvSpPr/>
      </dsp:nvSpPr>
      <dsp:spPr>
        <a:xfrm rot="3674440">
          <a:off x="883832" y="1978960"/>
          <a:ext cx="951520" cy="16726"/>
        </a:xfrm>
        <a:custGeom>
          <a:avLst/>
          <a:gdLst/>
          <a:ahLst/>
          <a:cxnLst/>
          <a:rect l="0" t="0" r="0" b="0"/>
          <a:pathLst>
            <a:path>
              <a:moveTo>
                <a:pt x="0" y="8363"/>
              </a:moveTo>
              <a:lnTo>
                <a:pt x="951520"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3674440">
        <a:off x="1335804" y="1963535"/>
        <a:ext cx="47576" cy="47576"/>
      </dsp:txXfrm>
    </dsp:sp>
    <dsp:sp modelId="{567565A4-F016-4B48-BE88-67B52DAB85B1}">
      <dsp:nvSpPr>
        <dsp:cNvPr id="0" name=""/>
        <dsp:cNvSpPr/>
      </dsp:nvSpPr>
      <dsp:spPr>
        <a:xfrm>
          <a:off x="1588496" y="2072389"/>
          <a:ext cx="1344275" cy="664017"/>
        </a:xfrm>
        <a:prstGeom prst="roundRect">
          <a:avLst>
            <a:gd name="adj" fmla="val 10000"/>
          </a:avLst>
        </a:prstGeom>
        <a:blipFill rotWithShape="0">
          <a:blip xmlns:r="http://schemas.openxmlformats.org/officeDocument/2006/relationships" r:embed="rId1"/>
          <a:tile tx="0" ty="0" sx="100000" sy="100000" flip="none" algn="tl"/>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a:latin typeface="Arial" pitchFamily="34" charset="0"/>
              <a:cs typeface="Arial" pitchFamily="34" charset="0"/>
            </a:rPr>
            <a:t>NATURALEZA JURIDICA</a:t>
          </a:r>
        </a:p>
      </dsp:txBody>
      <dsp:txXfrm>
        <a:off x="1588496" y="2072389"/>
        <a:ext cx="1344275" cy="664017"/>
      </dsp:txXfrm>
    </dsp:sp>
    <dsp:sp modelId="{290B53BE-3298-445F-B8E3-02D22BB02C8C}">
      <dsp:nvSpPr>
        <dsp:cNvPr id="0" name=""/>
        <dsp:cNvSpPr/>
      </dsp:nvSpPr>
      <dsp:spPr>
        <a:xfrm rot="19361884">
          <a:off x="2879597" y="2238493"/>
          <a:ext cx="519926" cy="16726"/>
        </a:xfrm>
        <a:custGeom>
          <a:avLst/>
          <a:gdLst/>
          <a:ahLst/>
          <a:cxnLst/>
          <a:rect l="0" t="0" r="0" b="0"/>
          <a:pathLst>
            <a:path>
              <a:moveTo>
                <a:pt x="0" y="8363"/>
              </a:moveTo>
              <a:lnTo>
                <a:pt x="519926"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9361884">
        <a:off x="3126562" y="2233858"/>
        <a:ext cx="25996" cy="25996"/>
      </dsp:txXfrm>
    </dsp:sp>
    <dsp:sp modelId="{674EEFBF-1A5B-496C-8ADF-2169C0AB2CBA}">
      <dsp:nvSpPr>
        <dsp:cNvPr id="0" name=""/>
        <dsp:cNvSpPr/>
      </dsp:nvSpPr>
      <dsp:spPr>
        <a:xfrm>
          <a:off x="3346348" y="1819158"/>
          <a:ext cx="1499518" cy="540312"/>
        </a:xfrm>
        <a:prstGeom prst="roundRect">
          <a:avLst>
            <a:gd name="adj" fmla="val 10000"/>
          </a:avLst>
        </a:prstGeom>
        <a:blipFill rotWithShape="0">
          <a:blip xmlns:r="http://schemas.openxmlformats.org/officeDocument/2006/relationships" r:embed="rId1"/>
          <a:tile tx="0" ty="0" sx="100000" sy="100000" flip="none" algn="tl"/>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POSICIÓN SUBJETIVISTA</a:t>
          </a:r>
        </a:p>
      </dsp:txBody>
      <dsp:txXfrm>
        <a:off x="3346348" y="1819158"/>
        <a:ext cx="1499518" cy="540312"/>
      </dsp:txXfrm>
    </dsp:sp>
    <dsp:sp modelId="{A3471E90-CBD5-4F6A-9C00-0CEA636295B4}">
      <dsp:nvSpPr>
        <dsp:cNvPr id="0" name=""/>
        <dsp:cNvSpPr/>
      </dsp:nvSpPr>
      <dsp:spPr>
        <a:xfrm>
          <a:off x="4845867" y="2080951"/>
          <a:ext cx="432249" cy="16726"/>
        </a:xfrm>
        <a:custGeom>
          <a:avLst/>
          <a:gdLst/>
          <a:ahLst/>
          <a:cxnLst/>
          <a:rect l="0" t="0" r="0" b="0"/>
          <a:pathLst>
            <a:path>
              <a:moveTo>
                <a:pt x="0" y="8363"/>
              </a:moveTo>
              <a:lnTo>
                <a:pt x="432249"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5051185" y="2078508"/>
        <a:ext cx="21612" cy="21612"/>
      </dsp:txXfrm>
    </dsp:sp>
    <dsp:sp modelId="{BFA03758-22F4-4293-97E2-3CCC30E6B051}">
      <dsp:nvSpPr>
        <dsp:cNvPr id="0" name=""/>
        <dsp:cNvSpPr/>
      </dsp:nvSpPr>
      <dsp:spPr>
        <a:xfrm>
          <a:off x="5278117" y="1819158"/>
          <a:ext cx="1361782" cy="540312"/>
        </a:xfrm>
        <a:prstGeom prst="roundRect">
          <a:avLst>
            <a:gd name="adj" fmla="val 10000"/>
          </a:avLst>
        </a:prstGeom>
        <a:blipFill rotWithShape="0">
          <a:blip xmlns:r="http://schemas.openxmlformats.org/officeDocument/2006/relationships" r:embed="rId1"/>
          <a:tile tx="0" ty="0" sx="100000" sy="100000" flip="none" algn="tl"/>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CONCEPCION OBJETIVISTA</a:t>
          </a:r>
        </a:p>
      </dsp:txBody>
      <dsp:txXfrm>
        <a:off x="5278117" y="1819158"/>
        <a:ext cx="1361782" cy="540312"/>
      </dsp:txXfrm>
    </dsp:sp>
    <dsp:sp modelId="{75AC1850-B674-4C57-A7F3-2402811B4E83}">
      <dsp:nvSpPr>
        <dsp:cNvPr id="0" name=""/>
        <dsp:cNvSpPr/>
      </dsp:nvSpPr>
      <dsp:spPr>
        <a:xfrm>
          <a:off x="6639899" y="2080951"/>
          <a:ext cx="432249" cy="16726"/>
        </a:xfrm>
        <a:custGeom>
          <a:avLst/>
          <a:gdLst/>
          <a:ahLst/>
          <a:cxnLst/>
          <a:rect l="0" t="0" r="0" b="0"/>
          <a:pathLst>
            <a:path>
              <a:moveTo>
                <a:pt x="0" y="8363"/>
              </a:moveTo>
              <a:lnTo>
                <a:pt x="432249"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6845217" y="2078508"/>
        <a:ext cx="21612" cy="21612"/>
      </dsp:txXfrm>
    </dsp:sp>
    <dsp:sp modelId="{248D94FB-946E-4C89-9354-31178C8C1150}">
      <dsp:nvSpPr>
        <dsp:cNvPr id="0" name=""/>
        <dsp:cNvSpPr/>
      </dsp:nvSpPr>
      <dsp:spPr>
        <a:xfrm>
          <a:off x="7072149" y="1819158"/>
          <a:ext cx="1080624" cy="540312"/>
        </a:xfrm>
        <a:prstGeom prst="roundRect">
          <a:avLst>
            <a:gd name="adj" fmla="val 10000"/>
          </a:avLst>
        </a:prstGeom>
        <a:blipFill rotWithShape="0">
          <a:blip xmlns:r="http://schemas.openxmlformats.org/officeDocument/2006/relationships" r:embed="rId1"/>
          <a:tile tx="0" ty="0" sx="100000" sy="100000" flip="none" algn="tl"/>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SOLUCION MIXTA</a:t>
          </a:r>
        </a:p>
      </dsp:txBody>
      <dsp:txXfrm>
        <a:off x="7072149" y="1819158"/>
        <a:ext cx="1080624" cy="540312"/>
      </dsp:txXfrm>
    </dsp:sp>
    <dsp:sp modelId="{75C69FFA-8661-4640-9EE5-5D48D9D8C297}">
      <dsp:nvSpPr>
        <dsp:cNvPr id="0" name=""/>
        <dsp:cNvSpPr/>
      </dsp:nvSpPr>
      <dsp:spPr>
        <a:xfrm rot="2191318">
          <a:off x="2882241" y="2549172"/>
          <a:ext cx="514636" cy="16726"/>
        </a:xfrm>
        <a:custGeom>
          <a:avLst/>
          <a:gdLst/>
          <a:ahLst/>
          <a:cxnLst/>
          <a:rect l="0" t="0" r="0" b="0"/>
          <a:pathLst>
            <a:path>
              <a:moveTo>
                <a:pt x="0" y="8363"/>
              </a:moveTo>
              <a:lnTo>
                <a:pt x="514636"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2191318">
        <a:off x="3126694" y="2544670"/>
        <a:ext cx="25731" cy="25731"/>
      </dsp:txXfrm>
    </dsp:sp>
    <dsp:sp modelId="{145B602A-59F0-411F-B75C-229D702DEF01}">
      <dsp:nvSpPr>
        <dsp:cNvPr id="0" name=""/>
        <dsp:cNvSpPr/>
      </dsp:nvSpPr>
      <dsp:spPr>
        <a:xfrm>
          <a:off x="3346348" y="2440517"/>
          <a:ext cx="1457492" cy="540312"/>
        </a:xfrm>
        <a:prstGeom prst="roundRect">
          <a:avLst>
            <a:gd name="adj" fmla="val 10000"/>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Si el titular del Derecho actuo con dolo o culpa</a:t>
          </a:r>
        </a:p>
      </dsp:txBody>
      <dsp:txXfrm>
        <a:off x="3346348" y="2440517"/>
        <a:ext cx="1457492" cy="540312"/>
      </dsp:txXfrm>
    </dsp:sp>
    <dsp:sp modelId="{0CF08378-9630-4125-B388-DA86114C885B}">
      <dsp:nvSpPr>
        <dsp:cNvPr id="0" name=""/>
        <dsp:cNvSpPr/>
      </dsp:nvSpPr>
      <dsp:spPr>
        <a:xfrm>
          <a:off x="4803841" y="2702310"/>
          <a:ext cx="432249" cy="16726"/>
        </a:xfrm>
        <a:custGeom>
          <a:avLst/>
          <a:gdLst/>
          <a:ahLst/>
          <a:cxnLst/>
          <a:rect l="0" t="0" r="0" b="0"/>
          <a:pathLst>
            <a:path>
              <a:moveTo>
                <a:pt x="0" y="8363"/>
              </a:moveTo>
              <a:lnTo>
                <a:pt x="432249"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5009160" y="2699867"/>
        <a:ext cx="21612" cy="21612"/>
      </dsp:txXfrm>
    </dsp:sp>
    <dsp:sp modelId="{0E6904EF-DD7A-4A30-AF9D-49E5FD3728B9}">
      <dsp:nvSpPr>
        <dsp:cNvPr id="0" name=""/>
        <dsp:cNvSpPr/>
      </dsp:nvSpPr>
      <dsp:spPr>
        <a:xfrm>
          <a:off x="5236091" y="2440517"/>
          <a:ext cx="1599724" cy="540312"/>
        </a:xfrm>
        <a:prstGeom prst="roundRect">
          <a:avLst>
            <a:gd name="adj" fmla="val 10000"/>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Un acto es abusivo si excede los limites de la ley</a:t>
          </a:r>
        </a:p>
      </dsp:txBody>
      <dsp:txXfrm>
        <a:off x="5236091" y="2440517"/>
        <a:ext cx="1599724" cy="540312"/>
      </dsp:txXfrm>
    </dsp:sp>
    <dsp:sp modelId="{D1BCDC38-E472-4D62-BF97-E6E05222C9A6}">
      <dsp:nvSpPr>
        <dsp:cNvPr id="0" name=""/>
        <dsp:cNvSpPr/>
      </dsp:nvSpPr>
      <dsp:spPr>
        <a:xfrm>
          <a:off x="0" y="2155715"/>
          <a:ext cx="1418136" cy="2792724"/>
        </a:xfrm>
        <a:prstGeom prst="roundRect">
          <a:avLst>
            <a:gd name="adj" fmla="val 10000"/>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Es la situacion que se produce cuando el titular de un derecho subjetivo actua de modo tal que su conducta concuerda con la ley que le concede la facultad, pero su ejercicio resulta contrario a la buena fe, la moral, las buenas costumbres.  </a:t>
          </a:r>
        </a:p>
      </dsp:txBody>
      <dsp:txXfrm>
        <a:off x="0" y="2155715"/>
        <a:ext cx="1418136" cy="2792724"/>
      </dsp:txXfrm>
    </dsp:sp>
    <dsp:sp modelId="{8A1DFC03-0651-4E80-AA65-B19F93DC5D5C}">
      <dsp:nvSpPr>
        <dsp:cNvPr id="0" name=""/>
        <dsp:cNvSpPr/>
      </dsp:nvSpPr>
      <dsp:spPr>
        <a:xfrm>
          <a:off x="1625820" y="4929214"/>
          <a:ext cx="1422059" cy="540312"/>
        </a:xfrm>
        <a:prstGeom prst="roundRect">
          <a:avLst>
            <a:gd name="adj" fmla="val 10000"/>
          </a:avLst>
        </a:prstGeom>
        <a:blipFill rotWithShape="0">
          <a:blip xmlns:r="http://schemas.openxmlformats.org/officeDocument/2006/relationships" r:embed="rId1"/>
          <a:tile tx="0" ty="0" sx="100000" sy="100000" flip="none" algn="tl"/>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a:latin typeface="Arial" pitchFamily="34" charset="0"/>
              <a:cs typeface="Arial" pitchFamily="34" charset="0"/>
            </a:rPr>
            <a:t>REGULACION JURIDICA</a:t>
          </a:r>
        </a:p>
      </dsp:txBody>
      <dsp:txXfrm>
        <a:off x="1625820" y="4929214"/>
        <a:ext cx="1422059" cy="540312"/>
      </dsp:txXfrm>
    </dsp:sp>
    <dsp:sp modelId="{93666F13-2245-4FC3-94F7-AD9D15E14506}">
      <dsp:nvSpPr>
        <dsp:cNvPr id="0" name=""/>
        <dsp:cNvSpPr/>
      </dsp:nvSpPr>
      <dsp:spPr>
        <a:xfrm>
          <a:off x="3047880" y="5191007"/>
          <a:ext cx="2102010" cy="16726"/>
        </a:xfrm>
        <a:custGeom>
          <a:avLst/>
          <a:gdLst/>
          <a:ahLst/>
          <a:cxnLst/>
          <a:rect l="0" t="0" r="0" b="0"/>
          <a:pathLst>
            <a:path>
              <a:moveTo>
                <a:pt x="0" y="8363"/>
              </a:moveTo>
              <a:lnTo>
                <a:pt x="2102010" y="836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s-ES" sz="700" kern="1200"/>
        </a:p>
      </dsp:txBody>
      <dsp:txXfrm>
        <a:off x="4046334" y="5146820"/>
        <a:ext cx="105100" cy="105100"/>
      </dsp:txXfrm>
    </dsp:sp>
    <dsp:sp modelId="{FCC5F51F-1589-4B1E-8DE0-E7F58EB1C759}">
      <dsp:nvSpPr>
        <dsp:cNvPr id="0" name=""/>
        <dsp:cNvSpPr/>
      </dsp:nvSpPr>
      <dsp:spPr>
        <a:xfrm>
          <a:off x="5149890" y="4689829"/>
          <a:ext cx="2890390" cy="1019083"/>
        </a:xfrm>
        <a:prstGeom prst="roundRect">
          <a:avLst>
            <a:gd name="adj" fmla="val 10000"/>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En la legislacion Salvadoreña el abuso del Derecho la podemos encontar en el Art. 6,7 y 8 de la constitución y en el código civil en el Art. 2080, este nos habla de los delitos y los cuasidelitos. </a:t>
          </a:r>
        </a:p>
      </dsp:txBody>
      <dsp:txXfrm>
        <a:off x="5149890" y="4689829"/>
        <a:ext cx="2890390" cy="101908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3</Characters>
  <Application>Microsoft Office Word</Application>
  <DocSecurity>0</DocSecurity>
  <Lines>1</Lines>
  <Paragraphs>1</Paragraphs>
  <ScaleCrop>false</ScaleCrop>
  <Company>Toshiba</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x9336429q</dc:creator>
  <cp:lastModifiedBy>x9336429q</cp:lastModifiedBy>
  <cp:revision>1</cp:revision>
  <dcterms:created xsi:type="dcterms:W3CDTF">2013-09-24T02:27:00Z</dcterms:created>
  <dcterms:modified xsi:type="dcterms:W3CDTF">2013-09-24T02:35:00Z</dcterms:modified>
</cp:coreProperties>
</file>