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25A" w:rsidRDefault="004F1896" w:rsidP="00592503">
      <w:pPr>
        <w:rPr>
          <w:rFonts w:ascii="Pristina" w:hAnsi="Pristina"/>
          <w:b/>
          <w:sz w:val="28"/>
        </w:rPr>
      </w:pPr>
      <w:r w:rsidRPr="004F1896">
        <w:rPr>
          <w:rFonts w:ascii="Pristina" w:hAnsi="Pristina"/>
          <w:b/>
          <w:sz w:val="28"/>
        </w:rPr>
        <w:t xml:space="preserve">Martha Damary Hernández  Granados 51-3345-2007 </w:t>
      </w:r>
    </w:p>
    <w:p w:rsidR="004F1896" w:rsidRPr="004F1896" w:rsidRDefault="004F1896" w:rsidP="00592503">
      <w:pPr>
        <w:rPr>
          <w:rFonts w:ascii="Pristina" w:hAnsi="Pristina"/>
          <w:b/>
          <w:sz w:val="28"/>
        </w:rPr>
      </w:pPr>
      <w:r>
        <w:rPr>
          <w:rFonts w:ascii="Pristina" w:hAnsi="Pristina"/>
          <w:b/>
          <w:sz w:val="28"/>
        </w:rPr>
        <w:t>Derecho Procesal Civil  y Mercantil    II</w:t>
      </w:r>
    </w:p>
    <w:p w:rsidR="00EA125A" w:rsidRDefault="004F1896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177165</wp:posOffset>
            </wp:positionV>
            <wp:extent cx="5400675" cy="7048500"/>
            <wp:effectExtent l="19050" t="0" r="9525" b="0"/>
            <wp:wrapNone/>
            <wp:docPr id="1" name="Imagen 1" descr="Tabla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bla_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048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58.8pt;margin-top:1.55pt;width:535.5pt;height:0;z-index:251659264;mso-position-horizontal-relative:text;mso-position-vertical-relative:text" o:connectortype="straight"/>
        </w:pict>
      </w:r>
    </w:p>
    <w:p w:rsidR="00EA125A" w:rsidRDefault="00EA125A"/>
    <w:p w:rsidR="00EA125A" w:rsidRDefault="00EA125A"/>
    <w:p w:rsidR="00EA125A" w:rsidRDefault="00EA125A"/>
    <w:p w:rsidR="00EA125A" w:rsidRDefault="00EA125A"/>
    <w:p w:rsidR="00EA125A" w:rsidRDefault="00EA125A"/>
    <w:p w:rsidR="00EA125A" w:rsidRDefault="00EA125A"/>
    <w:p w:rsidR="00EA125A" w:rsidRDefault="00EA125A"/>
    <w:p w:rsidR="00EA125A" w:rsidRDefault="00EA125A"/>
    <w:p w:rsidR="00EA125A" w:rsidRDefault="00EA125A"/>
    <w:p w:rsidR="00EA125A" w:rsidRDefault="00EA125A"/>
    <w:p w:rsidR="00EA125A" w:rsidRDefault="00EA125A"/>
    <w:p w:rsidR="00EA125A" w:rsidRDefault="00EA125A"/>
    <w:p w:rsidR="00EA125A" w:rsidRDefault="00EA125A"/>
    <w:p w:rsidR="00EA125A" w:rsidRDefault="00EA125A"/>
    <w:p w:rsidR="00EA125A" w:rsidRDefault="00EA125A"/>
    <w:p w:rsidR="00EA125A" w:rsidRDefault="00EA125A"/>
    <w:p w:rsidR="00EA125A" w:rsidRDefault="00EA125A"/>
    <w:p w:rsidR="00EA125A" w:rsidRDefault="00EA125A"/>
    <w:p w:rsidR="00EA125A" w:rsidRDefault="00EA125A"/>
    <w:p w:rsidR="00EA125A" w:rsidRDefault="00EA125A"/>
    <w:p w:rsidR="00EA125A" w:rsidRDefault="00EA125A"/>
    <w:p w:rsidR="00EA125A" w:rsidRDefault="00EA125A"/>
    <w:p w:rsidR="00EA125A" w:rsidRPr="004F1896" w:rsidRDefault="00EA125A" w:rsidP="004F1896">
      <w:pPr>
        <w:tabs>
          <w:tab w:val="left" w:pos="990"/>
        </w:tabs>
      </w:pPr>
    </w:p>
    <w:sectPr w:rsidR="00EA125A" w:rsidRPr="004F1896" w:rsidSect="003A7CA3">
      <w:pgSz w:w="11906" w:h="16838"/>
      <w:pgMar w:top="1417" w:right="1701" w:bottom="1417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B83" w:rsidRDefault="00FD6B83" w:rsidP="003A7CA3">
      <w:pPr>
        <w:spacing w:after="0" w:line="240" w:lineRule="auto"/>
      </w:pPr>
      <w:r>
        <w:separator/>
      </w:r>
    </w:p>
  </w:endnote>
  <w:endnote w:type="continuationSeparator" w:id="0">
    <w:p w:rsidR="00FD6B83" w:rsidRDefault="00FD6B83" w:rsidP="003A7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B83" w:rsidRDefault="00FD6B83" w:rsidP="003A7CA3">
      <w:pPr>
        <w:spacing w:after="0" w:line="240" w:lineRule="auto"/>
      </w:pPr>
      <w:r>
        <w:separator/>
      </w:r>
    </w:p>
  </w:footnote>
  <w:footnote w:type="continuationSeparator" w:id="0">
    <w:p w:rsidR="00FD6B83" w:rsidRDefault="00FD6B83" w:rsidP="003A7C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125A"/>
    <w:rsid w:val="003A7CA3"/>
    <w:rsid w:val="004F1896"/>
    <w:rsid w:val="00501DC6"/>
    <w:rsid w:val="00592503"/>
    <w:rsid w:val="0076426D"/>
    <w:rsid w:val="00EA125A"/>
    <w:rsid w:val="00FD6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2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A1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25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3A7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A7CA3"/>
  </w:style>
  <w:style w:type="paragraph" w:styleId="Piedepgina">
    <w:name w:val="footer"/>
    <w:basedOn w:val="Normal"/>
    <w:link w:val="PiedepginaCar"/>
    <w:uiPriority w:val="99"/>
    <w:semiHidden/>
    <w:unhideWhenUsed/>
    <w:rsid w:val="003A7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A7C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Damary</dc:creator>
  <cp:lastModifiedBy>Damary</cp:lastModifiedBy>
  <cp:revision>1</cp:revision>
  <dcterms:created xsi:type="dcterms:W3CDTF">2012-03-08T16:02:00Z</dcterms:created>
  <dcterms:modified xsi:type="dcterms:W3CDTF">2012-03-08T18:02:00Z</dcterms:modified>
</cp:coreProperties>
</file>