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D6" w:rsidRPr="00EE17FD" w:rsidRDefault="00C60DD6" w:rsidP="00C60DD6">
      <w:pPr>
        <w:autoSpaceDE w:val="0"/>
        <w:autoSpaceDN w:val="0"/>
        <w:adjustRightInd w:val="0"/>
        <w:spacing w:line="360" w:lineRule="auto"/>
        <w:jc w:val="both"/>
        <w:rPr>
          <w:rFonts w:ascii="Arial" w:hAnsi="Arial" w:cs="Arial"/>
          <w:color w:val="000000"/>
          <w:sz w:val="22"/>
          <w:szCs w:val="22"/>
        </w:rPr>
      </w:pPr>
      <w:r w:rsidRPr="00EE17FD">
        <w:rPr>
          <w:rFonts w:ascii="Arial" w:hAnsi="Arial" w:cs="Arial"/>
          <w:b/>
          <w:color w:val="000000"/>
          <w:sz w:val="22"/>
          <w:szCs w:val="22"/>
        </w:rPr>
        <w:t>NUMERO UNO.- LIBRO UNO.-  PODER  GENERAL  JUDICIAL Y ADMINISTRATIVO CON  CLÁUSULA  ESPECIAL</w:t>
      </w:r>
      <w:r w:rsidRPr="00EE17FD">
        <w:rPr>
          <w:rFonts w:ascii="Arial" w:hAnsi="Arial" w:cs="Arial"/>
          <w:color w:val="000000"/>
          <w:sz w:val="22"/>
          <w:szCs w:val="22"/>
        </w:rPr>
        <w:t xml:space="preserve">. En la Ciudad de San Salvador, a las doce horas, del día Veintitrés de Mayo del año dos mil diecinueve.- </w:t>
      </w:r>
      <w:r w:rsidRPr="00EE17FD">
        <w:rPr>
          <w:rFonts w:ascii="Arial" w:hAnsi="Arial" w:cs="Arial"/>
          <w:b/>
          <w:color w:val="000000"/>
          <w:sz w:val="22"/>
          <w:szCs w:val="22"/>
        </w:rPr>
        <w:t>ANTE MI,</w:t>
      </w:r>
      <w:r>
        <w:rPr>
          <w:rFonts w:ascii="Arial" w:hAnsi="Arial" w:cs="Arial"/>
          <w:b/>
          <w:color w:val="000000"/>
          <w:sz w:val="22"/>
          <w:szCs w:val="22"/>
        </w:rPr>
        <w:t>------------------------------------------</w:t>
      </w:r>
      <w:r w:rsidRPr="00EE17FD">
        <w:rPr>
          <w:rFonts w:ascii="Arial" w:hAnsi="Arial" w:cs="Arial"/>
          <w:b/>
          <w:color w:val="000000"/>
          <w:sz w:val="22"/>
          <w:szCs w:val="22"/>
        </w:rPr>
        <w:t xml:space="preserve"> </w:t>
      </w:r>
      <w:r>
        <w:rPr>
          <w:rFonts w:ascii="Arial" w:hAnsi="Arial" w:cs="Arial"/>
          <w:b/>
          <w:color w:val="000000"/>
          <w:sz w:val="22"/>
          <w:szCs w:val="22"/>
        </w:rPr>
        <w:t>NOTARIO,</w:t>
      </w:r>
      <w:r w:rsidRPr="00EE17FD">
        <w:rPr>
          <w:rFonts w:ascii="Arial" w:hAnsi="Arial" w:cs="Arial"/>
          <w:color w:val="000000"/>
          <w:sz w:val="22"/>
          <w:szCs w:val="22"/>
        </w:rPr>
        <w:t xml:space="preserve">, del Domicilio de Soyapango, departamento de San Salvador, con Número de Identificación </w:t>
      </w:r>
      <w:proofErr w:type="spellStart"/>
      <w:r w:rsidRPr="00EE17FD">
        <w:rPr>
          <w:rFonts w:ascii="Arial" w:hAnsi="Arial" w:cs="Arial"/>
          <w:color w:val="000000"/>
          <w:sz w:val="22"/>
          <w:szCs w:val="22"/>
        </w:rPr>
        <w:t>Tributaria</w:t>
      </w:r>
      <w:r>
        <w:rPr>
          <w:rFonts w:ascii="Arial" w:hAnsi="Arial" w:cs="Arial"/>
          <w:color w:val="000000"/>
          <w:sz w:val="22"/>
          <w:szCs w:val="22"/>
        </w:rPr>
        <w:t>XXXXXXXXXXXXXXXXXXXXXXXXXXXXXXXXX</w:t>
      </w:r>
      <w:proofErr w:type="spellEnd"/>
      <w:r w:rsidRPr="00EE17FD">
        <w:rPr>
          <w:rFonts w:ascii="Arial" w:hAnsi="Arial" w:cs="Arial"/>
          <w:color w:val="000000"/>
          <w:sz w:val="22"/>
          <w:szCs w:val="22"/>
        </w:rPr>
        <w:t xml:space="preserve">; </w:t>
      </w:r>
      <w:r w:rsidRPr="00EE17FD">
        <w:rPr>
          <w:rFonts w:ascii="Arial" w:hAnsi="Arial" w:cs="Arial"/>
          <w:b/>
          <w:color w:val="000000"/>
          <w:sz w:val="22"/>
          <w:szCs w:val="22"/>
        </w:rPr>
        <w:t>COMPARECE</w:t>
      </w:r>
      <w:r w:rsidRPr="00EE17FD">
        <w:rPr>
          <w:rFonts w:ascii="Arial" w:hAnsi="Arial" w:cs="Arial"/>
          <w:color w:val="000000"/>
          <w:sz w:val="22"/>
          <w:szCs w:val="22"/>
        </w:rPr>
        <w:t xml:space="preserve">: El señor: </w:t>
      </w:r>
      <w:r>
        <w:rPr>
          <w:rFonts w:ascii="Arial" w:hAnsi="Arial" w:cs="Arial"/>
          <w:b/>
          <w:color w:val="000000"/>
          <w:sz w:val="22"/>
          <w:szCs w:val="22"/>
        </w:rPr>
        <w:t>XXXXXXXXXXXXXXXXXXXXXXXXXX</w:t>
      </w:r>
      <w:r w:rsidRPr="00EE17FD">
        <w:rPr>
          <w:rFonts w:ascii="Arial" w:hAnsi="Arial" w:cs="Arial"/>
          <w:b/>
          <w:color w:val="000000"/>
          <w:sz w:val="22"/>
          <w:szCs w:val="22"/>
        </w:rPr>
        <w:t>,</w:t>
      </w:r>
      <w:r w:rsidRPr="00EE17FD">
        <w:rPr>
          <w:rFonts w:ascii="Arial" w:hAnsi="Arial" w:cs="Arial"/>
          <w:color w:val="000000"/>
          <w:sz w:val="22"/>
          <w:szCs w:val="22"/>
        </w:rPr>
        <w:t xml:space="preserve"> de veinticuatro años de edad, Salvadoreño, estudiante, del domicilio de Soyapango, departamento de San Salvador, persona a quien no conozco pero identifico por medio de su Documento Único de Identidad número: </w:t>
      </w:r>
      <w:r>
        <w:rPr>
          <w:rFonts w:ascii="Arial" w:hAnsi="Arial" w:cs="Arial"/>
          <w:color w:val="000000"/>
          <w:sz w:val="22"/>
          <w:szCs w:val="22"/>
        </w:rPr>
        <w:t>XXXXXXXXXXXXXXXXXXXXXXXXXX</w:t>
      </w:r>
      <w:r w:rsidRPr="00EE17FD">
        <w:rPr>
          <w:rFonts w:ascii="Arial" w:hAnsi="Arial" w:cs="Arial"/>
          <w:color w:val="000000"/>
          <w:sz w:val="22"/>
          <w:szCs w:val="22"/>
        </w:rPr>
        <w:t xml:space="preserve">;  </w:t>
      </w:r>
      <w:r w:rsidRPr="00EE17FD">
        <w:rPr>
          <w:rFonts w:ascii="Arial" w:hAnsi="Arial" w:cs="Arial"/>
          <w:b/>
          <w:color w:val="000000"/>
          <w:sz w:val="22"/>
          <w:szCs w:val="22"/>
        </w:rPr>
        <w:t xml:space="preserve">Y </w:t>
      </w:r>
      <w:r w:rsidRPr="00EE17FD">
        <w:rPr>
          <w:rFonts w:ascii="Arial" w:hAnsi="Arial" w:cs="Arial"/>
          <w:color w:val="000000"/>
          <w:sz w:val="22"/>
          <w:szCs w:val="22"/>
        </w:rPr>
        <w:t xml:space="preserve"> </w:t>
      </w:r>
      <w:r w:rsidRPr="00EE17FD">
        <w:rPr>
          <w:rFonts w:ascii="Arial" w:hAnsi="Arial" w:cs="Arial"/>
          <w:b/>
          <w:color w:val="000000"/>
          <w:sz w:val="22"/>
          <w:szCs w:val="22"/>
        </w:rPr>
        <w:t>ME  DICE</w:t>
      </w:r>
      <w:r w:rsidRPr="00EE17FD">
        <w:rPr>
          <w:rFonts w:ascii="Arial" w:hAnsi="Arial" w:cs="Arial"/>
          <w:color w:val="000000"/>
          <w:sz w:val="22"/>
          <w:szCs w:val="22"/>
        </w:rPr>
        <w:t xml:space="preserve">: Que de conformidad a los artículos sesenta y ocho, sesenta y nueve y setenta y dos del Código Procesal Civil y Mercantil, confiere </w:t>
      </w:r>
      <w:r w:rsidRPr="00EE17FD">
        <w:rPr>
          <w:rFonts w:ascii="Arial" w:hAnsi="Arial" w:cs="Arial"/>
          <w:b/>
          <w:color w:val="000000"/>
          <w:sz w:val="22"/>
          <w:szCs w:val="22"/>
        </w:rPr>
        <w:t>PODER  GENERAL  JUDICIAL Y ADMINISTRATIVO CON CLAUSULA ESPECIAL:</w:t>
      </w:r>
      <w:r w:rsidRPr="00EE17FD">
        <w:rPr>
          <w:rFonts w:ascii="Arial" w:hAnsi="Arial" w:cs="Arial"/>
          <w:color w:val="000000"/>
          <w:sz w:val="22"/>
          <w:szCs w:val="22"/>
        </w:rPr>
        <w:t xml:space="preserve">  amplio y suficiente en cuanto a derecho fuere necesario, a favor del Licenciado </w:t>
      </w:r>
      <w:r>
        <w:rPr>
          <w:rFonts w:ascii="Arial" w:hAnsi="Arial" w:cs="Arial"/>
          <w:b/>
          <w:color w:val="000000"/>
          <w:sz w:val="22"/>
          <w:szCs w:val="22"/>
        </w:rPr>
        <w:t>XXXXXXXXXXXXXXXXXXXXXXX</w:t>
      </w:r>
      <w:r w:rsidRPr="00EE17FD">
        <w:rPr>
          <w:rFonts w:ascii="Arial" w:hAnsi="Arial" w:cs="Arial"/>
          <w:color w:val="000000"/>
          <w:sz w:val="22"/>
          <w:szCs w:val="22"/>
        </w:rPr>
        <w:t xml:space="preserve">, de veintiocho años de edad, Salvadoreño, Abogado, del domicilio de San Salvador, departamento de San Salvador, con Documento Único de Identidad número: </w:t>
      </w:r>
      <w:r>
        <w:rPr>
          <w:rFonts w:ascii="Arial" w:hAnsi="Arial" w:cs="Arial"/>
          <w:color w:val="000000"/>
          <w:sz w:val="22"/>
          <w:szCs w:val="22"/>
        </w:rPr>
        <w:t>XXXXXXXXXXXXXXXXXXXXXXXXXXXXXXXXX</w:t>
      </w:r>
      <w:r w:rsidRPr="00EE17FD">
        <w:rPr>
          <w:rFonts w:ascii="Arial" w:hAnsi="Arial" w:cs="Arial"/>
          <w:color w:val="000000"/>
          <w:sz w:val="22"/>
          <w:szCs w:val="22"/>
        </w:rPr>
        <w:t xml:space="preserve">,  Número de Identificación Tributaria: </w:t>
      </w:r>
      <w:r>
        <w:rPr>
          <w:rFonts w:ascii="Arial" w:hAnsi="Arial" w:cs="Arial"/>
          <w:color w:val="000000"/>
          <w:sz w:val="22"/>
          <w:szCs w:val="22"/>
        </w:rPr>
        <w:t>XXXXXXXXXXXXXXXXXXXXXXXXXXXXXXXXXX</w:t>
      </w:r>
      <w:r w:rsidRPr="00EE17FD">
        <w:rPr>
          <w:rFonts w:ascii="Arial" w:hAnsi="Arial" w:cs="Arial"/>
          <w:color w:val="000000"/>
          <w:sz w:val="22"/>
          <w:szCs w:val="22"/>
        </w:rPr>
        <w:t xml:space="preserve">  y con Tarjeta de Abogado número: </w:t>
      </w:r>
      <w:r>
        <w:rPr>
          <w:rFonts w:ascii="Arial" w:hAnsi="Arial" w:cs="Arial"/>
          <w:color w:val="000000"/>
          <w:sz w:val="22"/>
          <w:szCs w:val="22"/>
        </w:rPr>
        <w:t>XXXXXXXXXXXXXXXXXX</w:t>
      </w:r>
      <w:bookmarkStart w:id="0" w:name="_GoBack"/>
      <w:bookmarkEnd w:id="0"/>
      <w:r w:rsidRPr="00EE17FD">
        <w:rPr>
          <w:rFonts w:ascii="Arial" w:hAnsi="Arial" w:cs="Arial"/>
          <w:color w:val="000000"/>
          <w:sz w:val="22"/>
          <w:szCs w:val="22"/>
        </w:rPr>
        <w:t xml:space="preserve">, para que en su nombre y representación, pueda realizar todos aquellos actos, procesos y diligencias judiciales o administrativos que sean de interés del poderdante. </w:t>
      </w:r>
      <w:r w:rsidRPr="00EE17FD">
        <w:rPr>
          <w:rFonts w:ascii="Arial" w:hAnsi="Arial" w:cs="Arial"/>
          <w:b/>
          <w:color w:val="000000"/>
          <w:sz w:val="22"/>
          <w:szCs w:val="22"/>
        </w:rPr>
        <w:t>I. EN LO JUDICIAL:</w:t>
      </w:r>
      <w:r w:rsidRPr="00EE17FD">
        <w:rPr>
          <w:rFonts w:ascii="Arial" w:hAnsi="Arial" w:cs="Arial"/>
          <w:color w:val="000000"/>
          <w:sz w:val="22"/>
          <w:szCs w:val="22"/>
        </w:rPr>
        <w:t xml:space="preserve"> Faculta a su apoderado aquí nombrado, para que pueda representarlo y promover en su nombre, ante cualquier oficina, autoridad, Tribunal o Juzgado de la República de El Salvador, procesos y juicios legales ya sean éstas, de carácter público, privado o administrativo, pudiendo en su nombre y representación, recibir toda clase de notificaciones, documentos y demás información que sea de interés del compareciente, o presentar además documentación, escritos de cualquier índole que sean de interés del compareciente, en su nombre. Asimismo, faculta a su apoderado aquí nombrado, para que en su nombre y representación, inicie, promueva, siga y fenezca por todos los trámites e instancias de derecho; los juicios, procesos legales y/o judiciales, así como diligencias judiciales de cualquier tipo, en su representación, en que como demandante, demandado o solicitante tuviere interés el compareciente y poderdante, ya sean estos de índole civil, familia, administrativo, municipal, penal, laboral, mercantil y de cualquier otra naturaleza, aunque no se nomine aquí; esto ante cualquier tribunal o juzgado judicial salvadoreño. Y para el mejor desempeño de su cometido le confiere a su apoderado aquí nombrado, las facultades generales del mandato y las especiales que enumera el Artículo Sesenta y Nueve del Código Procesal Civil y Mercantil.  Además </w:t>
      </w:r>
      <w:r w:rsidRPr="00EE17FD">
        <w:rPr>
          <w:rFonts w:ascii="Arial" w:hAnsi="Arial" w:cs="Arial"/>
          <w:color w:val="000000"/>
          <w:sz w:val="22"/>
          <w:szCs w:val="22"/>
        </w:rPr>
        <w:lastRenderedPageBreak/>
        <w:t xml:space="preserve">autoriza a su apoderado aquí en mención, para que puedan firmar cualquier tipo de documentos públicos, judiciales o privados en su nombre, como si el mismo lo hiciere, y que sea de su interés;  ante cualquier Institución Pública, Privada, Judicial o Autónoma en El Salvador. </w:t>
      </w:r>
      <w:r w:rsidRPr="00EE17FD">
        <w:rPr>
          <w:rFonts w:ascii="Arial" w:hAnsi="Arial" w:cs="Arial"/>
          <w:b/>
          <w:color w:val="000000"/>
          <w:sz w:val="22"/>
          <w:szCs w:val="22"/>
        </w:rPr>
        <w:t>II.</w:t>
      </w:r>
      <w:r w:rsidRPr="00EE17FD">
        <w:rPr>
          <w:rFonts w:ascii="Arial" w:hAnsi="Arial" w:cs="Arial"/>
          <w:color w:val="000000"/>
          <w:sz w:val="22"/>
          <w:szCs w:val="22"/>
        </w:rPr>
        <w:t xml:space="preserve"> </w:t>
      </w:r>
      <w:r w:rsidRPr="00EE17FD">
        <w:rPr>
          <w:rFonts w:ascii="Arial" w:hAnsi="Arial" w:cs="Arial"/>
          <w:b/>
          <w:color w:val="000000"/>
          <w:sz w:val="22"/>
          <w:szCs w:val="22"/>
        </w:rPr>
        <w:t>EN LO ADMINISTRATIVO:</w:t>
      </w:r>
      <w:r w:rsidRPr="00EE17FD">
        <w:rPr>
          <w:rFonts w:ascii="Arial" w:hAnsi="Arial" w:cs="Arial"/>
          <w:color w:val="000000"/>
          <w:sz w:val="22"/>
          <w:szCs w:val="22"/>
        </w:rPr>
        <w:t xml:space="preserve"> Además el compareciente le confiere a su apoderado la facultad de realizar cualquier diligencias o trámite administrativo, ante cualquier institución del país en la Republica de El Salvador, sea esta de índole, Publico, Privado, Gubernamental, No Gubernamental, Instituciones autónomas, cualquier ente o institución del estado salvadoreño, sea ejecutivo, legislativo o judicial, en general aunque no se mencione en la presente, teniendo su apoderado la representación del compareciente, pudiendo firmar y emitir cualquier tipo de documentación, contratos legales u otros, negociar, conciliar, llegar a acuerdos, y todo lo necesario que sea interés del poderdante como si el mismo lo hiciere.- </w:t>
      </w:r>
      <w:r w:rsidRPr="00EE17FD">
        <w:rPr>
          <w:rFonts w:ascii="Arial" w:hAnsi="Arial" w:cs="Arial"/>
          <w:b/>
          <w:color w:val="000000"/>
          <w:sz w:val="22"/>
          <w:szCs w:val="22"/>
        </w:rPr>
        <w:t>III.</w:t>
      </w:r>
      <w:r w:rsidRPr="00EE17FD">
        <w:rPr>
          <w:rFonts w:ascii="Arial" w:hAnsi="Arial" w:cs="Arial"/>
          <w:color w:val="000000"/>
          <w:sz w:val="22"/>
          <w:szCs w:val="22"/>
        </w:rPr>
        <w:t xml:space="preserve"> </w:t>
      </w:r>
      <w:r w:rsidRPr="00EE17FD">
        <w:rPr>
          <w:rFonts w:ascii="Arial" w:hAnsi="Arial" w:cs="Arial"/>
          <w:b/>
          <w:color w:val="000000"/>
          <w:sz w:val="22"/>
          <w:szCs w:val="22"/>
        </w:rPr>
        <w:t>CLAUSULA  ESPECIAL:</w:t>
      </w:r>
      <w:r w:rsidRPr="00EE17FD">
        <w:rPr>
          <w:rFonts w:ascii="Arial" w:hAnsi="Arial" w:cs="Arial"/>
          <w:color w:val="000000"/>
          <w:sz w:val="22"/>
          <w:szCs w:val="22"/>
        </w:rPr>
        <w:t xml:space="preserve">  Asimismo confiere poder y facultades especiales a su apoderado para recibir emplazamientos, así como para la renuncia, la transacción, el desistimiento, el allanamiento y las actuaciones que comporten la finalización anticipada de los procesos legales o diligencias que promuevan y donde se les represente, todo esto según los establecido y detallado en el Articulo Sesenta y Nueve, Inciso Segundo y Tercero, del Código Procesal Civil y Mercantil, las cuales expliqué al compareciente, cerciorándome de que las conoce, comprende y por ello concede. Además el apoderado que se nombran en este acto, podrá delegar el presente poder de forma parcial o totalmente ha persona de su confianza, debiendo entenderse que si la delegación fuera parcial, el apoderado nombrado en el presente poder, continuará ejerciendo las facultades que en él se describen, pudiendo reservarse el derecho de actuar conjunta o separadamente también con los delegados; revocar delegaciones y hacer otras nuevas, teniendo los delegados las mismas facultades aquí expresadas. El presente poder no tiene plazo o vencimiento, pudiéndolo revocar en cualquier momento el otorgante. Así se expresó el compareciente, a quien expliqué los efectos legales del presente instrumento y leído que se los hube íntegramente, en un solo acto ininterrumpido, manifiesta que está redactado de acuerdo a su voluntad, ratifican su contenido y firmamos. - </w:t>
      </w:r>
      <w:r w:rsidRPr="00EE17FD">
        <w:rPr>
          <w:rFonts w:ascii="Arial" w:hAnsi="Arial" w:cs="Arial"/>
          <w:b/>
          <w:color w:val="000000"/>
          <w:sz w:val="22"/>
          <w:szCs w:val="22"/>
        </w:rPr>
        <w:t>DOY  FE.-</w:t>
      </w:r>
    </w:p>
    <w:p w:rsidR="00C60DD6" w:rsidRPr="00EE17FD" w:rsidRDefault="00C60DD6" w:rsidP="00C60DD6">
      <w:pPr>
        <w:autoSpaceDE w:val="0"/>
        <w:autoSpaceDN w:val="0"/>
        <w:adjustRightInd w:val="0"/>
        <w:spacing w:line="360" w:lineRule="auto"/>
        <w:jc w:val="both"/>
        <w:rPr>
          <w:rFonts w:ascii="Arial" w:hAnsi="Arial" w:cs="Arial"/>
          <w:b/>
          <w:color w:val="000000"/>
          <w:sz w:val="22"/>
          <w:szCs w:val="22"/>
        </w:rPr>
      </w:pPr>
    </w:p>
    <w:p w:rsidR="00C60DD6" w:rsidRPr="00EE17FD" w:rsidRDefault="00C60DD6" w:rsidP="00C60DD6">
      <w:pPr>
        <w:autoSpaceDE w:val="0"/>
        <w:autoSpaceDN w:val="0"/>
        <w:adjustRightInd w:val="0"/>
        <w:spacing w:line="360" w:lineRule="auto"/>
        <w:jc w:val="both"/>
        <w:rPr>
          <w:rFonts w:ascii="Arial" w:hAnsi="Arial" w:cs="Arial"/>
          <w:b/>
          <w:color w:val="000000"/>
          <w:sz w:val="22"/>
          <w:szCs w:val="22"/>
        </w:rPr>
      </w:pPr>
    </w:p>
    <w:p w:rsidR="00C60DD6" w:rsidRPr="00EE17FD" w:rsidRDefault="00C60DD6" w:rsidP="00C60DD6">
      <w:pPr>
        <w:autoSpaceDE w:val="0"/>
        <w:autoSpaceDN w:val="0"/>
        <w:adjustRightInd w:val="0"/>
        <w:spacing w:line="360" w:lineRule="auto"/>
        <w:jc w:val="both"/>
        <w:rPr>
          <w:rFonts w:ascii="Arial" w:hAnsi="Arial" w:cs="Arial"/>
          <w:b/>
          <w:color w:val="000000"/>
          <w:sz w:val="22"/>
          <w:szCs w:val="22"/>
        </w:rPr>
      </w:pPr>
    </w:p>
    <w:p w:rsidR="00C60DD6" w:rsidRPr="00EE17FD" w:rsidRDefault="00C60DD6" w:rsidP="00C60DD6">
      <w:pPr>
        <w:rPr>
          <w:rFonts w:ascii="Arial" w:hAnsi="Arial" w:cs="Arial"/>
          <w:sz w:val="22"/>
          <w:szCs w:val="22"/>
        </w:rPr>
      </w:pPr>
    </w:p>
    <w:p w:rsidR="00AE6EFB" w:rsidRDefault="00AE6EFB"/>
    <w:sectPr w:rsidR="00AE6E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D6"/>
    <w:rsid w:val="00AE6EFB"/>
    <w:rsid w:val="00C60D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758B7-503E-4B23-84C3-6C0437B0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 4440s</dc:creator>
  <cp:keywords/>
  <dc:description/>
  <cp:lastModifiedBy>ProBook 4440s</cp:lastModifiedBy>
  <cp:revision>1</cp:revision>
  <dcterms:created xsi:type="dcterms:W3CDTF">2019-05-25T16:34:00Z</dcterms:created>
  <dcterms:modified xsi:type="dcterms:W3CDTF">2019-05-25T16:38:00Z</dcterms:modified>
</cp:coreProperties>
</file>