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EA" w:rsidRPr="00547607" w:rsidRDefault="00847EEA" w:rsidP="00847EEA">
      <w:pPr>
        <w:spacing w:line="480" w:lineRule="atLeast"/>
        <w:jc w:val="both"/>
        <w:rPr>
          <w:rFonts w:ascii="Calibri" w:hAnsi="Calibri" w:cs="Calibri"/>
          <w:spacing w:val="-3"/>
          <w:szCs w:val="22"/>
          <w:lang w:val="es-ES_tradnl"/>
        </w:rPr>
      </w:pPr>
      <w:r w:rsidRPr="0042569B">
        <w:rPr>
          <w:rFonts w:ascii="Calibri" w:hAnsi="Calibri" w:cs="Calibri"/>
          <w:lang w:val="es-ES_tradnl"/>
        </w:rPr>
        <w:t xml:space="preserve">NUMERO </w:t>
      </w:r>
      <w:r>
        <w:rPr>
          <w:rFonts w:ascii="Calibri" w:hAnsi="Calibri" w:cs="Calibri"/>
          <w:lang w:val="es-ES_tradnl"/>
        </w:rPr>
        <w:t>TRES</w:t>
      </w:r>
      <w:r w:rsidRPr="0042569B">
        <w:rPr>
          <w:rFonts w:ascii="Calibri" w:hAnsi="Calibri" w:cs="Calibri"/>
          <w:lang w:val="es-ES_tradnl"/>
        </w:rPr>
        <w:t xml:space="preserve">. LIBRO </w:t>
      </w:r>
      <w:r>
        <w:rPr>
          <w:rFonts w:ascii="Calibri" w:hAnsi="Calibri" w:cs="Calibri"/>
          <w:lang w:val="es-ES_tradnl"/>
        </w:rPr>
        <w:t>++++</w:t>
      </w:r>
      <w:r w:rsidRPr="0042569B">
        <w:rPr>
          <w:rFonts w:ascii="Calibri" w:hAnsi="Calibri" w:cs="Calibri"/>
          <w:lang w:val="es-ES_tradnl"/>
        </w:rPr>
        <w:t>En la ciudad de San Salvador, Departame</w:t>
      </w:r>
      <w:r>
        <w:rPr>
          <w:rFonts w:ascii="Calibri" w:hAnsi="Calibri" w:cs="Calibri"/>
          <w:lang w:val="es-ES_tradnl"/>
        </w:rPr>
        <w:t>nto de San Salvador, a las ocho</w:t>
      </w:r>
      <w:r w:rsidRPr="0042569B">
        <w:rPr>
          <w:rFonts w:ascii="Calibri" w:hAnsi="Calibri" w:cs="Calibri"/>
          <w:lang w:val="es-ES_tradnl"/>
        </w:rPr>
        <w:t xml:space="preserve"> horas del día </w:t>
      </w:r>
      <w:r>
        <w:rPr>
          <w:rFonts w:ascii="Calibri" w:hAnsi="Calibri" w:cs="Calibri"/>
          <w:lang w:val="es-ES_tradnl"/>
        </w:rPr>
        <w:t>Veinte de Febrero de dos mil quince</w:t>
      </w:r>
      <w:r w:rsidRPr="0081110E">
        <w:rPr>
          <w:rFonts w:ascii="Calibri" w:hAnsi="Calibri" w:cs="Calibri"/>
          <w:lang w:val="es-ES_tradnl"/>
        </w:rPr>
        <w:t xml:space="preserve">. Ante mí, </w:t>
      </w:r>
      <w:r>
        <w:rPr>
          <w:rFonts w:ascii="Calibri" w:hAnsi="Calibri" w:cs="Calibri"/>
          <w:lang w:val="es-ES_tradnl"/>
        </w:rPr>
        <w:t>++++++++++++</w:t>
      </w:r>
      <w:r w:rsidRPr="0081110E">
        <w:rPr>
          <w:rFonts w:ascii="Calibri" w:hAnsi="Calibri" w:cs="Calibri"/>
          <w:lang w:val="es-ES_tradnl"/>
        </w:rPr>
        <w:t xml:space="preserve"> Nota</w:t>
      </w:r>
      <w:r w:rsidRPr="0081110E">
        <w:rPr>
          <w:rFonts w:ascii="Calibri" w:hAnsi="Calibri" w:cs="Calibri"/>
          <w:lang w:val="es-ES_tradnl"/>
        </w:rPr>
        <w:softHyphen/>
        <w:t>rio, de</w:t>
      </w:r>
      <w:r>
        <w:rPr>
          <w:rFonts w:ascii="Calibri" w:hAnsi="Calibri" w:cs="Calibri"/>
          <w:lang w:val="es-ES_tradnl"/>
        </w:rPr>
        <w:t xml:space="preserve">l domicilio de +++++++++++ departamento de San  Salvador, </w:t>
      </w:r>
      <w:r w:rsidRPr="0081110E">
        <w:rPr>
          <w:rFonts w:ascii="Calibri" w:hAnsi="Calibri" w:cs="Calibri"/>
          <w:lang w:val="es-ES_tradnl"/>
        </w:rPr>
        <w:t xml:space="preserve"> </w:t>
      </w:r>
      <w:r w:rsidRPr="0042569B">
        <w:rPr>
          <w:rFonts w:ascii="Calibri" w:hAnsi="Calibri" w:cs="Calibri"/>
          <w:lang w:val="es-ES_tradnl"/>
        </w:rPr>
        <w:t>com</w:t>
      </w:r>
      <w:r w:rsidRPr="0042569B">
        <w:rPr>
          <w:rFonts w:ascii="Calibri" w:hAnsi="Calibri" w:cs="Calibri"/>
          <w:lang w:val="es-ES_tradnl"/>
        </w:rPr>
        <w:softHyphen/>
        <w:t>pare</w:t>
      </w:r>
      <w:r w:rsidRPr="0042569B">
        <w:rPr>
          <w:rFonts w:ascii="Calibri" w:hAnsi="Calibri" w:cs="Calibri"/>
          <w:lang w:val="es-ES_tradnl"/>
        </w:rPr>
        <w:softHyphen/>
        <w:t xml:space="preserve">ce la Señora </w:t>
      </w:r>
      <w:r>
        <w:rPr>
          <w:rFonts w:ascii="Calibri" w:hAnsi="Calibri" w:cs="Calibri"/>
          <w:b/>
          <w:lang w:val="es-ES_tradnl"/>
        </w:rPr>
        <w:t>++++++++++</w:t>
      </w:r>
      <w:r w:rsidRPr="0042569B">
        <w:rPr>
          <w:rFonts w:ascii="Calibri" w:hAnsi="Calibri" w:cs="Calibri"/>
          <w:lang w:val="es-ES_tradnl"/>
        </w:rPr>
        <w:t xml:space="preserve"> conocida por </w:t>
      </w:r>
      <w:r>
        <w:rPr>
          <w:rFonts w:ascii="Calibri" w:hAnsi="Calibri" w:cs="Calibri"/>
          <w:lang w:val="es-ES_tradnl"/>
        </w:rPr>
        <w:t>++++++++++++++++</w:t>
      </w:r>
      <w:r w:rsidRPr="00805685">
        <w:rPr>
          <w:rFonts w:ascii="Calibri" w:hAnsi="Calibri" w:cs="Calibri"/>
        </w:rPr>
        <w:t xml:space="preserve">, de </w:t>
      </w:r>
      <w:r>
        <w:rPr>
          <w:rFonts w:ascii="Calibri" w:hAnsi="Calibri" w:cs="Calibri"/>
        </w:rPr>
        <w:t>cincuenta y tres años</w:t>
      </w:r>
      <w:r w:rsidRPr="00805685">
        <w:rPr>
          <w:rFonts w:ascii="Calibri" w:hAnsi="Calibri" w:cs="Calibri"/>
        </w:rPr>
        <w:t xml:space="preserve"> de edad, contadora, de nacionalidad estadounidense, del domicilio de </w:t>
      </w:r>
      <w:r>
        <w:rPr>
          <w:rFonts w:ascii="Calibri" w:hAnsi="Calibri" w:cs="Calibri"/>
        </w:rPr>
        <w:t>+++++++++++</w:t>
      </w:r>
      <w:r w:rsidRPr="00805685">
        <w:rPr>
          <w:rFonts w:ascii="Calibri" w:hAnsi="Calibri" w:cs="Calibri"/>
        </w:rPr>
        <w:t xml:space="preserve"> Estado de California, de los Estados Unidos de América,</w:t>
      </w:r>
      <w:r>
        <w:rPr>
          <w:rFonts w:ascii="Calibri" w:hAnsi="Calibri" w:cs="Calibri"/>
        </w:rPr>
        <w:t xml:space="preserve"> quien habla, lee y entiende el idioma castellano,</w:t>
      </w:r>
      <w:r w:rsidRPr="00805685">
        <w:rPr>
          <w:rFonts w:ascii="Calibri" w:hAnsi="Calibri" w:cs="Calibri"/>
        </w:rPr>
        <w:t xml:space="preserve"> a quien no conozco pero identifico por medio de su pasaporte estadounidense tipo </w:t>
      </w:r>
      <w:r>
        <w:rPr>
          <w:rFonts w:ascii="Calibri" w:hAnsi="Calibri" w:cs="Calibri"/>
        </w:rPr>
        <w:t>+++++++++++++++++++++++++</w:t>
      </w:r>
      <w:r w:rsidRPr="00805685">
        <w:rPr>
          <w:rFonts w:ascii="Calibri" w:hAnsi="Calibri" w:cs="Calibri"/>
        </w:rPr>
        <w:t xml:space="preserve"> </w:t>
      </w:r>
      <w:r>
        <w:rPr>
          <w:rFonts w:ascii="Calibri" w:hAnsi="Calibri" w:cs="Calibri"/>
        </w:rPr>
        <w:t xml:space="preserve">emitido </w:t>
      </w:r>
      <w:r w:rsidRPr="00D82497">
        <w:rPr>
          <w:rFonts w:ascii="Calibri" w:hAnsi="Calibri" w:cs="Calibri"/>
        </w:rPr>
        <w:t>por el Departamento de Estado de los Estados Unidos de América, el cuatro de enero de dos mil diez, con fecha de vencimiento tres</w:t>
      </w:r>
      <w:r>
        <w:rPr>
          <w:rFonts w:ascii="Calibri" w:hAnsi="Calibri" w:cs="Calibri"/>
        </w:rPr>
        <w:t xml:space="preserve"> de enero de dos mil veinte y con Número de Iden</w:t>
      </w:r>
      <w:r w:rsidRPr="00805685">
        <w:rPr>
          <w:rFonts w:ascii="Calibri" w:hAnsi="Calibri" w:cs="Calibri"/>
        </w:rPr>
        <w:t>tifi</w:t>
      </w:r>
      <w:r w:rsidRPr="00805685">
        <w:rPr>
          <w:rFonts w:ascii="Calibri" w:hAnsi="Calibri" w:cs="Calibri"/>
        </w:rPr>
        <w:softHyphen/>
        <w:t>cación Tributa</w:t>
      </w:r>
      <w:r w:rsidRPr="00805685">
        <w:rPr>
          <w:rFonts w:ascii="Calibri" w:hAnsi="Calibri" w:cs="Calibri"/>
        </w:rPr>
        <w:softHyphen/>
        <w:t xml:space="preserve">ria </w:t>
      </w:r>
      <w:r>
        <w:rPr>
          <w:rFonts w:ascii="Calibri" w:hAnsi="Calibri" w:cs="Calibri"/>
        </w:rPr>
        <w:t xml:space="preserve">nueve cuatro cinco cero guión uno cero uno </w:t>
      </w:r>
      <w:proofErr w:type="spellStart"/>
      <w:r>
        <w:rPr>
          <w:rFonts w:ascii="Calibri" w:hAnsi="Calibri" w:cs="Calibri"/>
        </w:rPr>
        <w:t>uno</w:t>
      </w:r>
      <w:proofErr w:type="spellEnd"/>
      <w:r>
        <w:rPr>
          <w:rFonts w:ascii="Calibri" w:hAnsi="Calibri" w:cs="Calibri"/>
        </w:rPr>
        <w:t xml:space="preserve"> seis uno guión uno cero uno guión siete</w:t>
      </w:r>
      <w:r w:rsidRPr="00805685">
        <w:rPr>
          <w:rFonts w:ascii="Calibri" w:hAnsi="Calibri" w:cs="Calibri"/>
        </w:rPr>
        <w:t>; Y</w:t>
      </w:r>
      <w:r w:rsidRPr="0081110E">
        <w:rPr>
          <w:rFonts w:ascii="Calibri" w:hAnsi="Calibri" w:cs="Calibri"/>
          <w:b/>
          <w:lang w:val="es-ES_tradnl"/>
        </w:rPr>
        <w:t>ME DICE</w:t>
      </w:r>
      <w:r w:rsidRPr="0081110E">
        <w:rPr>
          <w:rFonts w:ascii="Calibri" w:hAnsi="Calibri" w:cs="Calibri"/>
          <w:lang w:val="es-ES_tradnl"/>
        </w:rPr>
        <w:t>:</w:t>
      </w:r>
      <w:r w:rsidRPr="0081110E">
        <w:rPr>
          <w:rFonts w:ascii="Calibri" w:hAnsi="Calibri" w:cs="Calibri"/>
        </w:rPr>
        <w:t xml:space="preserve"> Que con</w:t>
      </w:r>
      <w:r w:rsidRPr="0081110E">
        <w:rPr>
          <w:rFonts w:ascii="Calibri" w:hAnsi="Calibri" w:cs="Calibri"/>
        </w:rPr>
        <w:softHyphen/>
        <w:t xml:space="preserve">fiere </w:t>
      </w:r>
      <w:r w:rsidRPr="0081110E">
        <w:rPr>
          <w:rFonts w:ascii="Calibri" w:hAnsi="Calibri" w:cs="Calibri"/>
          <w:b/>
          <w:bCs/>
        </w:rPr>
        <w:t xml:space="preserve">PODER </w:t>
      </w:r>
      <w:r>
        <w:rPr>
          <w:rFonts w:ascii="Calibri" w:hAnsi="Calibri" w:cs="Calibri"/>
          <w:b/>
          <w:bCs/>
        </w:rPr>
        <w:t>ESPECIAL</w:t>
      </w:r>
      <w:r>
        <w:rPr>
          <w:rFonts w:ascii="Calibri" w:hAnsi="Calibri" w:cs="Calibri"/>
        </w:rPr>
        <w:t xml:space="preserve"> al Licenciado </w:t>
      </w:r>
      <w:r>
        <w:rPr>
          <w:rFonts w:ascii="Calibri" w:hAnsi="Calibri" w:cs="Calibri"/>
          <w:b/>
        </w:rPr>
        <w:t>+++++++++++++++</w:t>
      </w:r>
      <w:r w:rsidRPr="0024198D">
        <w:rPr>
          <w:rFonts w:ascii="Calibri" w:hAnsi="Calibri" w:cs="Calibri"/>
        </w:rPr>
        <w:t xml:space="preserve">, de treinta y cuatro años de edad, Abogado, de este domicilio, </w:t>
      </w:r>
      <w:r>
        <w:rPr>
          <w:rFonts w:ascii="Calibri" w:hAnsi="Calibri" w:cs="Calibri"/>
        </w:rPr>
        <w:t>con</w:t>
      </w:r>
      <w:r w:rsidRPr="0024198D">
        <w:rPr>
          <w:rFonts w:ascii="Calibri" w:hAnsi="Calibri" w:cs="Calibri"/>
        </w:rPr>
        <w:t xml:space="preserve"> Documento Único de Identidad </w:t>
      </w:r>
      <w:r>
        <w:rPr>
          <w:rFonts w:ascii="Calibri" w:hAnsi="Calibri" w:cs="Calibri"/>
        </w:rPr>
        <w:t xml:space="preserve">++++++++++++ y </w:t>
      </w:r>
      <w:r w:rsidRPr="0081110E">
        <w:rPr>
          <w:rFonts w:ascii="Calibri" w:hAnsi="Calibri" w:cs="Calibri"/>
          <w:spacing w:val="-2"/>
          <w:szCs w:val="22"/>
        </w:rPr>
        <w:t>Número de Iden</w:t>
      </w:r>
      <w:r w:rsidRPr="0081110E">
        <w:rPr>
          <w:rFonts w:ascii="Calibri" w:hAnsi="Calibri" w:cs="Calibri"/>
          <w:spacing w:val="-2"/>
          <w:szCs w:val="22"/>
        </w:rPr>
        <w:softHyphen/>
        <w:t>tifi</w:t>
      </w:r>
      <w:r w:rsidRPr="0081110E">
        <w:rPr>
          <w:rFonts w:ascii="Calibri" w:hAnsi="Calibri" w:cs="Calibri"/>
          <w:spacing w:val="-2"/>
          <w:szCs w:val="22"/>
        </w:rPr>
        <w:softHyphen/>
        <w:t xml:space="preserve">cación </w:t>
      </w:r>
      <w:r w:rsidRPr="004C5B86">
        <w:rPr>
          <w:rFonts w:ascii="Calibri" w:hAnsi="Calibri" w:cs="Calibri"/>
        </w:rPr>
        <w:t>Tributa</w:t>
      </w:r>
      <w:r w:rsidRPr="004C5B86">
        <w:rPr>
          <w:rFonts w:ascii="Calibri" w:hAnsi="Calibri" w:cs="Calibri"/>
        </w:rPr>
        <w:softHyphen/>
        <w:t xml:space="preserve">ria </w:t>
      </w:r>
      <w:r>
        <w:rPr>
          <w:rFonts w:ascii="Calibri" w:hAnsi="Calibri" w:cs="Calibri"/>
        </w:rPr>
        <w:t>+++++++++++++++++++++</w:t>
      </w:r>
      <w:r w:rsidRPr="0081110E">
        <w:rPr>
          <w:rFonts w:ascii="Calibri" w:hAnsi="Calibri" w:cs="Calibri"/>
        </w:rPr>
        <w:t xml:space="preserve">para </w:t>
      </w:r>
      <w:r>
        <w:rPr>
          <w:rFonts w:ascii="Calibri" w:hAnsi="Calibri" w:cs="Calibri"/>
          <w:spacing w:val="-3"/>
          <w:szCs w:val="22"/>
          <w:lang w:val="es-ES_tradnl"/>
        </w:rPr>
        <w:t xml:space="preserve">poder suscribir en su nombre y representación la compraventa de los inmuebles o derecho en proindivisión de los inmuebles de su propiedad que a continuación se describen, así como para poder hacerles a los posibles compradores la tradición del dominio, posesión y demás derechos reales que imperen sobre los inmuebles o derechos proindiviso, fijar el precio de venta y </w:t>
      </w:r>
      <w:r w:rsidRPr="00777B5E">
        <w:rPr>
          <w:rFonts w:ascii="Calibri" w:hAnsi="Calibri" w:cs="Calibri"/>
          <w:spacing w:val="-3"/>
          <w:szCs w:val="22"/>
          <w:lang w:val="es-ES_tradnl"/>
        </w:rPr>
        <w:t>recibir l</w:t>
      </w:r>
      <w:r w:rsidRPr="00777B5E">
        <w:rPr>
          <w:rFonts w:ascii="Calibri" w:hAnsi="Calibri" w:cs="Calibri"/>
          <w:spacing w:val="-3"/>
          <w:lang w:val="es-ES_tradnl"/>
        </w:rPr>
        <w:t>as cantida</w:t>
      </w:r>
      <w:r w:rsidRPr="00777B5E">
        <w:rPr>
          <w:rFonts w:ascii="Calibri" w:hAnsi="Calibri" w:cs="Calibri"/>
          <w:spacing w:val="-3"/>
          <w:lang w:val="es-ES_tradnl"/>
        </w:rPr>
        <w:softHyphen/>
        <w:t>des de dine</w:t>
      </w:r>
      <w:r w:rsidRPr="00777B5E">
        <w:rPr>
          <w:rFonts w:ascii="Calibri" w:hAnsi="Calibri" w:cs="Calibri"/>
          <w:spacing w:val="-3"/>
          <w:lang w:val="es-ES_tradnl"/>
        </w:rPr>
        <w:softHyphen/>
        <w:t>ro</w:t>
      </w:r>
      <w:r>
        <w:rPr>
          <w:rFonts w:ascii="Calibri" w:hAnsi="Calibri" w:cs="Calibri"/>
          <w:spacing w:val="-3"/>
          <w:lang w:val="es-ES_tradnl"/>
        </w:rPr>
        <w:t xml:space="preserve"> que se generen de dicha operación, </w:t>
      </w:r>
      <w:r>
        <w:rPr>
          <w:rFonts w:ascii="Calibri" w:hAnsi="Calibri" w:cs="Calibri"/>
          <w:spacing w:val="-3"/>
          <w:szCs w:val="22"/>
          <w:lang w:val="es-ES_tradnl"/>
        </w:rPr>
        <w:t>de los inmuebles de su propiedad los cuales se describen a continuación:</w:t>
      </w:r>
      <w:bookmarkStart w:id="0" w:name="_GoBack"/>
      <w:bookmarkEnd w:id="0"/>
      <w:r>
        <w:rPr>
          <w:rFonts w:ascii="Calibri" w:hAnsi="Calibri" w:cs="Calibri"/>
          <w:spacing w:val="-3"/>
          <w:szCs w:val="22"/>
          <w:lang w:val="es-ES_tradnl"/>
        </w:rPr>
        <w:t xml:space="preserve"> </w:t>
      </w:r>
      <w:r w:rsidRPr="009D0D5C">
        <w:rPr>
          <w:rFonts w:ascii="Calibri" w:hAnsi="Calibri" w:cs="Calibri"/>
          <w:b/>
          <w:spacing w:val="-3"/>
          <w:szCs w:val="22"/>
          <w:lang w:val="es-ES_tradnl"/>
        </w:rPr>
        <w:t xml:space="preserve">INMUEBLE </w:t>
      </w:r>
      <w:proofErr w:type="spellStart"/>
      <w:r w:rsidRPr="009D0D5C">
        <w:rPr>
          <w:rFonts w:ascii="Calibri" w:hAnsi="Calibri" w:cs="Calibri"/>
          <w:b/>
          <w:spacing w:val="-3"/>
          <w:szCs w:val="22"/>
          <w:lang w:val="es-ES_tradnl"/>
        </w:rPr>
        <w:t>I</w:t>
      </w:r>
      <w:r>
        <w:rPr>
          <w:rFonts w:ascii="Calibri" w:hAnsi="Calibri" w:cs="Calibri"/>
          <w:b/>
          <w:spacing w:val="-3"/>
          <w:szCs w:val="22"/>
          <w:lang w:val="es-ES_tradnl"/>
        </w:rPr>
        <w:t>.</w:t>
      </w:r>
      <w:r>
        <w:rPr>
          <w:rFonts w:ascii="Calibri" w:hAnsi="Calibri" w:cs="Calibri"/>
          <w:spacing w:val="-3"/>
          <w:szCs w:val="22"/>
          <w:lang w:val="es-ES_tradnl"/>
        </w:rPr>
        <w:t>Derecho</w:t>
      </w:r>
      <w:proofErr w:type="spellEnd"/>
      <w:r>
        <w:rPr>
          <w:rFonts w:ascii="Calibri" w:hAnsi="Calibri" w:cs="Calibri"/>
          <w:spacing w:val="-3"/>
          <w:szCs w:val="22"/>
          <w:lang w:val="es-ES_tradnl"/>
        </w:rPr>
        <w:t xml:space="preserve"> de proindivisión, con un cincuenta por ciento del derecho de propiedad, de dos lotes de terreno a</w:t>
      </w:r>
      <w:r w:rsidRPr="00A60FF7">
        <w:rPr>
          <w:rFonts w:ascii="Calibri" w:hAnsi="Calibri" w:cs="Calibri"/>
          <w:spacing w:val="-3"/>
          <w:szCs w:val="22"/>
          <w:lang w:val="es-ES_tradnl"/>
        </w:rPr>
        <w:t>dquirido</w:t>
      </w:r>
      <w:r>
        <w:rPr>
          <w:rFonts w:ascii="Calibri" w:hAnsi="Calibri" w:cs="Calibri"/>
          <w:spacing w:val="-3"/>
          <w:szCs w:val="22"/>
          <w:lang w:val="es-ES_tradnl"/>
        </w:rPr>
        <w:t xml:space="preserve"> a favor del Señor ++++++++++++++++y luego traspasado por herencia favor de la +++++++++++++ conforme a la</w:t>
      </w:r>
      <w:r w:rsidRPr="00A60FF7">
        <w:rPr>
          <w:rFonts w:ascii="Calibri" w:hAnsi="Calibri" w:cs="Calibri"/>
          <w:spacing w:val="-3"/>
          <w:szCs w:val="22"/>
          <w:lang w:val="es-ES_tradnl"/>
        </w:rPr>
        <w:t xml:space="preserve"> escritura pública de Compraventa de Inmueble otorgada ante los oficios del Notario </w:t>
      </w:r>
      <w:r>
        <w:rPr>
          <w:rFonts w:ascii="Calibri" w:hAnsi="Calibri" w:cs="Calibri"/>
          <w:spacing w:val="-3"/>
          <w:szCs w:val="22"/>
          <w:lang w:val="es-ES_tradnl"/>
        </w:rPr>
        <w:t>++++++++++++++++</w:t>
      </w:r>
      <w:r w:rsidRPr="00A60FF7">
        <w:rPr>
          <w:rFonts w:ascii="Calibri" w:hAnsi="Calibri" w:cs="Calibri"/>
          <w:spacing w:val="-3"/>
          <w:szCs w:val="22"/>
          <w:lang w:val="es-ES_tradnl"/>
        </w:rPr>
        <w:t xml:space="preserve"> al número </w:t>
      </w:r>
      <w:r>
        <w:rPr>
          <w:rFonts w:ascii="Calibri" w:hAnsi="Calibri" w:cs="Calibri"/>
          <w:b/>
          <w:spacing w:val="-3"/>
          <w:szCs w:val="22"/>
          <w:lang w:val="es-ES_tradnl"/>
        </w:rPr>
        <w:t>CINCUENTA Y OCHO</w:t>
      </w:r>
      <w:r w:rsidRPr="00A60FF7">
        <w:rPr>
          <w:rFonts w:ascii="Calibri" w:hAnsi="Calibri" w:cs="Calibri"/>
          <w:spacing w:val="-3"/>
          <w:szCs w:val="22"/>
          <w:lang w:val="es-ES_tradnl"/>
        </w:rPr>
        <w:t xml:space="preserve"> del Libro </w:t>
      </w:r>
      <w:r>
        <w:rPr>
          <w:rFonts w:ascii="Calibri" w:hAnsi="Calibri" w:cs="Calibri"/>
          <w:b/>
          <w:spacing w:val="-3"/>
          <w:szCs w:val="22"/>
          <w:lang w:val="es-ES_tradnl"/>
        </w:rPr>
        <w:t>DIECISEIS</w:t>
      </w:r>
      <w:r w:rsidRPr="00A60FF7">
        <w:rPr>
          <w:rFonts w:ascii="Calibri" w:hAnsi="Calibri" w:cs="Calibri"/>
          <w:spacing w:val="-3"/>
          <w:szCs w:val="22"/>
          <w:lang w:val="es-ES_tradnl"/>
        </w:rPr>
        <w:t xml:space="preserve"> de su protocolo, </w:t>
      </w:r>
      <w:r>
        <w:rPr>
          <w:rFonts w:ascii="Calibri" w:hAnsi="Calibri" w:cs="Calibri"/>
          <w:spacing w:val="-3"/>
          <w:szCs w:val="22"/>
          <w:lang w:val="es-ES_tradnl"/>
        </w:rPr>
        <w:t xml:space="preserve">otorgada </w:t>
      </w:r>
      <w:r w:rsidRPr="00A60FF7">
        <w:rPr>
          <w:rFonts w:ascii="Calibri" w:hAnsi="Calibri" w:cs="Calibri"/>
          <w:spacing w:val="-3"/>
          <w:szCs w:val="22"/>
          <w:lang w:val="es-ES_tradnl"/>
        </w:rPr>
        <w:t xml:space="preserve">en la Ciudad de San Salvador, a las </w:t>
      </w:r>
      <w:r>
        <w:rPr>
          <w:rFonts w:ascii="Calibri" w:hAnsi="Calibri" w:cs="Calibri"/>
          <w:spacing w:val="-3"/>
          <w:szCs w:val="22"/>
          <w:lang w:val="es-ES_tradnl"/>
        </w:rPr>
        <w:t>quince</w:t>
      </w:r>
      <w:r w:rsidRPr="00A60FF7">
        <w:rPr>
          <w:rFonts w:ascii="Calibri" w:hAnsi="Calibri" w:cs="Calibri"/>
          <w:spacing w:val="-3"/>
          <w:szCs w:val="22"/>
          <w:lang w:val="es-ES_tradnl"/>
        </w:rPr>
        <w:t xml:space="preserve"> horas </w:t>
      </w:r>
      <w:r>
        <w:rPr>
          <w:rFonts w:ascii="Calibri" w:hAnsi="Calibri" w:cs="Calibri"/>
          <w:spacing w:val="-3"/>
          <w:szCs w:val="22"/>
          <w:lang w:val="es-ES_tradnl"/>
        </w:rPr>
        <w:t xml:space="preserve">y cuarenta y cinco minutos </w:t>
      </w:r>
      <w:r w:rsidRPr="00A60FF7">
        <w:rPr>
          <w:rFonts w:ascii="Calibri" w:hAnsi="Calibri" w:cs="Calibri"/>
          <w:spacing w:val="-3"/>
          <w:szCs w:val="22"/>
          <w:lang w:val="es-ES_tradnl"/>
        </w:rPr>
        <w:t xml:space="preserve">del día </w:t>
      </w:r>
      <w:r>
        <w:rPr>
          <w:rFonts w:ascii="Calibri" w:hAnsi="Calibri" w:cs="Calibri"/>
          <w:spacing w:val="-3"/>
          <w:szCs w:val="22"/>
          <w:lang w:val="es-ES_tradnl"/>
        </w:rPr>
        <w:t xml:space="preserve">quince de febrero de mil novecientos noventa y uno, inscrita a favor de Doña ++++++++++, </w:t>
      </w:r>
      <w:r>
        <w:rPr>
          <w:rFonts w:ascii="Calibri" w:hAnsi="Calibri" w:cs="Calibri"/>
          <w:spacing w:val="-3"/>
          <w:szCs w:val="22"/>
          <w:lang w:val="es-ES_tradnl"/>
        </w:rPr>
        <w:lastRenderedPageBreak/>
        <w:t>conocida por +++++++++++++++ y de la +++++++++++++, Sociedad Anónima de Capital Variable, según consta en la razón y constancia de inscripción emitida por el Centro Nacional de Registros de la Primera Sección del Centro de esta ciudad, el día ocho de agosto de dos mil catorce, en el sistema de Folio Real Automatizado en las Matrículas +++++++++++++++ Asiento Tres y a la Matrícula +++++++++++++++++++++, Asiento Tres, cuyos lotes son de las características siguientes: colocar rumbos++++++++++++++++. A</w:t>
      </w:r>
      <w:r>
        <w:rPr>
          <w:rFonts w:ascii="Calibri" w:hAnsi="Calibri" w:cs="Calibri"/>
          <w:spacing w:val="-2"/>
          <w:lang w:val="es-ES_tradnl"/>
        </w:rPr>
        <w:t>sí se expre</w:t>
      </w:r>
      <w:r>
        <w:rPr>
          <w:rFonts w:ascii="Calibri" w:hAnsi="Calibri" w:cs="Calibri"/>
          <w:spacing w:val="-2"/>
          <w:lang w:val="es-ES_tradnl"/>
        </w:rPr>
        <w:softHyphen/>
        <w:t>só la</w:t>
      </w:r>
      <w:r w:rsidRPr="0081110E">
        <w:rPr>
          <w:rFonts w:ascii="Calibri" w:hAnsi="Calibri" w:cs="Calibri"/>
          <w:spacing w:val="-2"/>
          <w:lang w:val="es-ES_tradnl"/>
        </w:rPr>
        <w:t xml:space="preserve"> compareciente, a quie</w:t>
      </w:r>
      <w:r w:rsidRPr="0081110E">
        <w:rPr>
          <w:rFonts w:ascii="Calibri" w:hAnsi="Calibri" w:cs="Calibri"/>
          <w:spacing w:val="-2"/>
          <w:lang w:val="es-ES_tradnl"/>
        </w:rPr>
        <w:softHyphen/>
        <w:t>n expli</w:t>
      </w:r>
      <w:r w:rsidRPr="0081110E">
        <w:rPr>
          <w:rFonts w:ascii="Calibri" w:hAnsi="Calibri" w:cs="Calibri"/>
          <w:spacing w:val="-2"/>
          <w:lang w:val="es-ES_tradnl"/>
        </w:rPr>
        <w:softHyphen/>
        <w:t>qué los efectos legales de este ins</w:t>
      </w:r>
      <w:r w:rsidRPr="0081110E">
        <w:rPr>
          <w:rFonts w:ascii="Calibri" w:hAnsi="Calibri" w:cs="Calibri"/>
          <w:spacing w:val="-2"/>
          <w:lang w:val="es-ES_tradnl"/>
        </w:rPr>
        <w:softHyphen/>
        <w:t>trumen</w:t>
      </w:r>
      <w:r w:rsidRPr="0081110E">
        <w:rPr>
          <w:rFonts w:ascii="Calibri" w:hAnsi="Calibri" w:cs="Calibri"/>
          <w:spacing w:val="-2"/>
          <w:lang w:val="es-ES_tradnl"/>
        </w:rPr>
        <w:softHyphen/>
        <w:t>to; y leído que le hube lo escrito, ínte</w:t>
      </w:r>
      <w:r w:rsidRPr="0081110E">
        <w:rPr>
          <w:rFonts w:ascii="Calibri" w:hAnsi="Calibri" w:cs="Calibri"/>
          <w:spacing w:val="-2"/>
          <w:lang w:val="es-ES_tradnl"/>
        </w:rPr>
        <w:softHyphen/>
        <w:t>gra</w:t>
      </w:r>
      <w:r w:rsidRPr="0081110E">
        <w:rPr>
          <w:rFonts w:ascii="Calibri" w:hAnsi="Calibri" w:cs="Calibri"/>
          <w:spacing w:val="-2"/>
          <w:lang w:val="es-ES_tradnl"/>
        </w:rPr>
        <w:softHyphen/>
        <w:t>mente, en un solo acto ininte</w:t>
      </w:r>
      <w:r w:rsidRPr="0081110E">
        <w:rPr>
          <w:rFonts w:ascii="Calibri" w:hAnsi="Calibri" w:cs="Calibri"/>
          <w:spacing w:val="-2"/>
          <w:lang w:val="es-ES_tradnl"/>
        </w:rPr>
        <w:softHyphen/>
        <w:t>rrumpido, con</w:t>
      </w:r>
      <w:r w:rsidRPr="0081110E">
        <w:rPr>
          <w:rFonts w:ascii="Calibri" w:hAnsi="Calibri" w:cs="Calibri"/>
          <w:spacing w:val="-2"/>
          <w:lang w:val="es-ES_tradnl"/>
        </w:rPr>
        <w:softHyphen/>
        <w:t>forme ratificó su con</w:t>
      </w:r>
      <w:r w:rsidRPr="0081110E">
        <w:rPr>
          <w:rFonts w:ascii="Calibri" w:hAnsi="Calibri" w:cs="Calibri"/>
          <w:spacing w:val="-2"/>
          <w:lang w:val="es-ES_tradnl"/>
        </w:rPr>
        <w:softHyphen/>
        <w:t xml:space="preserve">tenido y firmamos. </w:t>
      </w:r>
      <w:r w:rsidRPr="00424997">
        <w:rPr>
          <w:rFonts w:ascii="Calibri" w:hAnsi="Calibri" w:cs="Calibri"/>
          <w:b/>
          <w:spacing w:val="-2"/>
          <w:lang w:val="es-ES_tradnl"/>
        </w:rPr>
        <w:t>DOY FE</w:t>
      </w:r>
      <w:r w:rsidRPr="0081110E">
        <w:rPr>
          <w:rFonts w:ascii="Calibri" w:hAnsi="Calibri" w:cs="Calibri"/>
          <w:spacing w:val="-2"/>
          <w:lang w:val="es-ES_tradnl"/>
        </w:rPr>
        <w:t>.-</w:t>
      </w:r>
      <w:r w:rsidRPr="0081110E">
        <w:rPr>
          <w:rFonts w:ascii="Calibri" w:hAnsi="Calibri" w:cs="Calibri"/>
          <w:spacing w:val="-2"/>
          <w:lang w:val="es-ES_tradnl"/>
        </w:rPr>
        <w:fldChar w:fldCharType="begin"/>
      </w:r>
      <w:r w:rsidRPr="0081110E">
        <w:rPr>
          <w:rFonts w:ascii="Calibri" w:hAnsi="Calibri" w:cs="Calibri"/>
          <w:spacing w:val="-2"/>
          <w:lang w:val="es-ES_tradnl"/>
        </w:rPr>
        <w:instrText xml:space="preserve">PRIVATE </w:instrText>
      </w:r>
      <w:r w:rsidRPr="0081110E">
        <w:rPr>
          <w:rFonts w:ascii="Calibri" w:hAnsi="Calibri" w:cs="Calibri"/>
          <w:spacing w:val="-2"/>
          <w:lang w:val="es-ES_tradnl"/>
        </w:rPr>
        <w:fldChar w:fldCharType="end"/>
      </w:r>
    </w:p>
    <w:p w:rsidR="00847EEA" w:rsidRDefault="00847EEA" w:rsidP="00847EEA">
      <w:pPr>
        <w:jc w:val="both"/>
        <w:rPr>
          <w:rFonts w:ascii="Calibri" w:hAnsi="Calibri" w:cs="Calibri"/>
        </w:rPr>
      </w:pPr>
    </w:p>
    <w:p w:rsidR="00847EEA" w:rsidRPr="0081110E" w:rsidRDefault="00847EEA" w:rsidP="00847EEA">
      <w:pPr>
        <w:jc w:val="both"/>
        <w:rPr>
          <w:rFonts w:ascii="Calibri" w:hAnsi="Calibri" w:cs="Calibri"/>
        </w:rPr>
      </w:pPr>
    </w:p>
    <w:p w:rsidR="00DA420F" w:rsidRDefault="00DA420F"/>
    <w:sectPr w:rsidR="00DA420F" w:rsidSect="00196C89">
      <w:pgSz w:w="12240" w:h="15840" w:code="1"/>
      <w:pgMar w:top="1223" w:right="1560" w:bottom="1922" w:left="1814" w:header="709" w:footer="709"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47EEA"/>
    <w:rsid w:val="00847EEA"/>
    <w:rsid w:val="00DA420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2538</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1</cp:revision>
  <dcterms:created xsi:type="dcterms:W3CDTF">2015-02-26T02:58:00Z</dcterms:created>
  <dcterms:modified xsi:type="dcterms:W3CDTF">2015-02-26T03:03:00Z</dcterms:modified>
</cp:coreProperties>
</file>