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prescripción, de acuerdo con el Art. 2231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código civil </w:t>
      </w:r>
      <w:r w:rsidRPr="00550AE4">
        <w:rPr>
          <w:rFonts w:ascii="Arial" w:eastAsia="Times New Roman" w:hAnsi="Arial" w:cs="Arial"/>
          <w:b/>
          <w:bCs/>
          <w:i/>
          <w:iCs/>
          <w:sz w:val="24"/>
          <w:szCs w:val="24"/>
          <w:lang w:val="en-US" w:eastAsia="es-MX"/>
        </w:rPr>
        <w:t>“es un modo de adquirir las cosas ajenas, o de extinguir las acciones y derechos ajenos, por haberse poseído las cosas o no haberse ejercido dichas acciones y derechos durante cierto lapso de tiempo, y concurriendo los demás requisitos legales.”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De la definición que da </w:t>
      </w:r>
      <w:proofErr w:type="gramStart"/>
      <w:r w:rsidRPr="00550AE4">
        <w:rPr>
          <w:rFonts w:ascii="Arial" w:eastAsia="Times New Roman" w:hAnsi="Arial" w:cs="Arial"/>
          <w:sz w:val="24"/>
          <w:szCs w:val="24"/>
          <w:lang w:val="en-US" w:eastAsia="es-MX"/>
        </w:rPr>
        <w:t>el Código se deduce</w:t>
      </w:r>
      <w:proofErr w:type="gramEnd"/>
      <w:r w:rsidRPr="00550AE4">
        <w:rPr>
          <w:rFonts w:ascii="Arial" w:eastAsia="Times New Roman" w:hAnsi="Arial" w:cs="Arial"/>
          <w:sz w:val="24"/>
          <w:szCs w:val="24"/>
          <w:lang w:val="en-US" w:eastAsia="es-MX"/>
        </w:rPr>
        <w:t>, en consecuencia, que la prescripción puede ser adquisitiva o usucapión, y extintiva, liberatoria o prescripción de acciones. La primera produce la adquisición de la propiedad y los demás derechos reales; la segunda opera la extinción de las acciones y derechos ajenos.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Controversia sobre la Unidad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Para algunos, la prescripción adquisitiva o extintiva son instituciones diferentes.</w:t>
      </w:r>
      <w:proofErr w:type="gramEnd"/>
      <w:r w:rsidRPr="00550AE4">
        <w:rPr>
          <w:rFonts w:ascii="Arial" w:eastAsia="Times New Roman" w:hAnsi="Arial" w:cs="Arial"/>
          <w:sz w:val="24"/>
          <w:szCs w:val="24"/>
          <w:lang w:val="en-US" w:eastAsia="es-MX"/>
        </w:rPr>
        <w:t xml:space="preserve"> </w:t>
      </w:r>
      <w:proofErr w:type="gramStart"/>
      <w:r w:rsidRPr="00550AE4">
        <w:rPr>
          <w:rFonts w:ascii="Arial" w:eastAsia="Times New Roman" w:hAnsi="Arial" w:cs="Arial"/>
          <w:sz w:val="24"/>
          <w:szCs w:val="24"/>
          <w:lang w:val="en-US" w:eastAsia="es-MX"/>
        </w:rPr>
        <w:t>Pothier llego a decir que lo único común que tenían era el nombre.</w:t>
      </w:r>
      <w:proofErr w:type="gramEnd"/>
      <w:r w:rsidRPr="00550AE4">
        <w:rPr>
          <w:rFonts w:ascii="Arial" w:eastAsia="Times New Roman" w:hAnsi="Arial" w:cs="Arial"/>
          <w:sz w:val="24"/>
          <w:szCs w:val="24"/>
          <w:lang w:val="en-US" w:eastAsia="es-MX"/>
        </w:rPr>
        <w:t xml:space="preserve"> Otros, sin embargo, estiman que la prescripción es una sola institución, sea que se presente bajo la forma de adquisición de derechos o de extinción de obligaciones, pues ambos aspectos dimana de la misma necesidad social, opera de la misma manera y está sometida casi a las </w:t>
      </w:r>
      <w:proofErr w:type="gramStart"/>
      <w:r w:rsidRPr="00550AE4">
        <w:rPr>
          <w:rFonts w:ascii="Arial" w:eastAsia="Times New Roman" w:hAnsi="Arial" w:cs="Arial"/>
          <w:sz w:val="24"/>
          <w:szCs w:val="24"/>
          <w:lang w:val="en-US" w:eastAsia="es-MX"/>
        </w:rPr>
        <w:t>mismas</w:t>
      </w:r>
      <w:proofErr w:type="gramEnd"/>
      <w:r w:rsidRPr="00550AE4">
        <w:rPr>
          <w:rFonts w:ascii="Arial" w:eastAsia="Times New Roman" w:hAnsi="Arial" w:cs="Arial"/>
          <w:sz w:val="24"/>
          <w:szCs w:val="24"/>
          <w:lang w:val="en-US" w:eastAsia="es-MX"/>
        </w:rPr>
        <w:t xml:space="preserve"> reglas.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doctrina que sostiene la unidad de la prescripción afirma que toda prescripción extintinta es ala vez adquisitiva, porque el deudor adquiere su liberación e incrementa su patrimonio con el equivalente del derecho extinguido por la prescripción; y, por otro lado, la prescripción adquisitiva es al mismo tiempo extintiva. Así se concluye –dicen los partidarios de la unidad de la prescripción-, si se considera que la propiedad es un derecho exclusivo, que por la prescripción el poseedor adquiere el dominio de la cosa y que, al operar la prescripción, el dueño primitivo no puede ejercer las acciones que como tal le correspondían. De aquí se deducirá que la misma prescripción produce por una parte, la adquisición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dominio y, por otra, la extinción de las acciones del dueño. En la venta de cosa ajena, por ejemplo los derechos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dueño se extinguen cuando el comprador gana el dominio de la cosa por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Dicen también los partidarios de la unidad de la prescripción que no sólo es el tiempo elemento común de la usucapión y la prescripción extintiva; hay además otro: la inacción del titular del derecho que prescribe, inacción que en la prescripción extintiva consiste en el silencio jurídico voluntario del acreedor frente al desconocimiento que de su derecho hace el deudor; la inacción se revuelve en la prescripción adquisitiva en el silencio jurídico que mantiene el propietario respecto al poseedor, cuyo ánimo de señor y dueño implica un desconocimiento del derecho que aquél tiene en la cosa.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Fundamentos y Justificación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En todos los tiempos juristas, filósofos y literatos </w:t>
      </w:r>
      <w:proofErr w:type="gramStart"/>
      <w:r w:rsidRPr="00550AE4">
        <w:rPr>
          <w:rFonts w:ascii="Arial" w:eastAsia="Times New Roman" w:hAnsi="Arial" w:cs="Arial"/>
          <w:sz w:val="24"/>
          <w:szCs w:val="24"/>
          <w:lang w:val="en-US" w:eastAsia="es-MX"/>
        </w:rPr>
        <w:t>han</w:t>
      </w:r>
      <w:proofErr w:type="gramEnd"/>
      <w:r w:rsidRPr="00550AE4">
        <w:rPr>
          <w:rFonts w:ascii="Arial" w:eastAsia="Times New Roman" w:hAnsi="Arial" w:cs="Arial"/>
          <w:sz w:val="24"/>
          <w:szCs w:val="24"/>
          <w:lang w:val="en-US" w:eastAsia="es-MX"/>
        </w:rPr>
        <w:t xml:space="preserve"> discutido la justicia y los fundamentos de la prescripción. </w:t>
      </w:r>
      <w:proofErr w:type="gramStart"/>
      <w:r w:rsidRPr="00550AE4">
        <w:rPr>
          <w:rFonts w:ascii="Arial" w:eastAsia="Times New Roman" w:hAnsi="Arial" w:cs="Arial"/>
          <w:sz w:val="24"/>
          <w:szCs w:val="24"/>
          <w:lang w:val="en-US" w:eastAsia="es-MX"/>
        </w:rPr>
        <w:t>Siempre esta ha tenido adversarios apasionados.</w:t>
      </w:r>
      <w:proofErr w:type="gramEnd"/>
      <w:r w:rsidRPr="00550AE4">
        <w:rPr>
          <w:rFonts w:ascii="Arial" w:eastAsia="Times New Roman" w:hAnsi="Arial" w:cs="Arial"/>
          <w:sz w:val="24"/>
          <w:szCs w:val="24"/>
          <w:lang w:val="en-US" w:eastAsia="es-MX"/>
        </w:rPr>
        <w:t xml:space="preserve"> El poeta Enrique Heine (1797 – 1856), que estudio derecho con cierto asco físico, decía que solo un pueblo como el romano, formado por bandidos y picapleitos, era capaz de inventar la prescripción y consagrarla en sus leyes, principalmente en el “Corpus Iuris Civiles”, “ese libro único, cruel e infernal, que nos sentiríamos tentados de llamar la Biblia del diablo”. También hace notal “la justa repugnancia con la que el viejo derecho germánico estigmatiza la prescripción; en la boca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campesino de la Baja Sajonia –agrega Heine- todavía vive el bello y emocionante refrán: “Cien años de injusticia no hacen un año de justicia”.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Los juristas, no influenciados por el ritmo de las </w:t>
      </w:r>
      <w:proofErr w:type="gramStart"/>
      <w:r w:rsidRPr="00550AE4">
        <w:rPr>
          <w:rFonts w:ascii="Arial" w:eastAsia="Times New Roman" w:hAnsi="Arial" w:cs="Arial"/>
          <w:sz w:val="24"/>
          <w:szCs w:val="24"/>
          <w:lang w:val="en-US" w:eastAsia="es-MX"/>
        </w:rPr>
        <w:t>olas</w:t>
      </w:r>
      <w:proofErr w:type="gramEnd"/>
      <w:r w:rsidRPr="00550AE4">
        <w:rPr>
          <w:rFonts w:ascii="Arial" w:eastAsia="Times New Roman" w:hAnsi="Arial" w:cs="Arial"/>
          <w:sz w:val="24"/>
          <w:szCs w:val="24"/>
          <w:lang w:val="en-US" w:eastAsia="es-MX"/>
        </w:rPr>
        <w:t xml:space="preserve">, en su inmensa mayoría justifican la prescripción por </w:t>
      </w:r>
      <w:r w:rsidRPr="00550AE4">
        <w:rPr>
          <w:rFonts w:ascii="Arial" w:eastAsia="Times New Roman" w:hAnsi="Arial" w:cs="Arial"/>
          <w:b/>
          <w:bCs/>
          <w:sz w:val="24"/>
          <w:szCs w:val="24"/>
          <w:lang w:val="en-US" w:eastAsia="es-MX"/>
        </w:rPr>
        <w:t xml:space="preserve">razones de orden social y practico. La seguridad social exige que las relaciones jurídicas no permanezcan eternamente inciertas y que las situaciones de hecho prolongadas se consoliden. </w:t>
      </w:r>
      <w:r w:rsidRPr="00550AE4">
        <w:rPr>
          <w:rFonts w:ascii="Arial" w:eastAsia="Times New Roman" w:hAnsi="Arial" w:cs="Arial"/>
          <w:sz w:val="24"/>
          <w:szCs w:val="24"/>
          <w:lang w:val="en-US" w:eastAsia="es-MX"/>
        </w:rPr>
        <w:t xml:space="preserve">Por eso ha sido llamada la prescripción </w:t>
      </w:r>
      <w:r w:rsidRPr="00550AE4">
        <w:rPr>
          <w:rFonts w:ascii="Arial" w:eastAsia="Times New Roman" w:hAnsi="Arial" w:cs="Arial"/>
          <w:i/>
          <w:iCs/>
          <w:sz w:val="24"/>
          <w:szCs w:val="24"/>
          <w:lang w:val="en-US" w:eastAsia="es-MX"/>
        </w:rPr>
        <w:t xml:space="preserve">patrona </w:t>
      </w:r>
      <w:proofErr w:type="gramStart"/>
      <w:r w:rsidRPr="00550AE4">
        <w:rPr>
          <w:rFonts w:ascii="Arial" w:eastAsia="Times New Roman" w:hAnsi="Arial" w:cs="Arial"/>
          <w:i/>
          <w:iCs/>
          <w:sz w:val="24"/>
          <w:szCs w:val="24"/>
          <w:lang w:val="en-US" w:eastAsia="es-MX"/>
        </w:rPr>
        <w:t>del</w:t>
      </w:r>
      <w:proofErr w:type="gramEnd"/>
      <w:r w:rsidRPr="00550AE4">
        <w:rPr>
          <w:rFonts w:ascii="Arial" w:eastAsia="Times New Roman" w:hAnsi="Arial" w:cs="Arial"/>
          <w:i/>
          <w:iCs/>
          <w:sz w:val="24"/>
          <w:szCs w:val="24"/>
          <w:lang w:val="en-US" w:eastAsia="es-MX"/>
        </w:rPr>
        <w:t xml:space="preserve"> género humano. </w:t>
      </w:r>
      <w:r w:rsidRPr="00550AE4">
        <w:rPr>
          <w:rFonts w:ascii="Arial" w:eastAsia="Times New Roman" w:hAnsi="Arial" w:cs="Arial"/>
          <w:sz w:val="24"/>
          <w:szCs w:val="24"/>
          <w:lang w:val="en-US" w:eastAsia="es-MX"/>
        </w:rPr>
        <w:t xml:space="preserve">Es evidente que se asegura la paz social, si transcurrido cierto tiempo a nadie se consiente, ni siquiera al antiguo propietario, atacar el derecho del que actualmente tiene la cosa en su poder. Por otra parte, </w:t>
      </w:r>
      <w:r w:rsidRPr="00550AE4">
        <w:rPr>
          <w:rFonts w:ascii="Arial" w:eastAsia="Times New Roman" w:hAnsi="Arial" w:cs="Arial"/>
          <w:b/>
          <w:bCs/>
          <w:sz w:val="24"/>
          <w:szCs w:val="24"/>
          <w:lang w:val="en-US" w:eastAsia="es-MX"/>
        </w:rPr>
        <w:t xml:space="preserve">hay </w:t>
      </w:r>
      <w:proofErr w:type="gramStart"/>
      <w:r w:rsidRPr="00550AE4">
        <w:rPr>
          <w:rFonts w:ascii="Arial" w:eastAsia="Times New Roman" w:hAnsi="Arial" w:cs="Arial"/>
          <w:b/>
          <w:bCs/>
          <w:sz w:val="24"/>
          <w:szCs w:val="24"/>
          <w:lang w:val="en-US" w:eastAsia="es-MX"/>
        </w:rPr>
        <w:t>un</w:t>
      </w:r>
      <w:proofErr w:type="gramEnd"/>
      <w:r w:rsidRPr="00550AE4">
        <w:rPr>
          <w:rFonts w:ascii="Arial" w:eastAsia="Times New Roman" w:hAnsi="Arial" w:cs="Arial"/>
          <w:b/>
          <w:bCs/>
          <w:sz w:val="24"/>
          <w:szCs w:val="24"/>
          <w:lang w:val="en-US" w:eastAsia="es-MX"/>
        </w:rPr>
        <w:t xml:space="preserve"> fondo de justicia en reconocer derecho al que ha sabido conservar la cosa y la ha hecho servir o producir, y en desconocer toda pretensión al propietario que no se ha ocupado de ella. </w:t>
      </w:r>
      <w:proofErr w:type="gramStart"/>
      <w:r w:rsidRPr="00550AE4">
        <w:rPr>
          <w:rFonts w:ascii="Arial" w:eastAsia="Times New Roman" w:hAnsi="Arial" w:cs="Arial"/>
          <w:sz w:val="24"/>
          <w:szCs w:val="24"/>
          <w:lang w:val="en-US" w:eastAsia="es-MX"/>
        </w:rPr>
        <w:t xml:space="preserve">Por eso también puede decirse que uno de los varios fundamentos de la prescripción, </w:t>
      </w:r>
      <w:r w:rsidRPr="00550AE4">
        <w:rPr>
          <w:rFonts w:ascii="Arial" w:eastAsia="Times New Roman" w:hAnsi="Arial" w:cs="Arial"/>
          <w:b/>
          <w:bCs/>
          <w:sz w:val="24"/>
          <w:szCs w:val="24"/>
          <w:lang w:val="en-US" w:eastAsia="es-MX"/>
        </w:rPr>
        <w:t xml:space="preserve">es la presunción de quien abandona su derecho el que no lo </w:t>
      </w:r>
      <w:r w:rsidRPr="00550AE4">
        <w:rPr>
          <w:rFonts w:ascii="Arial" w:eastAsia="Times New Roman" w:hAnsi="Arial" w:cs="Arial"/>
          <w:b/>
          <w:bCs/>
          <w:sz w:val="24"/>
          <w:szCs w:val="24"/>
          <w:lang w:val="en-US" w:eastAsia="es-MX"/>
        </w:rPr>
        <w:lastRenderedPageBreak/>
        <w:t xml:space="preserve">ejercita, </w:t>
      </w:r>
      <w:r w:rsidRPr="00550AE4">
        <w:rPr>
          <w:rFonts w:ascii="Arial" w:eastAsia="Times New Roman" w:hAnsi="Arial" w:cs="Arial"/>
          <w:sz w:val="24"/>
          <w:szCs w:val="24"/>
          <w:lang w:val="en-US" w:eastAsia="es-MX"/>
        </w:rPr>
        <w:t>pues no se demuestra voluntad de conservarlo.</w:t>
      </w:r>
      <w:proofErr w:type="gramEnd"/>
      <w:r w:rsidRPr="00550AE4">
        <w:rPr>
          <w:rFonts w:ascii="Arial" w:eastAsia="Times New Roman" w:hAnsi="Arial" w:cs="Arial"/>
          <w:sz w:val="24"/>
          <w:szCs w:val="24"/>
          <w:lang w:val="en-US" w:eastAsia="es-MX"/>
        </w:rPr>
        <w:t xml:space="preserve"> Y todavía resulta útil sancionar con la prescripción al titular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derecho que lo pierde por su negligencia.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En realidad,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dice el profesor belga René Dekkers, “</w:t>
      </w:r>
      <w:r w:rsidRPr="00550AE4">
        <w:rPr>
          <w:rFonts w:ascii="Arial" w:eastAsia="Times New Roman" w:hAnsi="Arial" w:cs="Arial"/>
          <w:b/>
          <w:bCs/>
          <w:sz w:val="24"/>
          <w:szCs w:val="24"/>
          <w:lang w:val="en-US" w:eastAsia="es-MX"/>
        </w:rPr>
        <w:t xml:space="preserve">la prescripción es la compensación o reparación que el tiempo nos debe por las pruebas que nos arrebata”. </w:t>
      </w:r>
      <w:r w:rsidRPr="00550AE4">
        <w:rPr>
          <w:rFonts w:ascii="Arial" w:eastAsia="Times New Roman" w:hAnsi="Arial" w:cs="Arial"/>
          <w:sz w:val="24"/>
          <w:szCs w:val="24"/>
          <w:lang w:val="en-US" w:eastAsia="es-MX"/>
        </w:rPr>
        <w:t xml:space="preserve">Pueda que algunas veces la prescripción encubra o ampare una expoliación: cuando aprovecha a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poseedor sin titulo y de mala fe, a un usurpador. Pero estas situaciones son raras y, en todo caso, es culpa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verdadero propietario que en un tiempo largo ha sido indolente para reclamar su propiedad. Hay razón para que el legislador piense en que el dueño consentía en </w:t>
      </w:r>
      <w:proofErr w:type="gramStart"/>
      <w:r w:rsidRPr="00550AE4">
        <w:rPr>
          <w:rFonts w:ascii="Arial" w:eastAsia="Times New Roman" w:hAnsi="Arial" w:cs="Arial"/>
          <w:sz w:val="24"/>
          <w:szCs w:val="24"/>
          <w:lang w:val="en-US" w:eastAsia="es-MX"/>
        </w:rPr>
        <w:t>ese</w:t>
      </w:r>
      <w:proofErr w:type="gramEnd"/>
      <w:r w:rsidRPr="00550AE4">
        <w:rPr>
          <w:rFonts w:ascii="Arial" w:eastAsia="Times New Roman" w:hAnsi="Arial" w:cs="Arial"/>
          <w:sz w:val="24"/>
          <w:szCs w:val="24"/>
          <w:lang w:val="en-US" w:eastAsia="es-MX"/>
        </w:rPr>
        <w:t xml:space="preserve"> estado de cosas y, por consiguiente, en la enajenación implícita de su derecho. </w:t>
      </w:r>
      <w:proofErr w:type="gramStart"/>
      <w:r w:rsidRPr="00550AE4">
        <w:rPr>
          <w:rFonts w:ascii="Arial" w:eastAsia="Times New Roman" w:hAnsi="Arial" w:cs="Arial"/>
          <w:sz w:val="24"/>
          <w:szCs w:val="24"/>
          <w:lang w:val="en-US" w:eastAsia="es-MX"/>
        </w:rPr>
        <w:t>Una ley romana decía que es difícil presumir que no enajena quien ha consentido que se usucapiese.</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 xml:space="preserve">En fin, la prescripción desempeña una función social de gran importancia; permite consolidad los derechos y asegura </w:t>
      </w:r>
      <w:proofErr w:type="gramStart"/>
      <w:r w:rsidRPr="00550AE4">
        <w:rPr>
          <w:rFonts w:ascii="Arial" w:eastAsia="Times New Roman" w:hAnsi="Arial" w:cs="Arial"/>
          <w:b/>
          <w:bCs/>
          <w:sz w:val="24"/>
          <w:szCs w:val="24"/>
          <w:lang w:val="en-US" w:eastAsia="es-MX"/>
        </w:rPr>
        <w:t>la paz</w:t>
      </w:r>
      <w:proofErr w:type="gramEnd"/>
      <w:r w:rsidRPr="00550AE4">
        <w:rPr>
          <w:rFonts w:ascii="Arial" w:eastAsia="Times New Roman" w:hAnsi="Arial" w:cs="Arial"/>
          <w:b/>
          <w:bCs/>
          <w:sz w:val="24"/>
          <w:szCs w:val="24"/>
          <w:lang w:val="en-US" w:eastAsia="es-MX"/>
        </w:rPr>
        <w:t>.</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 xml:space="preserve">Reglas generales comunes </w:t>
      </w:r>
      <w:proofErr w:type="gramStart"/>
      <w:r w:rsidRPr="00550AE4">
        <w:rPr>
          <w:rFonts w:ascii="Arial" w:eastAsia="Times New Roman" w:hAnsi="Arial" w:cs="Arial"/>
          <w:b/>
          <w:bCs/>
          <w:sz w:val="24"/>
          <w:szCs w:val="24"/>
          <w:lang w:val="en-US" w:eastAsia="es-MX"/>
        </w:rPr>
        <w:t>a</w:t>
      </w:r>
      <w:proofErr w:type="gramEnd"/>
      <w:r w:rsidRPr="00550AE4">
        <w:rPr>
          <w:rFonts w:ascii="Arial" w:eastAsia="Times New Roman" w:hAnsi="Arial" w:cs="Arial"/>
          <w:b/>
          <w:bCs/>
          <w:sz w:val="24"/>
          <w:szCs w:val="24"/>
          <w:lang w:val="en-US" w:eastAsia="es-MX"/>
        </w:rPr>
        <w:t xml:space="preserve"> ambas clases de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El Código antes de entrar a regular cada prescripción en particular, da algunas reglas de carácter general, aplicables </w:t>
      </w:r>
      <w:proofErr w:type="gramStart"/>
      <w:r w:rsidRPr="00550AE4">
        <w:rPr>
          <w:rFonts w:ascii="Arial" w:eastAsia="Times New Roman" w:hAnsi="Arial" w:cs="Arial"/>
          <w:sz w:val="24"/>
          <w:szCs w:val="24"/>
          <w:lang w:val="en-US" w:eastAsia="es-MX"/>
        </w:rPr>
        <w:t>a</w:t>
      </w:r>
      <w:proofErr w:type="gramEnd"/>
      <w:r w:rsidRPr="00550AE4">
        <w:rPr>
          <w:rFonts w:ascii="Arial" w:eastAsia="Times New Roman" w:hAnsi="Arial" w:cs="Arial"/>
          <w:sz w:val="24"/>
          <w:szCs w:val="24"/>
          <w:lang w:val="en-US" w:eastAsia="es-MX"/>
        </w:rPr>
        <w:t xml:space="preserve"> ambas prescripciones.</w:t>
      </w:r>
    </w:p>
    <w:p w:rsidR="00550AE4" w:rsidRPr="00550AE4" w:rsidRDefault="00550AE4" w:rsidP="00550AE4">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 xml:space="preserve">Necesidad de alegar la prescripción: </w:t>
      </w:r>
      <w:r w:rsidRPr="00550AE4">
        <w:rPr>
          <w:rFonts w:ascii="Arial" w:eastAsia="Times New Roman" w:hAnsi="Arial" w:cs="Arial"/>
          <w:sz w:val="24"/>
          <w:szCs w:val="24"/>
          <w:lang w:val="en-US" w:eastAsia="es-MX"/>
        </w:rPr>
        <w:t>el que quiera aprovecharse de la prescripción debe alegarla; el juez no puede declararla de oficio (Art. 2232 C.)</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razón de esta disposición es </w:t>
      </w:r>
      <w:proofErr w:type="gramStart"/>
      <w:r w:rsidRPr="00550AE4">
        <w:rPr>
          <w:rFonts w:ascii="Arial" w:eastAsia="Times New Roman" w:hAnsi="Arial" w:cs="Arial"/>
          <w:sz w:val="24"/>
          <w:szCs w:val="24"/>
          <w:lang w:val="en-US" w:eastAsia="es-MX"/>
        </w:rPr>
        <w:t>clara</w:t>
      </w:r>
      <w:proofErr w:type="gramEnd"/>
      <w:r w:rsidRPr="00550AE4">
        <w:rPr>
          <w:rFonts w:ascii="Arial" w:eastAsia="Times New Roman" w:hAnsi="Arial" w:cs="Arial"/>
          <w:sz w:val="24"/>
          <w:szCs w:val="24"/>
          <w:lang w:val="en-US" w:eastAsia="es-MX"/>
        </w:rPr>
        <w:t xml:space="preserve"> y no hace sino confirmar el principio general de que el juez debe obrar a petición de parte y sólo excepcionalmente por iniciativa propia.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otra justificación de la necesidad de alegar la prescripción, radica en la posibilidad de que ésta encubra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acto ilícito.</w:t>
      </w:r>
    </w:p>
    <w:p w:rsidR="00550AE4" w:rsidRPr="00550AE4" w:rsidRDefault="00550AE4" w:rsidP="00550AE4">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Renuncia de la Prescripción; cuándo puede hacerse</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Según el Art. 12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Código Civil, pueden renunciarse los derechos cuando sólo miran al interés individual del renunciante y siempre que no esté prohibida su renuncia. De </w:t>
      </w:r>
      <w:proofErr w:type="gramStart"/>
      <w:r w:rsidRPr="00550AE4">
        <w:rPr>
          <w:rFonts w:ascii="Arial" w:eastAsia="Times New Roman" w:hAnsi="Arial" w:cs="Arial"/>
          <w:sz w:val="24"/>
          <w:szCs w:val="24"/>
          <w:lang w:val="en-US" w:eastAsia="es-MX"/>
        </w:rPr>
        <w:lastRenderedPageBreak/>
        <w:t>este</w:t>
      </w:r>
      <w:proofErr w:type="gramEnd"/>
      <w:r w:rsidRPr="00550AE4">
        <w:rPr>
          <w:rFonts w:ascii="Arial" w:eastAsia="Times New Roman" w:hAnsi="Arial" w:cs="Arial"/>
          <w:sz w:val="24"/>
          <w:szCs w:val="24"/>
          <w:lang w:val="en-US" w:eastAsia="es-MX"/>
        </w:rPr>
        <w:t xml:space="preserve"> solo artículo ya se desprende que para estudiar la renuncia en la prescripción debemos hacer un distingo, según que la prescripción se haya cumplido o no; en otros términos, según que el plazo de la prescripción haya corrido íntegramente o no.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En el primer caso, mientras la prescripción no se cumple, no estamos en presencia de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derecho individual, porque la prescripción no está establecida en el solo interés individual sino en el interés total de la colectividad. De aquí que la prescripción no pueda renunciarse antes de que se cumpla el plazo. </w:t>
      </w:r>
      <w:proofErr w:type="gramStart"/>
      <w:r w:rsidRPr="00550AE4">
        <w:rPr>
          <w:rFonts w:ascii="Arial" w:eastAsia="Times New Roman" w:hAnsi="Arial" w:cs="Arial"/>
          <w:sz w:val="24"/>
          <w:szCs w:val="24"/>
          <w:lang w:val="en-US" w:eastAsia="es-MX"/>
        </w:rPr>
        <w:t>Si no fuera así, la renuncia de la prescripción seria una cláusula común en todos los contratos; no habría acreedor que no exigiera al deudor la renuncia anticipada de la prescripción.</w:t>
      </w:r>
      <w:proofErr w:type="gramEnd"/>
      <w:r w:rsidRPr="00550AE4">
        <w:rPr>
          <w:rFonts w:ascii="Arial" w:eastAsia="Times New Roman" w:hAnsi="Arial" w:cs="Arial"/>
          <w:sz w:val="24"/>
          <w:szCs w:val="24"/>
          <w:lang w:val="en-US" w:eastAsia="es-MX"/>
        </w:rPr>
        <w:t xml:space="preserve"> </w:t>
      </w:r>
      <w:proofErr w:type="gramStart"/>
      <w:r w:rsidRPr="00550AE4">
        <w:rPr>
          <w:rFonts w:ascii="Arial" w:eastAsia="Times New Roman" w:hAnsi="Arial" w:cs="Arial"/>
          <w:sz w:val="24"/>
          <w:szCs w:val="24"/>
          <w:lang w:val="en-US" w:eastAsia="es-MX"/>
        </w:rPr>
        <w:t>En esta forma la institución desaparecería, y no prestaría la utilidad que ahora proporciona.</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Pero desde el momento en que la prescripción ha sido ya cumplida, la situación cambia por completo: de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derecho establecido en el interés general, se transforma en un derecho de interés particular y la ley autoriza expresamente la renuncia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En ciertos casos, la prescripción puede encubrir la mala </w:t>
      </w:r>
      <w:proofErr w:type="gramStart"/>
      <w:r w:rsidRPr="00550AE4">
        <w:rPr>
          <w:rFonts w:ascii="Arial" w:eastAsia="Times New Roman" w:hAnsi="Arial" w:cs="Arial"/>
          <w:sz w:val="24"/>
          <w:szCs w:val="24"/>
          <w:lang w:val="en-US" w:eastAsia="es-MX"/>
        </w:rPr>
        <w:t>fe</w:t>
      </w:r>
      <w:proofErr w:type="gramEnd"/>
      <w:r w:rsidRPr="00550AE4">
        <w:rPr>
          <w:rFonts w:ascii="Arial" w:eastAsia="Times New Roman" w:hAnsi="Arial" w:cs="Arial"/>
          <w:sz w:val="24"/>
          <w:szCs w:val="24"/>
          <w:lang w:val="en-US" w:eastAsia="es-MX"/>
        </w:rPr>
        <w:t xml:space="preserve"> y el legislador da al individuo de conciencia cabal la oportunidad de renunciar a ella una vez cumplida.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Renuncia Expresa y Tacita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Según el Articulo 2,239 del Código Civil, la prescripción puede ser renunciada expresa o tácitamente.</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La renuncia es expresa cuando se hace en una declaración explicita.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Es tácita cuando el que puede alegarla realiza un hecho o acto que implica reconocer el derecho del dueño o del acreedor; por ejemplo, cuando cumplidas las condiciones legales de la prescripción, el poseedor de la cosa la toma en arriendo, el que debe dinero paga intereses o pide plazo, o el que es demandado permite que se le condene sin invocar a su favor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Naturaleza Jurídica de la Renuncia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 xml:space="preserve">Sólo una vez alegada la prescripción el derecho prescrito se incorpora al patrimonio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prescribiente o éste queda liberado de la deuda. Por tanto, si no se alega la prescripción ninguno de estos efectos se producen y mal puede la renuncia hacer salir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patrimonio un derecho que no ha entrado. De ahí que la renuncia no pueda calificarse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enajenación, ya que esta importa hacer salir del patrimonio un derecho.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550AE4">
        <w:rPr>
          <w:rFonts w:ascii="Arial" w:eastAsia="Times New Roman" w:hAnsi="Arial" w:cs="Arial"/>
          <w:b/>
          <w:bCs/>
          <w:sz w:val="24"/>
          <w:szCs w:val="24"/>
          <w:lang w:val="en-US" w:eastAsia="es-MX"/>
        </w:rPr>
        <w:t>Personas que pueden prescribir y contra cuales se puede prescribir.</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Art. 2236</w:t>
      </w:r>
      <w:proofErr w:type="gramStart"/>
      <w:r w:rsidRPr="00550AE4">
        <w:rPr>
          <w:rFonts w:ascii="Arial" w:eastAsia="Times New Roman" w:hAnsi="Arial" w:cs="Arial"/>
          <w:b/>
          <w:bCs/>
          <w:sz w:val="24"/>
          <w:szCs w:val="24"/>
          <w:lang w:val="en-US" w:eastAsia="es-MX"/>
        </w:rPr>
        <w:t>.-</w:t>
      </w:r>
      <w:proofErr w:type="gramEnd"/>
      <w:r w:rsidRPr="00550AE4">
        <w:rPr>
          <w:rFonts w:ascii="Arial" w:eastAsia="Times New Roman" w:hAnsi="Arial" w:cs="Arial"/>
          <w:sz w:val="24"/>
          <w:szCs w:val="24"/>
          <w:lang w:val="en-US" w:eastAsia="es-MX"/>
        </w:rPr>
        <w:t xml:space="preserve"> Las reglas relativas a la prescripción se aplican igualmente a favor y en contra del Estado, de las iglesias, de las Municipalidades, de los establecimientos y corporaciones nacionales, y de los individuos particulares que tienen la libre administración de lo suyo. </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La Prescripción Adquisitiva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Definición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De acuerdo con el Artículo 2231, la prescripción adquisitiva o usucapión puede definirse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un modo de adquirir el dominio de las cosas comerciables ajenas, por haberlas poseído durante cierto tiempo con los requisitos legales.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Características</w:t>
      </w:r>
    </w:p>
    <w:p w:rsidR="00550AE4" w:rsidRPr="00550AE4" w:rsidRDefault="00550AE4" w:rsidP="00550AE4">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prescripción es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modo de adquirir originario, porque si bien la cosa que se adquiere tenia anteriormente un dueño, el prescribiente no la adquiere por traspaso de su dueño, “la adquisición se produce independientemente de cualquier relación de hecho y derecho con el titular anterior”.</w:t>
      </w:r>
    </w:p>
    <w:p w:rsidR="00550AE4" w:rsidRPr="00550AE4" w:rsidRDefault="00550AE4" w:rsidP="00550AE4">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prescripción solo sirve para adquirir el dominio y los demás derechos reales, </w:t>
      </w:r>
      <w:proofErr w:type="gramStart"/>
      <w:r w:rsidRPr="00550AE4">
        <w:rPr>
          <w:rFonts w:ascii="Arial" w:eastAsia="Times New Roman" w:hAnsi="Arial" w:cs="Arial"/>
          <w:sz w:val="24"/>
          <w:szCs w:val="24"/>
          <w:lang w:val="en-US" w:eastAsia="es-MX"/>
        </w:rPr>
        <w:t>a</w:t>
      </w:r>
      <w:proofErr w:type="gramEnd"/>
      <w:r w:rsidRPr="00550AE4">
        <w:rPr>
          <w:rFonts w:ascii="Arial" w:eastAsia="Times New Roman" w:hAnsi="Arial" w:cs="Arial"/>
          <w:sz w:val="24"/>
          <w:szCs w:val="24"/>
          <w:lang w:val="en-US" w:eastAsia="es-MX"/>
        </w:rPr>
        <w:t xml:space="preserve"> excepción de las servidumbres discontinuas e inaparentes, en consecuencia, para adquirir los derechos personales.</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 xml:space="preserve">Como regla general, podemos decir que los derechos reales que no son el dominio se adquieren por el modo de adquirir denominado prescripción, cuando </w:t>
      </w:r>
      <w:r w:rsidRPr="00550AE4">
        <w:rPr>
          <w:rFonts w:ascii="Arial" w:eastAsia="Times New Roman" w:hAnsi="Arial" w:cs="Arial"/>
          <w:sz w:val="24"/>
          <w:szCs w:val="24"/>
          <w:lang w:val="en-US" w:eastAsia="es-MX"/>
        </w:rPr>
        <w:lastRenderedPageBreak/>
        <w:t>el que constituye el derecho real no es dueño de la cosa en la cual éste se constituye.</w:t>
      </w:r>
      <w:proofErr w:type="gramEnd"/>
      <w:r w:rsidRPr="00550AE4">
        <w:rPr>
          <w:rFonts w:ascii="Arial" w:eastAsia="Times New Roman" w:hAnsi="Arial" w:cs="Arial"/>
          <w:sz w:val="24"/>
          <w:szCs w:val="24"/>
          <w:lang w:val="en-US" w:eastAsia="es-MX"/>
        </w:rPr>
        <w:t xml:space="preserve"> Ejemplo: si doy en prenda una cosa que no es de mi propiedad, el acreedor puede adquirir por prescripción el derecho real de prenda, que no adquirió por la entrega de la cosa garante, ya que le fue hecha por una persona sin poder disposición, sin facultad alguna de constituir derecho real de prenda.</w:t>
      </w:r>
    </w:p>
    <w:p w:rsidR="00550AE4" w:rsidRPr="00550AE4" w:rsidRDefault="00550AE4" w:rsidP="00550AE4">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prescripción es, por regla general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modo de adquirir a titulo singular, es decir, mediante ella solo se pueden adquirir especies determinadas. Sin embargo,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ya lo insinuábamos en una anterior oportunidad, excepcionalmente la prescripción también puede ser a titulo universal, cuando se adquiere o prescribe el derecho de herencia.</w:t>
      </w:r>
    </w:p>
    <w:p w:rsidR="00550AE4" w:rsidRPr="00550AE4" w:rsidRDefault="00550AE4" w:rsidP="00550AE4">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prescripción es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modo de adquirir a titulo gratuito, porque no entraña para el prescribiente ningún desembolso económico, ninguna prestación.</w:t>
      </w:r>
    </w:p>
    <w:p w:rsidR="00550AE4" w:rsidRPr="00550AE4" w:rsidRDefault="00550AE4" w:rsidP="00550AE4">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prescripción es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modo de adquirir por acto entre vivos, porque para operar no tiene por supuesto necesario la muerte de una persona, sino, por el contrario, la vida de ella. Trátese de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hecho que se genera y desenvuelve sin relación alguna con la muerte del sujeto que participa en su producción y, al revés, implica la vida de tal sujeto.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Requisitos de la Adquisición Adquisitiva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Tres son los requisitos de la prescripción adquisitiva:</w:t>
      </w:r>
    </w:p>
    <w:p w:rsidR="00550AE4" w:rsidRPr="00550AE4" w:rsidRDefault="00550AE4" w:rsidP="00550AE4">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Una cosa susceptible de esta prescripción.</w:t>
      </w:r>
    </w:p>
    <w:p w:rsidR="00550AE4" w:rsidRPr="00550AE4" w:rsidRDefault="00550AE4" w:rsidP="00550AE4">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Existencia de Posesión</w:t>
      </w:r>
    </w:p>
    <w:p w:rsidR="00550AE4" w:rsidRPr="00550AE4" w:rsidRDefault="00550AE4" w:rsidP="00550AE4">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Transcurso de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plazo. Propiamente, la exigencia que haya una cosa susceptible de prescripción es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supuesto y no un requisito de ella.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1. Cosas susceptibles de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regla general es que las cosas </w:t>
      </w:r>
      <w:proofErr w:type="gramStart"/>
      <w:r w:rsidRPr="00550AE4">
        <w:rPr>
          <w:rFonts w:ascii="Arial" w:eastAsia="Times New Roman" w:hAnsi="Arial" w:cs="Arial"/>
          <w:sz w:val="24"/>
          <w:szCs w:val="24"/>
          <w:lang w:val="en-US" w:eastAsia="es-MX"/>
        </w:rPr>
        <w:t>sean</w:t>
      </w:r>
      <w:proofErr w:type="gramEnd"/>
      <w:r w:rsidRPr="00550AE4">
        <w:rPr>
          <w:rFonts w:ascii="Arial" w:eastAsia="Times New Roman" w:hAnsi="Arial" w:cs="Arial"/>
          <w:sz w:val="24"/>
          <w:szCs w:val="24"/>
          <w:lang w:val="en-US" w:eastAsia="es-MX"/>
        </w:rPr>
        <w:t xml:space="preserve"> susceptibles de prescripción; sólo por excepción hay cosas imprescriptibles.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550AE4">
        <w:rPr>
          <w:rFonts w:ascii="Arial" w:eastAsia="Times New Roman" w:hAnsi="Arial" w:cs="Arial"/>
          <w:b/>
          <w:bCs/>
          <w:sz w:val="24"/>
          <w:szCs w:val="24"/>
          <w:lang w:val="en-US" w:eastAsia="es-MX"/>
        </w:rPr>
        <w:t>Cosas que no se pueden adquirir por prescripción.</w:t>
      </w:r>
      <w:proofErr w:type="gramEnd"/>
    </w:p>
    <w:p w:rsidR="00550AE4" w:rsidRPr="00550AE4" w:rsidRDefault="00550AE4" w:rsidP="00550AE4">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Los derechos personales.</w:t>
      </w:r>
    </w:p>
    <w:p w:rsidR="00550AE4" w:rsidRPr="00550AE4" w:rsidRDefault="00550AE4" w:rsidP="00550AE4">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Los derechos de la personalidad.</w:t>
      </w:r>
    </w:p>
    <w:p w:rsidR="00550AE4" w:rsidRPr="00550AE4" w:rsidRDefault="00550AE4" w:rsidP="00550AE4">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Los derechos reales expresamente exceptuados por el legislador.</w:t>
      </w:r>
    </w:p>
    <w:p w:rsidR="00550AE4" w:rsidRPr="00550AE4" w:rsidRDefault="00550AE4" w:rsidP="00550AE4">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Las cosas que están fuera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comercio humano.</w:t>
      </w:r>
    </w:p>
    <w:p w:rsidR="00550AE4" w:rsidRPr="00550AE4" w:rsidRDefault="00550AE4" w:rsidP="00550AE4">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Las cosas indeterminadas.</w:t>
      </w:r>
    </w:p>
    <w:p w:rsidR="00550AE4" w:rsidRPr="00550AE4" w:rsidRDefault="00550AE4" w:rsidP="00550AE4">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Las cosas propias.*</w:t>
      </w:r>
    </w:p>
    <w:p w:rsidR="00550AE4" w:rsidRPr="00550AE4" w:rsidRDefault="00550AE4" w:rsidP="00550AE4">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Las aguas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territorio nacional.</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2. Posesión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Necesidad de una posesión con ánimo de señor o dueño.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Solo la verdadera posesión, la que se ejerce con ánimo de señor o dueño, conduce a la adquisición de la propiedad por prescripción. Por eso los simples detentadores o meros tenedores, que reconocen dominio ajeno, no pueden prescribir, como tampoco los que se aprovechan de la omisión de los actos de mera facultad del dueño o de los actos de mera tolerancia del mismo.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Actos de mera facultad y de mera tolerancia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Art. 2238</w:t>
      </w:r>
      <w:proofErr w:type="gramStart"/>
      <w:r w:rsidRPr="00550AE4">
        <w:rPr>
          <w:rFonts w:ascii="Arial" w:eastAsia="Times New Roman" w:hAnsi="Arial" w:cs="Arial"/>
          <w:b/>
          <w:bCs/>
          <w:sz w:val="24"/>
          <w:szCs w:val="24"/>
          <w:lang w:val="en-US" w:eastAsia="es-MX"/>
        </w:rPr>
        <w:t>.-</w:t>
      </w:r>
      <w:proofErr w:type="gramEnd"/>
      <w:r w:rsidRPr="00550AE4">
        <w:rPr>
          <w:rFonts w:ascii="Arial" w:eastAsia="Times New Roman" w:hAnsi="Arial" w:cs="Arial"/>
          <w:sz w:val="24"/>
          <w:szCs w:val="24"/>
          <w:lang w:val="en-US" w:eastAsia="es-MX"/>
        </w:rPr>
        <w:t xml:space="preserve"> La omisión de actos de mera facultad, y la mera tolerancia de actos de que no resulta gravamen, no confieren posesión, ni dan fundamento a prescripción alguna. </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Actos de Mera Facultad</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Se llaman actos de mera facultad los que cada cual puede ejecutar en lo suyo, sin necesidad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consentimiento de otro. </w:t>
      </w:r>
      <w:proofErr w:type="gramStart"/>
      <w:r w:rsidRPr="00550AE4">
        <w:rPr>
          <w:rFonts w:ascii="Arial" w:eastAsia="Times New Roman" w:hAnsi="Arial" w:cs="Arial"/>
          <w:sz w:val="24"/>
          <w:szCs w:val="24"/>
          <w:lang w:val="en-US" w:eastAsia="es-MX"/>
        </w:rPr>
        <w:t>(</w:t>
      </w:r>
      <w:r w:rsidRPr="00550AE4">
        <w:rPr>
          <w:rFonts w:ascii="Arial" w:eastAsia="Times New Roman" w:hAnsi="Arial" w:cs="Arial"/>
          <w:b/>
          <w:bCs/>
          <w:sz w:val="24"/>
          <w:szCs w:val="24"/>
          <w:lang w:val="en-US" w:eastAsia="es-MX"/>
        </w:rPr>
        <w:t>Art. 2238 C.)</w:t>
      </w:r>
      <w:proofErr w:type="gramEnd"/>
      <w:r w:rsidRPr="00550AE4">
        <w:rPr>
          <w:rFonts w:ascii="Arial" w:eastAsia="Times New Roman" w:hAnsi="Arial" w:cs="Arial"/>
          <w:b/>
          <w:bCs/>
          <w:sz w:val="24"/>
          <w:szCs w:val="24"/>
          <w:lang w:val="en-US" w:eastAsia="es-MX"/>
        </w:rPr>
        <w:t xml:space="preserve"> </w:t>
      </w:r>
      <w:r w:rsidRPr="00550AE4">
        <w:rPr>
          <w:rFonts w:ascii="Arial" w:eastAsia="Times New Roman" w:hAnsi="Arial" w:cs="Arial"/>
          <w:sz w:val="24"/>
          <w:szCs w:val="24"/>
          <w:lang w:val="en-US" w:eastAsia="es-MX"/>
        </w:rPr>
        <w:t xml:space="preserve">El no ejecutar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acto a que faculta el derecho de que se es titular, nada puede envolver a un extraño. Así, el que </w:t>
      </w:r>
      <w:proofErr w:type="gramStart"/>
      <w:r w:rsidRPr="00550AE4">
        <w:rPr>
          <w:rFonts w:ascii="Arial" w:eastAsia="Times New Roman" w:hAnsi="Arial" w:cs="Arial"/>
          <w:sz w:val="24"/>
          <w:szCs w:val="24"/>
          <w:lang w:val="en-US" w:eastAsia="es-MX"/>
        </w:rPr>
        <w:t>durante</w:t>
      </w:r>
      <w:proofErr w:type="gramEnd"/>
      <w:r w:rsidRPr="00550AE4">
        <w:rPr>
          <w:rFonts w:ascii="Arial" w:eastAsia="Times New Roman" w:hAnsi="Arial" w:cs="Arial"/>
          <w:sz w:val="24"/>
          <w:szCs w:val="24"/>
          <w:lang w:val="en-US" w:eastAsia="es-MX"/>
        </w:rPr>
        <w:t xml:space="preserve"> muchos años dejó de edificar en un terreno suyo, no por eso confiere a su vecino el derecho de impedirle que edifique. No podría este último alegar, por ejemplo, que desde hace más de quince años goza de una vista a través del predio no edificado, y que por consiguiente, adquirió la servidumbre de no edificar, de impedir que el otro edifique, pues construir un predio es un acto de mera facultad del dueño, de cuya omisión no puede un tercero derivar posesión alguna que lo habilite para prescribir.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lastRenderedPageBreak/>
        <w:t>Actos de Mera Tolerancia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Los actos de mera tolerancia no están definidos por la ley.</w:t>
      </w:r>
      <w:proofErr w:type="gramEnd"/>
      <w:r w:rsidRPr="00550AE4">
        <w:rPr>
          <w:rFonts w:ascii="Arial" w:eastAsia="Times New Roman" w:hAnsi="Arial" w:cs="Arial"/>
          <w:sz w:val="24"/>
          <w:szCs w:val="24"/>
          <w:lang w:val="en-US" w:eastAsia="es-MX"/>
        </w:rPr>
        <w:t xml:space="preserve"> Pero puede decirse, desde el punto de vista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que los tolera, que son aquellos que para él entrañan el ejercicio de un derecho, como permitirlos o no, y a cuya ejecución no se opone por benevolencia y considerando que no atentan contra la integridad del contenido de su derecho. Desde el punto de vista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tercero, son actos de mera tolerancia a los que el realiza sin la intención de ejercitar un derecho propio, sino basándose en la condescendencia del titular del derecho ejercitado.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 xml:space="preserve">Transcurso de </w:t>
      </w:r>
      <w:proofErr w:type="gramStart"/>
      <w:r w:rsidRPr="00550AE4">
        <w:rPr>
          <w:rFonts w:ascii="Arial" w:eastAsia="Times New Roman" w:hAnsi="Arial" w:cs="Arial"/>
          <w:b/>
          <w:bCs/>
          <w:sz w:val="24"/>
          <w:szCs w:val="24"/>
          <w:lang w:val="en-US" w:eastAsia="es-MX"/>
        </w:rPr>
        <w:t>un</w:t>
      </w:r>
      <w:proofErr w:type="gramEnd"/>
      <w:r w:rsidRPr="00550AE4">
        <w:rPr>
          <w:rFonts w:ascii="Arial" w:eastAsia="Times New Roman" w:hAnsi="Arial" w:cs="Arial"/>
          <w:b/>
          <w:bCs/>
          <w:sz w:val="24"/>
          <w:szCs w:val="24"/>
          <w:lang w:val="en-US" w:eastAsia="es-MX"/>
        </w:rPr>
        <w:t xml:space="preserve"> Plazo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i/>
          <w:iCs/>
          <w:sz w:val="24"/>
          <w:szCs w:val="24"/>
          <w:lang w:val="en-US" w:eastAsia="es-MX"/>
        </w:rPr>
        <w:t xml:space="preserve">Fundamento </w:t>
      </w:r>
      <w:proofErr w:type="gramStart"/>
      <w:r w:rsidRPr="00550AE4">
        <w:rPr>
          <w:rFonts w:ascii="Arial" w:eastAsia="Times New Roman" w:hAnsi="Arial" w:cs="Arial"/>
          <w:b/>
          <w:bCs/>
          <w:i/>
          <w:iCs/>
          <w:sz w:val="24"/>
          <w:szCs w:val="24"/>
          <w:lang w:val="en-US" w:eastAsia="es-MX"/>
        </w:rPr>
        <w:t>del</w:t>
      </w:r>
      <w:proofErr w:type="gramEnd"/>
      <w:r w:rsidRPr="00550AE4">
        <w:rPr>
          <w:rFonts w:ascii="Arial" w:eastAsia="Times New Roman" w:hAnsi="Arial" w:cs="Arial"/>
          <w:b/>
          <w:bCs/>
          <w:i/>
          <w:iCs/>
          <w:sz w:val="24"/>
          <w:szCs w:val="24"/>
          <w:lang w:val="en-US" w:eastAsia="es-MX"/>
        </w:rPr>
        <w:t xml:space="preserve"> requisito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Para prescribir adquisitivamente no basta que se haya poseído una cosa susceptible de posesión; es preciso también que transcurra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plazo continuado, que la posesión se prolongue durante el tiempo que señala la ley.</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Este requisito da la posibilidad al verdadero propietario para reclamar la cosa que está en poder de otro; sólo si después de cierto tiempo el dueño persiste en su inactividad o negligencia para obtener la devolución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bien que le pertenece, la ley concede preferencia al poseedor dejando la cosa definitivamente en sus manos.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Accesión de Posesiones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Razón de Ser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ley no exige que </w:t>
      </w:r>
      <w:r w:rsidRPr="00550AE4">
        <w:rPr>
          <w:rFonts w:ascii="Arial" w:eastAsia="Times New Roman" w:hAnsi="Arial" w:cs="Arial"/>
          <w:i/>
          <w:iCs/>
          <w:sz w:val="24"/>
          <w:szCs w:val="24"/>
          <w:lang w:val="en-US" w:eastAsia="es-MX"/>
        </w:rPr>
        <w:t xml:space="preserve">toda </w:t>
      </w:r>
      <w:r w:rsidRPr="00550AE4">
        <w:rPr>
          <w:rFonts w:ascii="Arial" w:eastAsia="Times New Roman" w:hAnsi="Arial" w:cs="Arial"/>
          <w:sz w:val="24"/>
          <w:szCs w:val="24"/>
          <w:lang w:val="en-US" w:eastAsia="es-MX"/>
        </w:rPr>
        <w:t xml:space="preserve">la posesión continuada de la cosa sea </w:t>
      </w:r>
      <w:r w:rsidRPr="00550AE4">
        <w:rPr>
          <w:rFonts w:ascii="Arial" w:eastAsia="Times New Roman" w:hAnsi="Arial" w:cs="Arial"/>
          <w:i/>
          <w:iCs/>
          <w:sz w:val="24"/>
          <w:szCs w:val="24"/>
          <w:lang w:val="en-US" w:eastAsia="es-MX"/>
        </w:rPr>
        <w:t xml:space="preserve">personal, </w:t>
      </w:r>
      <w:r w:rsidRPr="00550AE4">
        <w:rPr>
          <w:rFonts w:ascii="Arial" w:eastAsia="Times New Roman" w:hAnsi="Arial" w:cs="Arial"/>
          <w:sz w:val="24"/>
          <w:szCs w:val="24"/>
          <w:lang w:val="en-US" w:eastAsia="es-MX"/>
        </w:rPr>
        <w:t>por el contrario, permite juntar, agregar o unir a la posesión del actual titular la de sus antecesores.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Materias en las cuales se aplica la accesión de posesiones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El derecho reconocido a todo sucesor, universal o particular, de añadir a su posesión personal la de su causante o antecesor, se aplica para computar el tiempo en la prescripción adquisitiva y en las acciones posesorias en que se requiere probar la posesión.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Requisitos de la accesión de Posesiones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Para que pueda operar la accesión de posesiones es menester que concurran los siguientes requisitos:</w:t>
      </w:r>
    </w:p>
    <w:p w:rsidR="00550AE4" w:rsidRPr="00550AE4" w:rsidRDefault="00550AE4" w:rsidP="00550AE4">
      <w:pPr>
        <w:numPr>
          <w:ilvl w:val="0"/>
          <w:numId w:val="6"/>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Que exista un vinculo jurídico entre el actual poseedor y su antecesor;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En otros términos, el actual poseedor debe ser sucesor o causa habiente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antecesor en la posesión. </w:t>
      </w:r>
      <w:proofErr w:type="gramStart"/>
      <w:r w:rsidRPr="00550AE4">
        <w:rPr>
          <w:rFonts w:ascii="Arial" w:eastAsia="Times New Roman" w:hAnsi="Arial" w:cs="Arial"/>
          <w:sz w:val="24"/>
          <w:szCs w:val="24"/>
          <w:lang w:val="en-US" w:eastAsia="es-MX"/>
        </w:rPr>
        <w:t>En esta materia se entiende por sucesor toda persona que, en virtud de una causa legal, deriva inmediatamente de otro individuo.</w:t>
      </w:r>
      <w:proofErr w:type="gramEnd"/>
      <w:r w:rsidRPr="00550AE4">
        <w:rPr>
          <w:rFonts w:ascii="Arial" w:eastAsia="Times New Roman" w:hAnsi="Arial" w:cs="Arial"/>
          <w:sz w:val="24"/>
          <w:szCs w:val="24"/>
          <w:lang w:val="en-US" w:eastAsia="es-MX"/>
        </w:rPr>
        <w:t xml:space="preserve"> Por falta de </w:t>
      </w:r>
      <w:proofErr w:type="gramStart"/>
      <w:r w:rsidRPr="00550AE4">
        <w:rPr>
          <w:rFonts w:ascii="Arial" w:eastAsia="Times New Roman" w:hAnsi="Arial" w:cs="Arial"/>
          <w:sz w:val="24"/>
          <w:szCs w:val="24"/>
          <w:lang w:val="en-US" w:eastAsia="es-MX"/>
        </w:rPr>
        <w:t>este</w:t>
      </w:r>
      <w:proofErr w:type="gramEnd"/>
      <w:r w:rsidRPr="00550AE4">
        <w:rPr>
          <w:rFonts w:ascii="Arial" w:eastAsia="Times New Roman" w:hAnsi="Arial" w:cs="Arial"/>
          <w:sz w:val="24"/>
          <w:szCs w:val="24"/>
          <w:lang w:val="en-US" w:eastAsia="es-MX"/>
        </w:rPr>
        <w:t xml:space="preserve"> requisito, el ladrón, aunque es poseedor, no puede agregar a su posesión la de la persona robada, ya que ésta no es jurídicamente su antecesor.</w:t>
      </w:r>
    </w:p>
    <w:p w:rsidR="00550AE4" w:rsidRPr="00550AE4" w:rsidRDefault="00550AE4" w:rsidP="00550AE4">
      <w:pPr>
        <w:numPr>
          <w:ilvl w:val="0"/>
          <w:numId w:val="7"/>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Que las posesiones que se suman sean contiguas y no interrumpidas, y;</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O sea, no debe de </w:t>
      </w:r>
      <w:proofErr w:type="gramStart"/>
      <w:r w:rsidRPr="00550AE4">
        <w:rPr>
          <w:rFonts w:ascii="Arial" w:eastAsia="Times New Roman" w:hAnsi="Arial" w:cs="Arial"/>
          <w:sz w:val="24"/>
          <w:szCs w:val="24"/>
          <w:lang w:val="en-US" w:eastAsia="es-MX"/>
        </w:rPr>
        <w:t>haber</w:t>
      </w:r>
      <w:proofErr w:type="gramEnd"/>
      <w:r w:rsidRPr="00550AE4">
        <w:rPr>
          <w:rFonts w:ascii="Arial" w:eastAsia="Times New Roman" w:hAnsi="Arial" w:cs="Arial"/>
          <w:sz w:val="24"/>
          <w:szCs w:val="24"/>
          <w:lang w:val="en-US" w:eastAsia="es-MX"/>
        </w:rPr>
        <w:t xml:space="preserve"> solución de continuidad entre la posesión actual y la que se incorpora a ella ni debe haber interrupción natural ni civil de ninguna de las posesiones que se juntan o suman.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Es de notar que la herencia yacente no se opone a la continuidad de las posesiones, no produce una solución de continuidad entre la posesión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acusante y la del heredero; en consecuencia, éste puede sumar a la suya la de aquel.</w:t>
      </w:r>
    </w:p>
    <w:p w:rsidR="00550AE4" w:rsidRPr="00550AE4" w:rsidRDefault="00550AE4" w:rsidP="00550AE4">
      <w:pPr>
        <w:numPr>
          <w:ilvl w:val="0"/>
          <w:numId w:val="8"/>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 xml:space="preserve">Que las posesiones que se junten </w:t>
      </w:r>
      <w:proofErr w:type="gramStart"/>
      <w:r w:rsidRPr="00550AE4">
        <w:rPr>
          <w:rFonts w:ascii="Arial" w:eastAsia="Times New Roman" w:hAnsi="Arial" w:cs="Arial"/>
          <w:b/>
          <w:bCs/>
          <w:sz w:val="24"/>
          <w:szCs w:val="24"/>
          <w:lang w:val="en-US" w:eastAsia="es-MX"/>
        </w:rPr>
        <w:t>sean</w:t>
      </w:r>
      <w:proofErr w:type="gramEnd"/>
      <w:r w:rsidRPr="00550AE4">
        <w:rPr>
          <w:rFonts w:ascii="Arial" w:eastAsia="Times New Roman" w:hAnsi="Arial" w:cs="Arial"/>
          <w:b/>
          <w:bCs/>
          <w:sz w:val="24"/>
          <w:szCs w:val="24"/>
          <w:lang w:val="en-US" w:eastAsia="es-MX"/>
        </w:rPr>
        <w:t xml:space="preserve"> útiles para prescribir.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Las posesiones que se juntan deben ser todas útiles para la prescripción adquisitiva; si una de </w:t>
      </w:r>
      <w:proofErr w:type="gramStart"/>
      <w:r w:rsidRPr="00550AE4">
        <w:rPr>
          <w:rFonts w:ascii="Arial" w:eastAsia="Times New Roman" w:hAnsi="Arial" w:cs="Arial"/>
          <w:sz w:val="24"/>
          <w:szCs w:val="24"/>
          <w:lang w:val="en-US" w:eastAsia="es-MX"/>
        </w:rPr>
        <w:t>ellas</w:t>
      </w:r>
      <w:proofErr w:type="gramEnd"/>
      <w:r w:rsidRPr="00550AE4">
        <w:rPr>
          <w:rFonts w:ascii="Arial" w:eastAsia="Times New Roman" w:hAnsi="Arial" w:cs="Arial"/>
          <w:sz w:val="24"/>
          <w:szCs w:val="24"/>
          <w:lang w:val="en-US" w:eastAsia="es-MX"/>
        </w:rPr>
        <w:t xml:space="preserve"> es inútil, no opera la accesión de posesiones. Seria inútil, por ejemplo, la posesión iniciada con acto violento por el que tiene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titulo de mera tenencia; o la del que posee clandestinamente habiendo d por medio un título de mera tenencia.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lastRenderedPageBreak/>
        <w:t>Reglas que gobiernan la accesión de posesiones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Son las siguientes:</w:t>
      </w:r>
    </w:p>
    <w:p w:rsidR="00550AE4" w:rsidRPr="00550AE4" w:rsidRDefault="00550AE4" w:rsidP="00550AE4">
      <w:pPr>
        <w:numPr>
          <w:ilvl w:val="0"/>
          <w:numId w:val="9"/>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Es facultativa, la accesión de posesiones es una facultad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sucesor. </w:t>
      </w:r>
    </w:p>
    <w:p w:rsidR="00550AE4" w:rsidRPr="00550AE4" w:rsidRDefault="00550AE4" w:rsidP="00550AE4">
      <w:pPr>
        <w:numPr>
          <w:ilvl w:val="0"/>
          <w:numId w:val="9"/>
        </w:numPr>
        <w:spacing w:before="100" w:beforeAutospacing="1" w:after="240"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Tiene lugar la accesión respecto de antecesores mediatos e inmediatos, la accesión de posesiones tiene lugar respecto de antecesores mediatos e inmediatos.</w:t>
      </w:r>
    </w:p>
    <w:p w:rsidR="00550AE4" w:rsidRPr="00550AE4" w:rsidRDefault="00550AE4" w:rsidP="00550AE4">
      <w:pPr>
        <w:numPr>
          <w:ilvl w:val="0"/>
          <w:numId w:val="9"/>
        </w:numPr>
        <w:spacing w:before="100" w:beforeAutospacing="1" w:after="240"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apropiación de la posesión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antecesor es con sus calidades y vicios, la posesión de los antecesores accede con sus calidades y vicios a la del sucesor que agrega aquella.</w:t>
      </w:r>
    </w:p>
    <w:p w:rsidR="00550AE4" w:rsidRPr="00550AE4" w:rsidRDefault="00550AE4" w:rsidP="00550AE4">
      <w:pPr>
        <w:numPr>
          <w:ilvl w:val="0"/>
          <w:numId w:val="9"/>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El sucesor no puede escoger sólo los antecesores que le convengan.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De la interrupción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prescripción adquisitiva supone la posesión prolongada de la cosa por todo el tiempo señalado por la ley y la inacción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propietario, la no reclamación de éste. Si uno de estos elementos llega a faltar, la prescripción se interrumpe: si se pierde la posesión de la cosa, la interrupción es </w:t>
      </w:r>
      <w:r w:rsidRPr="00550AE4">
        <w:rPr>
          <w:rFonts w:ascii="Arial" w:eastAsia="Times New Roman" w:hAnsi="Arial" w:cs="Arial"/>
          <w:b/>
          <w:bCs/>
          <w:sz w:val="24"/>
          <w:szCs w:val="24"/>
          <w:lang w:val="en-US" w:eastAsia="es-MX"/>
        </w:rPr>
        <w:t>natural</w:t>
      </w:r>
      <w:r w:rsidRPr="00550AE4">
        <w:rPr>
          <w:rFonts w:ascii="Arial" w:eastAsia="Times New Roman" w:hAnsi="Arial" w:cs="Arial"/>
          <w:sz w:val="24"/>
          <w:szCs w:val="24"/>
          <w:lang w:val="en-US" w:eastAsia="es-MX"/>
        </w:rPr>
        <w:t xml:space="preserve">; si cesa la inactividad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dueño, si éste reclama judicialmente su derecho, la interrupción es </w:t>
      </w:r>
      <w:r w:rsidRPr="00550AE4">
        <w:rPr>
          <w:rFonts w:ascii="Arial" w:eastAsia="Times New Roman" w:hAnsi="Arial" w:cs="Arial"/>
          <w:b/>
          <w:bCs/>
          <w:sz w:val="24"/>
          <w:szCs w:val="24"/>
          <w:lang w:val="en-US" w:eastAsia="es-MX"/>
        </w:rPr>
        <w:t>civil.</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Puede definirse, pues, la interrupción de la prescripción, siguiendo a Planiol,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“todo hecho que, destruyendo una de las dos condiciones esenciales de la prescripción adquisitiva (permanencia de la posesión, inacción del propietario), hace inútil todo el tiempo transcurrido. Este queda definitivamente perdido y no se puede computar en el cálculo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plazo de prescripción. Por tanto, una vez desaparecida de la causa de la interrupción, y si el prescribiente se mantiene en la posesión de la cosa, debe comenzar una nueva prescripción; el plazo anterior a la interrupción queda borrado a los ojos de la ley.</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Interrupción Natural</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 xml:space="preserve">Es todo hecho material, sea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hombre o de la naturaleza, que hace perder la posesión de la cosa.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Art. 2241</w:t>
      </w:r>
      <w:proofErr w:type="gramStart"/>
      <w:r w:rsidRPr="00550AE4">
        <w:rPr>
          <w:rFonts w:ascii="Arial" w:eastAsia="Times New Roman" w:hAnsi="Arial" w:cs="Arial"/>
          <w:b/>
          <w:bCs/>
          <w:sz w:val="24"/>
          <w:szCs w:val="24"/>
          <w:lang w:val="en-US" w:eastAsia="es-MX"/>
        </w:rPr>
        <w:t>.-</w:t>
      </w:r>
      <w:proofErr w:type="gramEnd"/>
      <w:r w:rsidRPr="00550AE4">
        <w:rPr>
          <w:rFonts w:ascii="Arial" w:eastAsia="Times New Roman" w:hAnsi="Arial" w:cs="Arial"/>
          <w:sz w:val="24"/>
          <w:szCs w:val="24"/>
          <w:lang w:val="en-US" w:eastAsia="es-MX"/>
        </w:rPr>
        <w:t xml:space="preserve"> La interrupción es natural:</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br/>
      </w:r>
      <w:r w:rsidRPr="00550AE4">
        <w:rPr>
          <w:rFonts w:ascii="Arial" w:eastAsia="Times New Roman" w:hAnsi="Arial" w:cs="Arial"/>
          <w:b/>
          <w:bCs/>
          <w:sz w:val="24"/>
          <w:szCs w:val="24"/>
          <w:lang w:val="en-US" w:eastAsia="es-MX"/>
        </w:rPr>
        <w:t>1º</w:t>
      </w:r>
      <w:r w:rsidRPr="00550AE4">
        <w:rPr>
          <w:rFonts w:ascii="Arial" w:eastAsia="Times New Roman" w:hAnsi="Arial" w:cs="Arial"/>
          <w:sz w:val="24"/>
          <w:szCs w:val="24"/>
          <w:lang w:val="en-US" w:eastAsia="es-MX"/>
        </w:rPr>
        <w:t xml:space="preserve"> Cuando sin </w:t>
      </w:r>
      <w:proofErr w:type="gramStart"/>
      <w:r w:rsidRPr="00550AE4">
        <w:rPr>
          <w:rFonts w:ascii="Arial" w:eastAsia="Times New Roman" w:hAnsi="Arial" w:cs="Arial"/>
          <w:sz w:val="24"/>
          <w:szCs w:val="24"/>
          <w:lang w:val="en-US" w:eastAsia="es-MX"/>
        </w:rPr>
        <w:t>haber</w:t>
      </w:r>
      <w:proofErr w:type="gramEnd"/>
      <w:r w:rsidRPr="00550AE4">
        <w:rPr>
          <w:rFonts w:ascii="Arial" w:eastAsia="Times New Roman" w:hAnsi="Arial" w:cs="Arial"/>
          <w:sz w:val="24"/>
          <w:szCs w:val="24"/>
          <w:lang w:val="en-US" w:eastAsia="es-MX"/>
        </w:rPr>
        <w:t xml:space="preserve"> pasado la posesión a otras manos, se ha hecho imposible el ejercicio de actos posesorios, como cuando una heredad ha sido permanentemente inundada;</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2º</w:t>
      </w:r>
      <w:r w:rsidRPr="00550AE4">
        <w:rPr>
          <w:rFonts w:ascii="Arial" w:eastAsia="Times New Roman" w:hAnsi="Arial" w:cs="Arial"/>
          <w:sz w:val="24"/>
          <w:szCs w:val="24"/>
          <w:lang w:val="en-US" w:eastAsia="es-MX"/>
        </w:rPr>
        <w:t xml:space="preserve"> Cuando se ha perdido la posesión por </w:t>
      </w:r>
      <w:proofErr w:type="gramStart"/>
      <w:r w:rsidRPr="00550AE4">
        <w:rPr>
          <w:rFonts w:ascii="Arial" w:eastAsia="Times New Roman" w:hAnsi="Arial" w:cs="Arial"/>
          <w:sz w:val="24"/>
          <w:szCs w:val="24"/>
          <w:lang w:val="en-US" w:eastAsia="es-MX"/>
        </w:rPr>
        <w:t>haber</w:t>
      </w:r>
      <w:proofErr w:type="gramEnd"/>
      <w:r w:rsidRPr="00550AE4">
        <w:rPr>
          <w:rFonts w:ascii="Arial" w:eastAsia="Times New Roman" w:hAnsi="Arial" w:cs="Arial"/>
          <w:sz w:val="24"/>
          <w:szCs w:val="24"/>
          <w:lang w:val="en-US" w:eastAsia="es-MX"/>
        </w:rPr>
        <w:t xml:space="preserve"> entrado en ella otra persona.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br/>
        <w:t>La interrupción natural de la primera especie no produce otro efecto que el de descontarse su duración; pero la interrupción natural de la segunda especie hace perder todo el tiempo de la posesión anterior; a menos que se haya recobrado legalmente la posesión, conforme a lo dispuesto en el título “De las acciones posesorias”, pues en tal caso no se entenderá haber habido interrupción para el desposeído.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Interrupción Civil</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Art. 2242</w:t>
      </w:r>
      <w:proofErr w:type="gramStart"/>
      <w:r w:rsidRPr="00550AE4">
        <w:rPr>
          <w:rFonts w:ascii="Arial" w:eastAsia="Times New Roman" w:hAnsi="Arial" w:cs="Arial"/>
          <w:b/>
          <w:bCs/>
          <w:sz w:val="24"/>
          <w:szCs w:val="24"/>
          <w:lang w:val="en-US" w:eastAsia="es-MX"/>
        </w:rPr>
        <w:t>.-</w:t>
      </w:r>
      <w:proofErr w:type="gramEnd"/>
      <w:r w:rsidRPr="00550AE4">
        <w:rPr>
          <w:rFonts w:ascii="Arial" w:eastAsia="Times New Roman" w:hAnsi="Arial" w:cs="Arial"/>
          <w:sz w:val="24"/>
          <w:szCs w:val="24"/>
          <w:lang w:val="en-US" w:eastAsia="es-MX"/>
        </w:rPr>
        <w:t xml:space="preserve"> Interrupción civil es todo recurso judicial intentado por el que se pretende verdadero dueño de la cosa contra el poseedor.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Sólo el que ha intentado </w:t>
      </w:r>
      <w:proofErr w:type="gramStart"/>
      <w:r w:rsidRPr="00550AE4">
        <w:rPr>
          <w:rFonts w:ascii="Arial" w:eastAsia="Times New Roman" w:hAnsi="Arial" w:cs="Arial"/>
          <w:sz w:val="24"/>
          <w:szCs w:val="24"/>
          <w:lang w:val="en-US" w:eastAsia="es-MX"/>
        </w:rPr>
        <w:t>este</w:t>
      </w:r>
      <w:proofErr w:type="gramEnd"/>
      <w:r w:rsidRPr="00550AE4">
        <w:rPr>
          <w:rFonts w:ascii="Arial" w:eastAsia="Times New Roman" w:hAnsi="Arial" w:cs="Arial"/>
          <w:sz w:val="24"/>
          <w:szCs w:val="24"/>
          <w:lang w:val="en-US" w:eastAsia="es-MX"/>
        </w:rPr>
        <w:t xml:space="preserve"> recurso podrá alegar la interrupción; y ni aun él en los casos siguientes:</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br/>
        <w:t>1º Si la notificación de la demanda no ha sido hecha en forma legal;</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2º Si el recurrente desistió expresamente de la demanda o cesó en la persecución por más de tres años;</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lastRenderedPageBreak/>
        <w:t>3º Si el demandado obtuvo sentencia de absolución.</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br/>
        <w:t xml:space="preserve">En estos tres casos se entenderá no </w:t>
      </w:r>
      <w:proofErr w:type="gramStart"/>
      <w:r w:rsidRPr="00550AE4">
        <w:rPr>
          <w:rFonts w:ascii="Arial" w:eastAsia="Times New Roman" w:hAnsi="Arial" w:cs="Arial"/>
          <w:sz w:val="24"/>
          <w:szCs w:val="24"/>
          <w:lang w:val="en-US" w:eastAsia="es-MX"/>
        </w:rPr>
        <w:t>haber</w:t>
      </w:r>
      <w:proofErr w:type="gramEnd"/>
      <w:r w:rsidRPr="00550AE4">
        <w:rPr>
          <w:rFonts w:ascii="Arial" w:eastAsia="Times New Roman" w:hAnsi="Arial" w:cs="Arial"/>
          <w:sz w:val="24"/>
          <w:szCs w:val="24"/>
          <w:lang w:val="en-US" w:eastAsia="es-MX"/>
        </w:rPr>
        <w:t xml:space="preserve"> sido interrumpida la prescripción por la demanda.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Tampoco la interrumpe el juicio conciliatorio.</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Requisitos:</w:t>
      </w:r>
    </w:p>
    <w:p w:rsidR="00550AE4" w:rsidRPr="00550AE4" w:rsidRDefault="00550AE4" w:rsidP="00550AE4">
      <w:pPr>
        <w:numPr>
          <w:ilvl w:val="0"/>
          <w:numId w:val="10"/>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Para que se produzca la interrupción civil no basta una gestión privada o extrajudicial; es preciso que se entable un recurso judicial, eso es, una acción ante los tribunales de justicia, cualquiera que ella sea, pues los términos de ley son amplios, como quiera que se refieren a todo recurso judicial, a todo medio de hacer valen judicialmente el derecho que se cree tener. </w:t>
      </w:r>
    </w:p>
    <w:p w:rsidR="00550AE4" w:rsidRPr="00550AE4" w:rsidRDefault="00550AE4" w:rsidP="00550AE4">
      <w:pPr>
        <w:numPr>
          <w:ilvl w:val="0"/>
          <w:numId w:val="10"/>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Para que se produzca la interrupción civil de la prescripción es necesario, finalmente que la demanda judicial se entable y notifique antes de que haya transcurrido el plazo de prescripción.</w:t>
      </w:r>
    </w:p>
    <w:p w:rsidR="00550AE4" w:rsidRPr="00550AE4" w:rsidRDefault="00550AE4" w:rsidP="00550AE4">
      <w:pPr>
        <w:numPr>
          <w:ilvl w:val="0"/>
          <w:numId w:val="10"/>
        </w:num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Es necesario que el reclamo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pretendido dueño, sea notificado al actual poseedor.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Efectos de la Interrupción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regla general, relativamente a los efectos de la interrupción, es que ésta hacer perder todo el tiempo anterior que se lleva de posesión. Y si el prescribiente posee la cosa, empezará a prescribir de nuevo,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si se tratara de la primera ocasión en que lo hace.</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 xml:space="preserve">Efectos de la interrupción natural cuando se ha perdido la posesión por </w:t>
      </w:r>
      <w:proofErr w:type="gramStart"/>
      <w:r w:rsidRPr="00550AE4">
        <w:rPr>
          <w:rFonts w:ascii="Arial" w:eastAsia="Times New Roman" w:hAnsi="Arial" w:cs="Arial"/>
          <w:b/>
          <w:bCs/>
          <w:sz w:val="24"/>
          <w:szCs w:val="24"/>
          <w:lang w:val="en-US" w:eastAsia="es-MX"/>
        </w:rPr>
        <w:t>haber</w:t>
      </w:r>
      <w:proofErr w:type="gramEnd"/>
      <w:r w:rsidRPr="00550AE4">
        <w:rPr>
          <w:rFonts w:ascii="Arial" w:eastAsia="Times New Roman" w:hAnsi="Arial" w:cs="Arial"/>
          <w:b/>
          <w:bCs/>
          <w:sz w:val="24"/>
          <w:szCs w:val="24"/>
          <w:lang w:val="en-US" w:eastAsia="es-MX"/>
        </w:rPr>
        <w:t xml:space="preserve"> entrado en ella otra persona.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En este caso se produce el efecto propio de la interrupción, es decir, se pierde todo el tiempo corrido de prescripción, con una excepción: si el poseedor, por medio de </w:t>
      </w:r>
      <w:r w:rsidRPr="00550AE4">
        <w:rPr>
          <w:rFonts w:ascii="Arial" w:eastAsia="Times New Roman" w:hAnsi="Arial" w:cs="Arial"/>
          <w:sz w:val="24"/>
          <w:szCs w:val="24"/>
          <w:lang w:val="en-US" w:eastAsia="es-MX"/>
        </w:rPr>
        <w:lastRenderedPageBreak/>
        <w:t>acciones posesorias, recupera la posesión perdida, no se entiende haber habido interrupción para el desposeído.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Personas que pueden invocar la interrupción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Al respecto hay que distinguir entre la interrupción natural y la interrupción civil.</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La interrupción natural de la prescripción puede alegarla cualquiera persona que tenga interesan en ello.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interrupción civil, en cambio, según lo establece el artículo 2242 sólo puede alegarla el que ha entablado la acción. Y por una razón muy sencilla: porque tanto los actos jurídicos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los actos judiciales son de efectos relativos.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 xml:space="preserve">Casos en que </w:t>
      </w:r>
      <w:proofErr w:type="gramStart"/>
      <w:r w:rsidRPr="00550AE4">
        <w:rPr>
          <w:rFonts w:ascii="Arial" w:eastAsia="Times New Roman" w:hAnsi="Arial" w:cs="Arial"/>
          <w:b/>
          <w:bCs/>
          <w:sz w:val="24"/>
          <w:szCs w:val="24"/>
          <w:lang w:val="en-US" w:eastAsia="es-MX"/>
        </w:rPr>
        <w:t>ni</w:t>
      </w:r>
      <w:proofErr w:type="gramEnd"/>
      <w:r w:rsidRPr="00550AE4">
        <w:rPr>
          <w:rFonts w:ascii="Arial" w:eastAsia="Times New Roman" w:hAnsi="Arial" w:cs="Arial"/>
          <w:b/>
          <w:bCs/>
          <w:sz w:val="24"/>
          <w:szCs w:val="24"/>
          <w:lang w:val="en-US" w:eastAsia="es-MX"/>
        </w:rPr>
        <w:t xml:space="preserve"> aun la acción judicial produce el efecto de interrumpir la acción</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br/>
        <w:t>1º Si la notificación de la demanda no ha sido hecha en forma legal;</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2º Si el recurrente desistió expresamente de la demanda o cesó en la persecución por más de tres años;</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3º Si el demandado obtuvo sentencia de absolución.</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PRESCRIPCION ORDINARIA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Requisitos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Además de las condiciones generales a toda prescripción (prescriptibilidad de la cosa y posesión no interrumpida), la ordinaria necesita dos requisitos propios: 1) posesión regular y b) el transcurso </w:t>
      </w:r>
      <w:proofErr w:type="gramStart"/>
      <w:r w:rsidRPr="00550AE4">
        <w:rPr>
          <w:rFonts w:ascii="Arial" w:eastAsia="Times New Roman" w:hAnsi="Arial" w:cs="Arial"/>
          <w:sz w:val="24"/>
          <w:szCs w:val="24"/>
          <w:lang w:val="en-US" w:eastAsia="es-MX"/>
        </w:rPr>
        <w:t>del</w:t>
      </w:r>
      <w:proofErr w:type="gramEnd"/>
      <w:r w:rsidRPr="00550AE4">
        <w:rPr>
          <w:rFonts w:ascii="Arial" w:eastAsia="Times New Roman" w:hAnsi="Arial" w:cs="Arial"/>
          <w:sz w:val="24"/>
          <w:szCs w:val="24"/>
          <w:lang w:val="en-US" w:eastAsia="es-MX"/>
        </w:rPr>
        <w:t xml:space="preserve"> plazo que la ley señala.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Posesión Regular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 xml:space="preserve">Es la que procede de justo titulo y ha sido adquirida de buena </w:t>
      </w:r>
      <w:proofErr w:type="gramStart"/>
      <w:r w:rsidRPr="00550AE4">
        <w:rPr>
          <w:rFonts w:ascii="Arial" w:eastAsia="Times New Roman" w:hAnsi="Arial" w:cs="Arial"/>
          <w:sz w:val="24"/>
          <w:szCs w:val="24"/>
          <w:lang w:val="en-US" w:eastAsia="es-MX"/>
        </w:rPr>
        <w:t>fe</w:t>
      </w:r>
      <w:proofErr w:type="gramEnd"/>
      <w:r w:rsidRPr="00550AE4">
        <w:rPr>
          <w:rFonts w:ascii="Arial" w:eastAsia="Times New Roman" w:hAnsi="Arial" w:cs="Arial"/>
          <w:sz w:val="24"/>
          <w:szCs w:val="24"/>
          <w:lang w:val="en-US" w:eastAsia="es-MX"/>
        </w:rPr>
        <w:t>, aunque ésta no subsista, siendo necesaria además la tradición si el título invocado para poseer es uno traslaticio de dominio.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Como la buena fe se presume, excepto en los casos en que la ley establece presunción contraria, quiere decir que, una vez cumplido el plazo legal, al que alega la prescripción ordinaria le bastará, por lo general, exhibir justo titulo.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Transcurso de Plazo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Art. 2246</w:t>
      </w:r>
      <w:proofErr w:type="gramStart"/>
      <w:r w:rsidRPr="00550AE4">
        <w:rPr>
          <w:rFonts w:ascii="Arial" w:eastAsia="Times New Roman" w:hAnsi="Arial" w:cs="Arial"/>
          <w:b/>
          <w:bCs/>
          <w:sz w:val="24"/>
          <w:szCs w:val="24"/>
          <w:lang w:val="en-US" w:eastAsia="es-MX"/>
        </w:rPr>
        <w:t>.-</w:t>
      </w:r>
      <w:proofErr w:type="gramEnd"/>
      <w:r w:rsidRPr="00550AE4">
        <w:rPr>
          <w:rFonts w:ascii="Arial" w:eastAsia="Times New Roman" w:hAnsi="Arial" w:cs="Arial"/>
          <w:sz w:val="24"/>
          <w:szCs w:val="24"/>
          <w:lang w:val="en-US" w:eastAsia="es-MX"/>
        </w:rPr>
        <w:t xml:space="preserve"> Para ganar la prescripción ordinaria se necesita posesión regular no interrumpida, durante el tiempo que las leyes requieren. </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Art. 2247</w:t>
      </w:r>
      <w:proofErr w:type="gramStart"/>
      <w:r w:rsidRPr="00550AE4">
        <w:rPr>
          <w:rFonts w:ascii="Arial" w:eastAsia="Times New Roman" w:hAnsi="Arial" w:cs="Arial"/>
          <w:b/>
          <w:bCs/>
          <w:sz w:val="24"/>
          <w:szCs w:val="24"/>
          <w:lang w:val="en-US" w:eastAsia="es-MX"/>
        </w:rPr>
        <w:t>.-</w:t>
      </w:r>
      <w:proofErr w:type="gramEnd"/>
      <w:r w:rsidRPr="00550AE4">
        <w:rPr>
          <w:rFonts w:ascii="Arial" w:eastAsia="Times New Roman" w:hAnsi="Arial" w:cs="Arial"/>
          <w:sz w:val="24"/>
          <w:szCs w:val="24"/>
          <w:lang w:val="en-US" w:eastAsia="es-MX"/>
        </w:rPr>
        <w:t xml:space="preserve"> El tiempo necesario a la prescripción ordinaria es de tres años para los muebles y de diez años para los bienes raíces. </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Cada dos días se cuentan entre ausentes por uno solo para el cómputo de los años.</w:t>
      </w:r>
      <w:proofErr w:type="gramEnd"/>
      <w:r w:rsidRPr="00550AE4">
        <w:rPr>
          <w:rFonts w:ascii="Arial" w:eastAsia="Times New Roman" w:hAnsi="Arial" w:cs="Arial"/>
          <w:sz w:val="24"/>
          <w:szCs w:val="24"/>
          <w:lang w:val="en-US" w:eastAsia="es-MX"/>
        </w:rPr>
        <w:t xml:space="preserve"> </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Se entienden presentes, para los efectos de la prescripción, los que viven en el territorio de la República, y ausentes los que residen en país extranjero y que no hayan dejado apoderado competente para la administración de sus bienes. </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Suspensión de la Prescripción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suspensión es la detención del curso del plazo de la prescripción durante el periodo de tiempo que dure la causa suspensiva; pero desaparecida ésta, el plazo de la prescripción continua: el período anterior a la suspensión se agrega al posterior a la cesación de la misma, por manera que el único tiempo que no se computa es el transcurrido mientas existió y subsistió la causa de la suspensión. Al revés de lo que acontece en la interrupción, en la suspensión el tiempo anterior a </w:t>
      </w:r>
      <w:proofErr w:type="gramStart"/>
      <w:r w:rsidRPr="00550AE4">
        <w:rPr>
          <w:rFonts w:ascii="Arial" w:eastAsia="Times New Roman" w:hAnsi="Arial" w:cs="Arial"/>
          <w:sz w:val="24"/>
          <w:szCs w:val="24"/>
          <w:lang w:val="en-US" w:eastAsia="es-MX"/>
        </w:rPr>
        <w:t>ella</w:t>
      </w:r>
      <w:proofErr w:type="gramEnd"/>
      <w:r w:rsidRPr="00550AE4">
        <w:rPr>
          <w:rFonts w:ascii="Arial" w:eastAsia="Times New Roman" w:hAnsi="Arial" w:cs="Arial"/>
          <w:sz w:val="24"/>
          <w:szCs w:val="24"/>
          <w:lang w:val="en-US" w:eastAsia="es-MX"/>
        </w:rPr>
        <w:t xml:space="preserve"> no se pierde, sino que queda simplemente detenido o paralizado. La suspensión no borra el plazo de prescripción; simplemente, le abre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paréntesis.</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 xml:space="preserve">Supóngase que un poseedor regular de un inmueble lleva cuatro años de posesión ininterrumpida, al cabo de los cuales el dueño cae en demencia, que dura dos años, y cesa después; la prescripción vuelve a correr transcurrido estos dos años, y se consumará cumplió el año posterior a la suspensión, pues los cuatro años anteriores a ésta se suman al año posterior a la misma lo que da cinco años, que es el plazo necesario para adquirir el dominio de los inmuebles por la prescripción adquisitiva ordinaria. </w:t>
      </w:r>
      <w:proofErr w:type="gramStart"/>
      <w:r w:rsidRPr="00550AE4">
        <w:rPr>
          <w:rFonts w:ascii="Arial" w:eastAsia="Times New Roman" w:hAnsi="Arial" w:cs="Arial"/>
          <w:sz w:val="24"/>
          <w:szCs w:val="24"/>
          <w:lang w:val="en-US" w:eastAsia="es-MX"/>
        </w:rPr>
        <w:t>Los dos años de suspensión no se computan.</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Pero </w:t>
      </w:r>
      <w:proofErr w:type="gramStart"/>
      <w:r w:rsidRPr="00550AE4">
        <w:rPr>
          <w:rFonts w:ascii="Arial" w:eastAsia="Times New Roman" w:hAnsi="Arial" w:cs="Arial"/>
          <w:sz w:val="24"/>
          <w:szCs w:val="24"/>
          <w:lang w:val="en-US" w:eastAsia="es-MX"/>
        </w:rPr>
        <w:t>este</w:t>
      </w:r>
      <w:proofErr w:type="gramEnd"/>
      <w:r w:rsidRPr="00550AE4">
        <w:rPr>
          <w:rFonts w:ascii="Arial" w:eastAsia="Times New Roman" w:hAnsi="Arial" w:cs="Arial"/>
          <w:sz w:val="24"/>
          <w:szCs w:val="24"/>
          <w:lang w:val="en-US" w:eastAsia="es-MX"/>
        </w:rPr>
        <w:t xml:space="preserve"> paréntesis puede estar no solo en el curso de una prescripción ya iniciada, sino también al comienzo. Si una persona entra a poseer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inmueble estando demente el dueño, el plazo del poseedor solo podrá comenzar a correr una vez que el propietario recobre su salud mental.</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Efecto de la Suspensión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suspensión detiene pero no extingue la prescripción: cesando la causa de la suspensión, se le cuenta al poseedor el tiempo anterior </w:t>
      </w:r>
      <w:proofErr w:type="gramStart"/>
      <w:r w:rsidRPr="00550AE4">
        <w:rPr>
          <w:rFonts w:ascii="Arial" w:eastAsia="Times New Roman" w:hAnsi="Arial" w:cs="Arial"/>
          <w:sz w:val="24"/>
          <w:szCs w:val="24"/>
          <w:lang w:val="en-US" w:eastAsia="es-MX"/>
        </w:rPr>
        <w:t>a</w:t>
      </w:r>
      <w:proofErr w:type="gramEnd"/>
      <w:r w:rsidRPr="00550AE4">
        <w:rPr>
          <w:rFonts w:ascii="Arial" w:eastAsia="Times New Roman" w:hAnsi="Arial" w:cs="Arial"/>
          <w:sz w:val="24"/>
          <w:szCs w:val="24"/>
          <w:lang w:val="en-US" w:eastAsia="es-MX"/>
        </w:rPr>
        <w:t xml:space="preserve"> ella, si hubo alguno.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Fundamento o razón de ser</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El fundamento de la suspensión de la prescripción es la injusticia que supondría dejar correr ésta en contra de personas que se encuentren en la imposibilidad de defender sus derechos. </w:t>
      </w:r>
      <w:proofErr w:type="gramStart"/>
      <w:r w:rsidRPr="00550AE4">
        <w:rPr>
          <w:rFonts w:ascii="Arial" w:eastAsia="Times New Roman" w:hAnsi="Arial" w:cs="Arial"/>
          <w:sz w:val="24"/>
          <w:szCs w:val="24"/>
          <w:lang w:val="en-US" w:eastAsia="es-MX"/>
        </w:rPr>
        <w:t>En verdad que los representantes de los incapaces podrian hacerlo por ellos, pero la ley ha querido salvaguardar sus derechos hasta de la negligencia de su representante legal.</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Carácter Excepcional</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 xml:space="preserve">La suspensión de la prescripción es </w:t>
      </w:r>
      <w:proofErr w:type="gramStart"/>
      <w:r w:rsidRPr="00550AE4">
        <w:rPr>
          <w:rFonts w:ascii="Arial" w:eastAsia="Times New Roman" w:hAnsi="Arial" w:cs="Arial"/>
          <w:sz w:val="24"/>
          <w:szCs w:val="24"/>
          <w:lang w:val="en-US" w:eastAsia="es-MX"/>
        </w:rPr>
        <w:t>un</w:t>
      </w:r>
      <w:proofErr w:type="gramEnd"/>
      <w:r w:rsidRPr="00550AE4">
        <w:rPr>
          <w:rFonts w:ascii="Arial" w:eastAsia="Times New Roman" w:hAnsi="Arial" w:cs="Arial"/>
          <w:sz w:val="24"/>
          <w:szCs w:val="24"/>
          <w:lang w:val="en-US" w:eastAsia="es-MX"/>
        </w:rPr>
        <w:t xml:space="preserve"> beneficio jurídico excepcional; sólo existe a favor de las personas que la ley determina.</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Campo de Aplicación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lastRenderedPageBreak/>
        <w:t xml:space="preserve">Las reglas concernientes a la suspensión de la prescripción aplican tanto a la usucapión </w:t>
      </w:r>
      <w:proofErr w:type="gramStart"/>
      <w:r w:rsidRPr="00550AE4">
        <w:rPr>
          <w:rFonts w:ascii="Arial" w:eastAsia="Times New Roman" w:hAnsi="Arial" w:cs="Arial"/>
          <w:sz w:val="24"/>
          <w:szCs w:val="24"/>
          <w:lang w:val="en-US" w:eastAsia="es-MX"/>
        </w:rPr>
        <w:t>como</w:t>
      </w:r>
      <w:proofErr w:type="gramEnd"/>
      <w:r w:rsidRPr="00550AE4">
        <w:rPr>
          <w:rFonts w:ascii="Arial" w:eastAsia="Times New Roman" w:hAnsi="Arial" w:cs="Arial"/>
          <w:sz w:val="24"/>
          <w:szCs w:val="24"/>
          <w:lang w:val="en-US" w:eastAsia="es-MX"/>
        </w:rPr>
        <w:t xml:space="preserve"> a la prescripción extintiva. </w:t>
      </w:r>
      <w:proofErr w:type="gramStart"/>
      <w:r w:rsidRPr="00550AE4">
        <w:rPr>
          <w:rFonts w:ascii="Arial" w:eastAsia="Times New Roman" w:hAnsi="Arial" w:cs="Arial"/>
          <w:sz w:val="24"/>
          <w:szCs w:val="24"/>
          <w:lang w:val="en-US" w:eastAsia="es-MX"/>
        </w:rPr>
        <w:t>Respecto de la primera, en general sólo cabe en la ordinaria.</w:t>
      </w:r>
      <w:proofErr w:type="gramEnd"/>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Causas de Suspensión</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b/>
          <w:bCs/>
          <w:sz w:val="24"/>
          <w:szCs w:val="24"/>
          <w:lang w:val="en-US" w:eastAsia="es-MX"/>
        </w:rPr>
        <w:t>Art. 2248</w:t>
      </w:r>
      <w:proofErr w:type="gramStart"/>
      <w:r w:rsidRPr="00550AE4">
        <w:rPr>
          <w:rFonts w:ascii="Arial" w:eastAsia="Times New Roman" w:hAnsi="Arial" w:cs="Arial"/>
          <w:b/>
          <w:bCs/>
          <w:sz w:val="24"/>
          <w:szCs w:val="24"/>
          <w:lang w:val="en-US" w:eastAsia="es-MX"/>
        </w:rPr>
        <w:t>.-</w:t>
      </w:r>
      <w:proofErr w:type="gramEnd"/>
      <w:r w:rsidRPr="00550AE4">
        <w:rPr>
          <w:rFonts w:ascii="Arial" w:eastAsia="Times New Roman" w:hAnsi="Arial" w:cs="Arial"/>
          <w:sz w:val="24"/>
          <w:szCs w:val="24"/>
          <w:lang w:val="en-US" w:eastAsia="es-MX"/>
        </w:rPr>
        <w:t xml:space="preserve"> La prescripción ordinaria puede suspenderse, sin extinguirse; en ese caso, cesando la causa de la suspensión, se le cuenta al poseedor el tiempo anterior a ella, si alguno hubo.</w:t>
      </w:r>
    </w:p>
    <w:p w:rsidR="00550AE4" w:rsidRPr="00550AE4" w:rsidRDefault="00550AE4" w:rsidP="00550AE4">
      <w:pPr>
        <w:spacing w:before="100" w:beforeAutospacing="1" w:after="100" w:afterAutospacing="1" w:line="360" w:lineRule="auto"/>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t>Se suspende la prescripción ordinaria, en favor de las personas siguientes:</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r w:rsidRPr="00550AE4">
        <w:rPr>
          <w:rFonts w:ascii="Arial" w:eastAsia="Times New Roman" w:hAnsi="Arial" w:cs="Arial"/>
          <w:sz w:val="24"/>
          <w:szCs w:val="24"/>
          <w:lang w:val="en-US" w:eastAsia="es-MX"/>
        </w:rPr>
        <w:br/>
        <w:t>1º Los menores, los dementes, los sordomudos, y todos los que estén bajo patria potestad o bajo tutela o curaduría;</w:t>
      </w:r>
    </w:p>
    <w:p w:rsidR="00550AE4" w:rsidRPr="00550AE4" w:rsidRDefault="00550AE4" w:rsidP="00550AE4">
      <w:pPr>
        <w:spacing w:before="100" w:beforeAutospacing="1" w:after="100" w:afterAutospacing="1" w:line="360" w:lineRule="auto"/>
        <w:ind w:left="720"/>
        <w:jc w:val="both"/>
        <w:rPr>
          <w:rFonts w:ascii="Arial" w:eastAsia="Times New Roman" w:hAnsi="Arial" w:cs="Arial"/>
          <w:sz w:val="24"/>
          <w:szCs w:val="24"/>
          <w:lang w:val="en-US" w:eastAsia="es-MX"/>
        </w:rPr>
      </w:pPr>
      <w:proofErr w:type="gramStart"/>
      <w:r w:rsidRPr="00550AE4">
        <w:rPr>
          <w:rFonts w:ascii="Arial" w:eastAsia="Times New Roman" w:hAnsi="Arial" w:cs="Arial"/>
          <w:sz w:val="24"/>
          <w:szCs w:val="24"/>
          <w:lang w:val="en-US" w:eastAsia="es-MX"/>
        </w:rPr>
        <w:t>2º La herencia yacente.</w:t>
      </w:r>
      <w:proofErr w:type="gramEnd"/>
    </w:p>
    <w:p w:rsidR="00EC063E" w:rsidRPr="00550AE4" w:rsidRDefault="00EC063E" w:rsidP="00550AE4">
      <w:pPr>
        <w:spacing w:line="360" w:lineRule="auto"/>
        <w:jc w:val="both"/>
        <w:rPr>
          <w:rFonts w:ascii="Arial" w:hAnsi="Arial" w:cs="Arial"/>
          <w:sz w:val="24"/>
          <w:szCs w:val="24"/>
        </w:rPr>
      </w:pPr>
    </w:p>
    <w:sectPr w:rsidR="00EC063E" w:rsidRPr="00550AE4" w:rsidSect="00550AE4">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19AA"/>
    <w:multiLevelType w:val="multilevel"/>
    <w:tmpl w:val="6CB4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3580C"/>
    <w:multiLevelType w:val="multilevel"/>
    <w:tmpl w:val="2336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A46C79"/>
    <w:multiLevelType w:val="multilevel"/>
    <w:tmpl w:val="3470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E74AC4"/>
    <w:multiLevelType w:val="multilevel"/>
    <w:tmpl w:val="1D5E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CC1F51"/>
    <w:multiLevelType w:val="multilevel"/>
    <w:tmpl w:val="3CC4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7873D4"/>
    <w:multiLevelType w:val="multilevel"/>
    <w:tmpl w:val="9E00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CF143F"/>
    <w:multiLevelType w:val="multilevel"/>
    <w:tmpl w:val="B0EC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E203CC"/>
    <w:multiLevelType w:val="multilevel"/>
    <w:tmpl w:val="C48C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CF2B6B"/>
    <w:multiLevelType w:val="multilevel"/>
    <w:tmpl w:val="DD50C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652792"/>
    <w:multiLevelType w:val="multilevel"/>
    <w:tmpl w:val="A14A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3"/>
  </w:num>
  <w:num w:numId="5">
    <w:abstractNumId w:val="9"/>
  </w:num>
  <w:num w:numId="6">
    <w:abstractNumId w:val="6"/>
  </w:num>
  <w:num w:numId="7">
    <w:abstractNumId w:val="2"/>
  </w:num>
  <w:num w:numId="8">
    <w:abstractNumId w:val="1"/>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550AE4"/>
    <w:rsid w:val="001E7415"/>
    <w:rsid w:val="00550AE4"/>
    <w:rsid w:val="00EC063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6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0A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50AE4"/>
    <w:rPr>
      <w:b/>
      <w:bCs/>
    </w:rPr>
  </w:style>
  <w:style w:type="character" w:styleId="nfasis">
    <w:name w:val="Emphasis"/>
    <w:basedOn w:val="Fuentedeprrafopredeter"/>
    <w:uiPriority w:val="20"/>
    <w:qFormat/>
    <w:rsid w:val="00550AE4"/>
    <w:rPr>
      <w:i/>
      <w:iCs/>
    </w:rPr>
  </w:style>
</w:styles>
</file>

<file path=word/webSettings.xml><?xml version="1.0" encoding="utf-8"?>
<w:webSettings xmlns:r="http://schemas.openxmlformats.org/officeDocument/2006/relationships" xmlns:w="http://schemas.openxmlformats.org/wordprocessingml/2006/main">
  <w:divs>
    <w:div w:id="215286493">
      <w:bodyDiv w:val="1"/>
      <w:marLeft w:val="0"/>
      <w:marRight w:val="0"/>
      <w:marTop w:val="0"/>
      <w:marBottom w:val="0"/>
      <w:divBdr>
        <w:top w:val="none" w:sz="0" w:space="0" w:color="auto"/>
        <w:left w:val="none" w:sz="0" w:space="0" w:color="auto"/>
        <w:bottom w:val="none" w:sz="0" w:space="0" w:color="auto"/>
        <w:right w:val="none" w:sz="0" w:space="0" w:color="auto"/>
      </w:divBdr>
      <w:divsChild>
        <w:div w:id="1656103785">
          <w:marLeft w:val="0"/>
          <w:marRight w:val="0"/>
          <w:marTop w:val="0"/>
          <w:marBottom w:val="0"/>
          <w:divBdr>
            <w:top w:val="none" w:sz="0" w:space="0" w:color="auto"/>
            <w:left w:val="none" w:sz="0" w:space="0" w:color="auto"/>
            <w:bottom w:val="none" w:sz="0" w:space="0" w:color="auto"/>
            <w:right w:val="none" w:sz="0" w:space="0" w:color="auto"/>
          </w:divBdr>
          <w:divsChild>
            <w:div w:id="1621841225">
              <w:marLeft w:val="0"/>
              <w:marRight w:val="0"/>
              <w:marTop w:val="0"/>
              <w:marBottom w:val="0"/>
              <w:divBdr>
                <w:top w:val="none" w:sz="0" w:space="0" w:color="auto"/>
                <w:left w:val="none" w:sz="0" w:space="0" w:color="auto"/>
                <w:bottom w:val="none" w:sz="0" w:space="0" w:color="auto"/>
                <w:right w:val="none" w:sz="0" w:space="0" w:color="auto"/>
              </w:divBdr>
              <w:divsChild>
                <w:div w:id="660163195">
                  <w:marLeft w:val="0"/>
                  <w:marRight w:val="0"/>
                  <w:marTop w:val="0"/>
                  <w:marBottom w:val="0"/>
                  <w:divBdr>
                    <w:top w:val="none" w:sz="0" w:space="0" w:color="auto"/>
                    <w:left w:val="none" w:sz="0" w:space="0" w:color="auto"/>
                    <w:bottom w:val="none" w:sz="0" w:space="0" w:color="auto"/>
                    <w:right w:val="none" w:sz="0" w:space="0" w:color="auto"/>
                  </w:divBdr>
                  <w:divsChild>
                    <w:div w:id="8476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3978</Words>
  <Characters>21883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2010-12-16T03:26:00Z</dcterms:created>
  <dcterms:modified xsi:type="dcterms:W3CDTF">2010-12-16T03:37:00Z</dcterms:modified>
</cp:coreProperties>
</file>