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814" w:rsidRPr="00187814" w:rsidRDefault="00187814" w:rsidP="00187814">
      <w:pPr>
        <w:spacing w:before="100" w:beforeAutospacing="1" w:after="100" w:afterAutospacing="1" w:line="240" w:lineRule="auto"/>
        <w:outlineLvl w:val="0"/>
        <w:rPr>
          <w:rFonts w:ascii="Times New Roman" w:eastAsia="Times New Roman" w:hAnsi="Times New Roman" w:cs="Times New Roman"/>
          <w:b/>
          <w:bCs/>
          <w:kern w:val="36"/>
          <w:sz w:val="48"/>
          <w:szCs w:val="48"/>
          <w:lang w:val="es-ES" w:eastAsia="es-SV"/>
        </w:rPr>
      </w:pPr>
      <w:r w:rsidRPr="00187814">
        <w:rPr>
          <w:rFonts w:ascii="Times New Roman" w:eastAsia="Times New Roman" w:hAnsi="Times New Roman" w:cs="Times New Roman"/>
          <w:b/>
          <w:bCs/>
          <w:kern w:val="36"/>
          <w:sz w:val="48"/>
          <w:szCs w:val="48"/>
          <w:lang w:val="es-ES" w:eastAsia="es-SV"/>
        </w:rPr>
        <w:t>Derecho notarial</w:t>
      </w:r>
    </w:p>
    <w:p w:rsidR="00187814" w:rsidRPr="00187814" w:rsidRDefault="00187814" w:rsidP="00187814">
      <w:pPr>
        <w:spacing w:after="0" w:line="240" w:lineRule="auto"/>
        <w:rPr>
          <w:rFonts w:ascii="Times New Roman" w:eastAsia="Times New Roman" w:hAnsi="Times New Roman" w:cs="Times New Roman"/>
          <w:sz w:val="24"/>
          <w:szCs w:val="24"/>
          <w:lang w:eastAsia="es-SV"/>
        </w:rPr>
      </w:pPr>
      <w:r w:rsidRPr="00187814">
        <w:rPr>
          <w:rFonts w:ascii="Times New Roman" w:eastAsia="Times New Roman" w:hAnsi="Times New Roman" w:cs="Times New Roman"/>
          <w:sz w:val="24"/>
          <w:szCs w:val="24"/>
          <w:lang w:eastAsia="es-SV"/>
        </w:rPr>
        <w:t xml:space="preserve">Saltar a: </w:t>
      </w:r>
      <w:hyperlink r:id="rId4" w:anchor="mw-head" w:history="1">
        <w:r w:rsidRPr="00187814">
          <w:rPr>
            <w:rFonts w:ascii="Times New Roman" w:eastAsia="Times New Roman" w:hAnsi="Times New Roman" w:cs="Times New Roman"/>
            <w:color w:val="0000FF"/>
            <w:sz w:val="24"/>
            <w:szCs w:val="24"/>
            <w:u w:val="single"/>
            <w:lang w:eastAsia="es-SV"/>
          </w:rPr>
          <w:t>navegación</w:t>
        </w:r>
      </w:hyperlink>
      <w:r w:rsidRPr="00187814">
        <w:rPr>
          <w:rFonts w:ascii="Times New Roman" w:eastAsia="Times New Roman" w:hAnsi="Times New Roman" w:cs="Times New Roman"/>
          <w:sz w:val="24"/>
          <w:szCs w:val="24"/>
          <w:lang w:eastAsia="es-SV"/>
        </w:rPr>
        <w:t xml:space="preserve">, </w:t>
      </w:r>
      <w:hyperlink r:id="rId5" w:anchor="p-search" w:history="1">
        <w:r w:rsidRPr="00187814">
          <w:rPr>
            <w:rFonts w:ascii="Times New Roman" w:eastAsia="Times New Roman" w:hAnsi="Times New Roman" w:cs="Times New Roman"/>
            <w:color w:val="0000FF"/>
            <w:sz w:val="24"/>
            <w:szCs w:val="24"/>
            <w:u w:val="single"/>
            <w:lang w:eastAsia="es-SV"/>
          </w:rPr>
          <w:t>búsqueda</w:t>
        </w:r>
      </w:hyperlink>
      <w:r w:rsidRPr="00187814">
        <w:rPr>
          <w:rFonts w:ascii="Times New Roman" w:eastAsia="Times New Roman" w:hAnsi="Times New Roman" w:cs="Times New Roman"/>
          <w:sz w:val="24"/>
          <w:szCs w:val="24"/>
          <w:lang w:eastAsia="es-SV"/>
        </w:rPr>
        <w:t xml:space="preserve"> </w:t>
      </w:r>
    </w:p>
    <w:p w:rsidR="00187814" w:rsidRPr="00187814" w:rsidRDefault="00187814" w:rsidP="00187814">
      <w:pPr>
        <w:spacing w:before="100" w:beforeAutospacing="1" w:after="100" w:afterAutospacing="1" w:line="240" w:lineRule="auto"/>
        <w:rPr>
          <w:rFonts w:ascii="Times New Roman" w:eastAsia="Times New Roman" w:hAnsi="Times New Roman" w:cs="Times New Roman"/>
          <w:sz w:val="24"/>
          <w:szCs w:val="24"/>
          <w:lang w:val="es-ES" w:eastAsia="es-SV"/>
        </w:rPr>
      </w:pPr>
      <w:r w:rsidRPr="00187814">
        <w:rPr>
          <w:rFonts w:ascii="Times New Roman" w:eastAsia="Times New Roman" w:hAnsi="Times New Roman" w:cs="Times New Roman"/>
          <w:sz w:val="24"/>
          <w:szCs w:val="24"/>
          <w:lang w:val="es-ES" w:eastAsia="es-SV"/>
        </w:rPr>
        <w:t xml:space="preserve">El </w:t>
      </w:r>
      <w:r w:rsidRPr="00187814">
        <w:rPr>
          <w:rFonts w:ascii="Times New Roman" w:eastAsia="Times New Roman" w:hAnsi="Times New Roman" w:cs="Times New Roman"/>
          <w:b/>
          <w:bCs/>
          <w:sz w:val="24"/>
          <w:szCs w:val="24"/>
          <w:lang w:val="es-ES" w:eastAsia="es-SV"/>
        </w:rPr>
        <w:t>Derecho Notarial</w:t>
      </w:r>
      <w:r w:rsidRPr="00187814">
        <w:rPr>
          <w:rFonts w:ascii="Times New Roman" w:eastAsia="Times New Roman" w:hAnsi="Times New Roman" w:cs="Times New Roman"/>
          <w:sz w:val="24"/>
          <w:szCs w:val="24"/>
          <w:lang w:val="es-ES" w:eastAsia="es-SV"/>
        </w:rPr>
        <w:t xml:space="preserve">, es aquella rama del </w:t>
      </w:r>
      <w:hyperlink r:id="rId6" w:tooltip="Derecho" w:history="1">
        <w:r w:rsidRPr="00187814">
          <w:rPr>
            <w:rFonts w:ascii="Times New Roman" w:eastAsia="Times New Roman" w:hAnsi="Times New Roman" w:cs="Times New Roman"/>
            <w:color w:val="0000FF"/>
            <w:sz w:val="24"/>
            <w:szCs w:val="24"/>
            <w:u w:val="single"/>
            <w:lang w:val="es-ES" w:eastAsia="es-SV"/>
          </w:rPr>
          <w:t>derecho</w:t>
        </w:r>
      </w:hyperlink>
      <w:r w:rsidRPr="00187814">
        <w:rPr>
          <w:rFonts w:ascii="Times New Roman" w:eastAsia="Times New Roman" w:hAnsi="Times New Roman" w:cs="Times New Roman"/>
          <w:sz w:val="24"/>
          <w:szCs w:val="24"/>
          <w:lang w:val="es-ES" w:eastAsia="es-SV"/>
        </w:rPr>
        <w:t xml:space="preserve">, que </w:t>
      </w:r>
      <w:proofErr w:type="spellStart"/>
      <w:r w:rsidRPr="00187814">
        <w:rPr>
          <w:rFonts w:ascii="Times New Roman" w:eastAsia="Times New Roman" w:hAnsi="Times New Roman" w:cs="Times New Roman"/>
          <w:sz w:val="24"/>
          <w:szCs w:val="24"/>
          <w:lang w:val="es-ES" w:eastAsia="es-SV"/>
        </w:rPr>
        <w:t>esta</w:t>
      </w:r>
      <w:proofErr w:type="spellEnd"/>
      <w:r w:rsidRPr="00187814">
        <w:rPr>
          <w:rFonts w:ascii="Times New Roman" w:eastAsia="Times New Roman" w:hAnsi="Times New Roman" w:cs="Times New Roman"/>
          <w:sz w:val="24"/>
          <w:szCs w:val="24"/>
          <w:lang w:val="es-ES" w:eastAsia="es-SV"/>
        </w:rPr>
        <w:t xml:space="preserve"> destinada, a través de sus </w:t>
      </w:r>
      <w:hyperlink r:id="rId7" w:tooltip="Norma jurídica" w:history="1">
        <w:r w:rsidRPr="00187814">
          <w:rPr>
            <w:rFonts w:ascii="Times New Roman" w:eastAsia="Times New Roman" w:hAnsi="Times New Roman" w:cs="Times New Roman"/>
            <w:color w:val="0000FF"/>
            <w:sz w:val="24"/>
            <w:szCs w:val="24"/>
            <w:u w:val="single"/>
            <w:lang w:val="es-ES" w:eastAsia="es-SV"/>
          </w:rPr>
          <w:t>normas</w:t>
        </w:r>
      </w:hyperlink>
      <w:r w:rsidRPr="00187814">
        <w:rPr>
          <w:rFonts w:ascii="Times New Roman" w:eastAsia="Times New Roman" w:hAnsi="Times New Roman" w:cs="Times New Roman"/>
          <w:sz w:val="24"/>
          <w:szCs w:val="24"/>
          <w:lang w:val="es-ES" w:eastAsia="es-SV"/>
        </w:rPr>
        <w:t xml:space="preserve"> </w:t>
      </w:r>
      <w:hyperlink r:id="rId8" w:tooltip="Jurídica" w:history="1">
        <w:r w:rsidRPr="00187814">
          <w:rPr>
            <w:rFonts w:ascii="Times New Roman" w:eastAsia="Times New Roman" w:hAnsi="Times New Roman" w:cs="Times New Roman"/>
            <w:color w:val="0000FF"/>
            <w:sz w:val="24"/>
            <w:szCs w:val="24"/>
            <w:u w:val="single"/>
            <w:lang w:val="es-ES" w:eastAsia="es-SV"/>
          </w:rPr>
          <w:t>jurídicas</w:t>
        </w:r>
      </w:hyperlink>
      <w:r w:rsidRPr="00187814">
        <w:rPr>
          <w:rFonts w:ascii="Times New Roman" w:eastAsia="Times New Roman" w:hAnsi="Times New Roman" w:cs="Times New Roman"/>
          <w:sz w:val="24"/>
          <w:szCs w:val="24"/>
          <w:lang w:val="es-ES" w:eastAsia="es-SV"/>
        </w:rPr>
        <w:t xml:space="preserve">, a regular la actividad del </w:t>
      </w:r>
      <w:hyperlink r:id="rId9" w:tooltip="Notario" w:history="1">
        <w:r w:rsidRPr="00187814">
          <w:rPr>
            <w:rFonts w:ascii="Times New Roman" w:eastAsia="Times New Roman" w:hAnsi="Times New Roman" w:cs="Times New Roman"/>
            <w:color w:val="0000FF"/>
            <w:sz w:val="24"/>
            <w:szCs w:val="24"/>
            <w:u w:val="single"/>
            <w:lang w:val="es-ES" w:eastAsia="es-SV"/>
          </w:rPr>
          <w:t>Notario</w:t>
        </w:r>
      </w:hyperlink>
      <w:r w:rsidRPr="00187814">
        <w:rPr>
          <w:rFonts w:ascii="Times New Roman" w:eastAsia="Times New Roman" w:hAnsi="Times New Roman" w:cs="Times New Roman"/>
          <w:sz w:val="24"/>
          <w:szCs w:val="24"/>
          <w:lang w:val="es-ES" w:eastAsia="es-SV"/>
        </w:rPr>
        <w:t xml:space="preserve">, a dotar de certeza y seguridad jurídica a los hechos e instrumentos públicos, a ciertos actos o </w:t>
      </w:r>
      <w:hyperlink r:id="rId10" w:tooltip="Contrato" w:history="1">
        <w:r w:rsidRPr="00187814">
          <w:rPr>
            <w:rFonts w:ascii="Times New Roman" w:eastAsia="Times New Roman" w:hAnsi="Times New Roman" w:cs="Times New Roman"/>
            <w:color w:val="0000FF"/>
            <w:sz w:val="24"/>
            <w:szCs w:val="24"/>
            <w:u w:val="single"/>
            <w:lang w:val="es-ES" w:eastAsia="es-SV"/>
          </w:rPr>
          <w:t>contratos</w:t>
        </w:r>
      </w:hyperlink>
      <w:r w:rsidRPr="00187814">
        <w:rPr>
          <w:rFonts w:ascii="Times New Roman" w:eastAsia="Times New Roman" w:hAnsi="Times New Roman" w:cs="Times New Roman"/>
          <w:sz w:val="24"/>
          <w:szCs w:val="24"/>
          <w:lang w:val="es-ES" w:eastAsia="es-SV"/>
        </w:rPr>
        <w:t xml:space="preserve"> que se llevan a efecto ante él y la subsecuente custodia de documentos o valores.</w:t>
      </w:r>
    </w:p>
    <w:p w:rsidR="00187814" w:rsidRPr="00187814" w:rsidRDefault="00187814" w:rsidP="00187814">
      <w:pPr>
        <w:spacing w:before="100" w:beforeAutospacing="1" w:after="100" w:afterAutospacing="1" w:line="240" w:lineRule="auto"/>
        <w:rPr>
          <w:rFonts w:ascii="Times New Roman" w:eastAsia="Times New Roman" w:hAnsi="Times New Roman" w:cs="Times New Roman"/>
          <w:sz w:val="24"/>
          <w:szCs w:val="24"/>
          <w:lang w:val="es-ES" w:eastAsia="es-SV"/>
        </w:rPr>
      </w:pPr>
      <w:r w:rsidRPr="00187814">
        <w:rPr>
          <w:rFonts w:ascii="Times New Roman" w:eastAsia="Times New Roman" w:hAnsi="Times New Roman" w:cs="Times New Roman"/>
          <w:sz w:val="24"/>
          <w:szCs w:val="24"/>
          <w:lang w:val="es-ES" w:eastAsia="es-SV"/>
        </w:rPr>
        <w:t xml:space="preserve">El </w:t>
      </w:r>
      <w:r w:rsidRPr="00187814">
        <w:rPr>
          <w:rFonts w:ascii="Times New Roman" w:eastAsia="Times New Roman" w:hAnsi="Times New Roman" w:cs="Times New Roman"/>
          <w:b/>
          <w:bCs/>
          <w:sz w:val="24"/>
          <w:szCs w:val="24"/>
          <w:lang w:val="es-ES" w:eastAsia="es-SV"/>
        </w:rPr>
        <w:t>Derecho Notarial</w:t>
      </w:r>
      <w:r w:rsidRPr="00187814">
        <w:rPr>
          <w:rFonts w:ascii="Times New Roman" w:eastAsia="Times New Roman" w:hAnsi="Times New Roman" w:cs="Times New Roman"/>
          <w:sz w:val="24"/>
          <w:szCs w:val="24"/>
          <w:lang w:val="es-ES" w:eastAsia="es-SV"/>
        </w:rPr>
        <w:t xml:space="preserve">, </w:t>
      </w:r>
      <w:proofErr w:type="spellStart"/>
      <w:r w:rsidRPr="00187814">
        <w:rPr>
          <w:rFonts w:ascii="Times New Roman" w:eastAsia="Times New Roman" w:hAnsi="Times New Roman" w:cs="Times New Roman"/>
          <w:sz w:val="24"/>
          <w:szCs w:val="24"/>
          <w:lang w:val="es-ES" w:eastAsia="es-SV"/>
        </w:rPr>
        <w:t>tambien</w:t>
      </w:r>
      <w:proofErr w:type="spellEnd"/>
      <w:r w:rsidRPr="00187814">
        <w:rPr>
          <w:rFonts w:ascii="Times New Roman" w:eastAsia="Times New Roman" w:hAnsi="Times New Roman" w:cs="Times New Roman"/>
          <w:sz w:val="24"/>
          <w:szCs w:val="24"/>
          <w:lang w:val="es-ES" w:eastAsia="es-SV"/>
        </w:rPr>
        <w:t xml:space="preserve">, regula y estudia las funciones notariales, responsabilidad notarial, procesos notariales, instrumentos públicos notariales protocolares e instrumentos notariales </w:t>
      </w:r>
      <w:proofErr w:type="spellStart"/>
      <w:r w:rsidRPr="00187814">
        <w:rPr>
          <w:rFonts w:ascii="Times New Roman" w:eastAsia="Times New Roman" w:hAnsi="Times New Roman" w:cs="Times New Roman"/>
          <w:sz w:val="24"/>
          <w:szCs w:val="24"/>
          <w:lang w:val="es-ES" w:eastAsia="es-SV"/>
        </w:rPr>
        <w:t>extraprotocolares</w:t>
      </w:r>
      <w:proofErr w:type="spellEnd"/>
    </w:p>
    <w:p w:rsidR="00F3639A" w:rsidRDefault="00F15309">
      <w:pPr>
        <w:rPr>
          <w:rFonts w:ascii="Verdana" w:hAnsi="Verdana"/>
          <w:color w:val="000000"/>
          <w:sz w:val="20"/>
          <w:szCs w:val="20"/>
        </w:rPr>
      </w:pPr>
      <w:r>
        <w:rPr>
          <w:rFonts w:ascii="Verdana" w:hAnsi="Verdana"/>
          <w:color w:val="000000"/>
          <w:sz w:val="20"/>
          <w:szCs w:val="20"/>
        </w:rPr>
        <w:t xml:space="preserve">DEFINICION DE DERECHO NOTARIAL: </w:t>
      </w:r>
      <w:r>
        <w:rPr>
          <w:rFonts w:ascii="Verdana" w:hAnsi="Verdana"/>
          <w:color w:val="000000"/>
          <w:sz w:val="20"/>
          <w:szCs w:val="20"/>
        </w:rPr>
        <w:br/>
      </w:r>
      <w:r>
        <w:rPr>
          <w:rFonts w:ascii="Verdana" w:hAnsi="Verdana"/>
          <w:color w:val="000000"/>
          <w:sz w:val="20"/>
          <w:szCs w:val="20"/>
        </w:rPr>
        <w:br/>
        <w:t>El derecho Notarial puede ser definido como el conjunto de doctrinas y normas jurídicas que regulan la organización del notariado, la función notarial y la teoría formal del instrumento público</w:t>
      </w:r>
      <w:proofErr w:type="gramStart"/>
      <w:r>
        <w:rPr>
          <w:rFonts w:ascii="Verdana" w:hAnsi="Verdana"/>
          <w:color w:val="000000"/>
          <w:sz w:val="20"/>
          <w:szCs w:val="20"/>
        </w:rPr>
        <w:t>.&amp;</w:t>
      </w:r>
      <w:proofErr w:type="gramEnd"/>
      <w:r>
        <w:rPr>
          <w:rFonts w:ascii="Verdana" w:hAnsi="Verdana"/>
          <w:color w:val="000000"/>
          <w:sz w:val="20"/>
          <w:szCs w:val="20"/>
        </w:rPr>
        <w:t xml:space="preserve">#8221; </w:t>
      </w:r>
      <w:r>
        <w:rPr>
          <w:rFonts w:ascii="Verdana" w:hAnsi="Verdana"/>
          <w:color w:val="000000"/>
          <w:sz w:val="20"/>
          <w:szCs w:val="20"/>
        </w:rPr>
        <w:br/>
      </w:r>
      <w:r>
        <w:rPr>
          <w:rFonts w:ascii="Verdana" w:hAnsi="Verdana"/>
          <w:color w:val="000000"/>
          <w:sz w:val="20"/>
          <w:szCs w:val="20"/>
        </w:rPr>
        <w:br/>
        <w:t xml:space="preserve">OBJETO DEL DERECHO NOTARIAL: </w:t>
      </w:r>
      <w:r>
        <w:rPr>
          <w:rFonts w:ascii="Verdana" w:hAnsi="Verdana"/>
          <w:color w:val="000000"/>
          <w:sz w:val="20"/>
          <w:szCs w:val="20"/>
        </w:rPr>
        <w:br/>
      </w:r>
      <w:r>
        <w:rPr>
          <w:rFonts w:ascii="Verdana" w:hAnsi="Verdana"/>
          <w:color w:val="000000"/>
          <w:sz w:val="20"/>
          <w:szCs w:val="20"/>
        </w:rPr>
        <w:br/>
        <w:t xml:space="preserve">El objeto del Derecho Notarial es la creación del Instrumento Público. </w:t>
      </w:r>
      <w:r>
        <w:rPr>
          <w:rFonts w:ascii="Verdana" w:hAnsi="Verdana"/>
          <w:color w:val="000000"/>
          <w:sz w:val="20"/>
          <w:szCs w:val="20"/>
        </w:rPr>
        <w:br/>
      </w:r>
      <w:r>
        <w:rPr>
          <w:rFonts w:ascii="Verdana" w:hAnsi="Verdana"/>
          <w:color w:val="000000"/>
          <w:sz w:val="20"/>
          <w:szCs w:val="20"/>
        </w:rPr>
        <w:br/>
        <w:t xml:space="preserve">CONTENIDO DEL DERECHO NOTARIAL: </w:t>
      </w:r>
      <w:r>
        <w:rPr>
          <w:rFonts w:ascii="Verdana" w:hAnsi="Verdana"/>
          <w:color w:val="000000"/>
          <w:sz w:val="20"/>
          <w:szCs w:val="20"/>
        </w:rPr>
        <w:br/>
      </w:r>
      <w:r>
        <w:rPr>
          <w:rFonts w:ascii="Verdana" w:hAnsi="Verdana"/>
          <w:color w:val="000000"/>
          <w:sz w:val="20"/>
          <w:szCs w:val="20"/>
        </w:rPr>
        <w:br/>
        <w:t xml:space="preserve">El contenido del Derecho Notarial es la actividad del Notario y de las partes en la creación del Instrumento Público. </w:t>
      </w:r>
      <w:r>
        <w:rPr>
          <w:rFonts w:ascii="Verdana" w:hAnsi="Verdana"/>
          <w:color w:val="000000"/>
          <w:sz w:val="20"/>
          <w:szCs w:val="20"/>
        </w:rPr>
        <w:br/>
      </w:r>
      <w:r>
        <w:rPr>
          <w:rFonts w:ascii="Verdana" w:hAnsi="Verdana"/>
          <w:color w:val="000000"/>
          <w:sz w:val="20"/>
          <w:szCs w:val="20"/>
        </w:rPr>
        <w:br/>
        <w:t xml:space="preserve">CARACTERISTICAS DEL DERECHO NOTARIAL : </w:t>
      </w:r>
      <w:r>
        <w:rPr>
          <w:rFonts w:ascii="Verdana" w:hAnsi="Verdana"/>
          <w:color w:val="000000"/>
          <w:sz w:val="20"/>
          <w:szCs w:val="20"/>
        </w:rPr>
        <w:br/>
      </w:r>
      <w:r>
        <w:rPr>
          <w:rFonts w:ascii="Verdana" w:hAnsi="Verdana"/>
          <w:color w:val="000000"/>
          <w:sz w:val="20"/>
          <w:szCs w:val="20"/>
        </w:rPr>
        <w:br/>
        <w:t xml:space="preserve">1. No existen derechos subjetivos en conflicto; por ello se dice que actúa en la fase normal del derecho; </w:t>
      </w:r>
      <w:r>
        <w:rPr>
          <w:rFonts w:ascii="Verdana" w:hAnsi="Verdana"/>
          <w:color w:val="000000"/>
          <w:sz w:val="20"/>
          <w:szCs w:val="20"/>
        </w:rPr>
        <w:br/>
        <w:t xml:space="preserve">2. Confiere certeza y seguridad jurídica a los hechos y actos solemnizados en el instrumento público ; </w:t>
      </w:r>
      <w:r>
        <w:rPr>
          <w:rFonts w:ascii="Verdana" w:hAnsi="Verdana"/>
          <w:color w:val="000000"/>
          <w:sz w:val="20"/>
          <w:szCs w:val="20"/>
        </w:rPr>
        <w:br/>
        <w:t xml:space="preserve">3. Se aplica el derecho objetivo condicionado a las declaraciones de voluntad a fin de concretar los derechos subjetivos; </w:t>
      </w:r>
      <w:r>
        <w:rPr>
          <w:rFonts w:ascii="Verdana" w:hAnsi="Verdana"/>
          <w:color w:val="000000"/>
          <w:sz w:val="20"/>
          <w:szCs w:val="20"/>
        </w:rPr>
        <w:br/>
        <w:t xml:space="preserve">4. Es un Derecho cuya naturaleza jurídica no puede encasillarse en la tradicional división entre el Derecho Público y el Derecho Privado; </w:t>
      </w:r>
      <w:r>
        <w:rPr>
          <w:rFonts w:ascii="Verdana" w:hAnsi="Verdana"/>
          <w:color w:val="000000"/>
          <w:sz w:val="20"/>
          <w:szCs w:val="20"/>
        </w:rPr>
        <w:br/>
        <w:t xml:space="preserve">5. En sentido amplio, </w:t>
      </w:r>
      <w:proofErr w:type="spellStart"/>
      <w:r>
        <w:rPr>
          <w:rFonts w:ascii="Verdana" w:hAnsi="Verdana"/>
          <w:color w:val="000000"/>
          <w:sz w:val="20"/>
          <w:szCs w:val="20"/>
        </w:rPr>
        <w:t>Nery</w:t>
      </w:r>
      <w:proofErr w:type="spellEnd"/>
      <w:r>
        <w:rPr>
          <w:rFonts w:ascii="Verdana" w:hAnsi="Verdana"/>
          <w:color w:val="000000"/>
          <w:sz w:val="20"/>
          <w:szCs w:val="20"/>
        </w:rPr>
        <w:t xml:space="preserve"> Muñoz, sostiene que el campo de actuación del Notario es la jurisdicción voluntaria y que la certeza y la seguridad jurídica que el Notario confiere a los hechos y actos que autoriza es derivada de la fe pública que ostenta. </w:t>
      </w:r>
      <w:r>
        <w:rPr>
          <w:rFonts w:ascii="Verdana" w:hAnsi="Verdana"/>
          <w:color w:val="000000"/>
          <w:sz w:val="20"/>
          <w:szCs w:val="20"/>
        </w:rPr>
        <w:br/>
      </w:r>
      <w:r>
        <w:rPr>
          <w:rFonts w:ascii="Verdana" w:hAnsi="Verdana"/>
          <w:color w:val="000000"/>
          <w:sz w:val="20"/>
          <w:szCs w:val="20"/>
        </w:rPr>
        <w:br/>
        <w:t xml:space="preserve">PRINCIPIOS PROPIOS DEL DERECHO NOTARIAL : </w:t>
      </w:r>
      <w:r>
        <w:rPr>
          <w:rFonts w:ascii="Verdana" w:hAnsi="Verdana"/>
          <w:color w:val="000000"/>
          <w:sz w:val="20"/>
          <w:szCs w:val="20"/>
        </w:rPr>
        <w:br/>
      </w:r>
      <w:r>
        <w:rPr>
          <w:rFonts w:ascii="Verdana" w:hAnsi="Verdana"/>
          <w:color w:val="000000"/>
          <w:sz w:val="20"/>
          <w:szCs w:val="20"/>
        </w:rPr>
        <w:br/>
        <w:t xml:space="preserve">a) De Fe Pública </w:t>
      </w:r>
      <w:r>
        <w:rPr>
          <w:rFonts w:ascii="Verdana" w:hAnsi="Verdana"/>
          <w:color w:val="000000"/>
          <w:sz w:val="20"/>
          <w:szCs w:val="20"/>
        </w:rPr>
        <w:br/>
        <w:t xml:space="preserve">b) De la Forma </w:t>
      </w:r>
      <w:r>
        <w:rPr>
          <w:rFonts w:ascii="Verdana" w:hAnsi="Verdana"/>
          <w:color w:val="000000"/>
          <w:sz w:val="20"/>
          <w:szCs w:val="20"/>
        </w:rPr>
        <w:br/>
        <w:t xml:space="preserve">c) De Inmediación </w:t>
      </w:r>
      <w:r>
        <w:rPr>
          <w:rFonts w:ascii="Verdana" w:hAnsi="Verdana"/>
          <w:color w:val="000000"/>
          <w:sz w:val="20"/>
          <w:szCs w:val="20"/>
        </w:rPr>
        <w:br/>
        <w:t xml:space="preserve">d) De Rogación </w:t>
      </w:r>
      <w:r>
        <w:rPr>
          <w:rFonts w:ascii="Verdana" w:hAnsi="Verdana"/>
          <w:color w:val="000000"/>
          <w:sz w:val="20"/>
          <w:szCs w:val="20"/>
        </w:rPr>
        <w:br/>
        <w:t xml:space="preserve">e) Del Consentimiento </w:t>
      </w:r>
      <w:r>
        <w:rPr>
          <w:rFonts w:ascii="Verdana" w:hAnsi="Verdana"/>
          <w:color w:val="000000"/>
          <w:sz w:val="20"/>
          <w:szCs w:val="20"/>
        </w:rPr>
        <w:br/>
        <w:t xml:space="preserve">f) De Seguridad Jurídica </w:t>
      </w:r>
      <w:r>
        <w:rPr>
          <w:rFonts w:ascii="Verdana" w:hAnsi="Verdana"/>
          <w:color w:val="000000"/>
          <w:sz w:val="20"/>
          <w:szCs w:val="20"/>
        </w:rPr>
        <w:br/>
        <w:t xml:space="preserve">g) De Autenticación </w:t>
      </w:r>
      <w:r>
        <w:rPr>
          <w:rFonts w:ascii="Verdana" w:hAnsi="Verdana"/>
          <w:color w:val="000000"/>
          <w:sz w:val="20"/>
          <w:szCs w:val="20"/>
        </w:rPr>
        <w:br/>
        <w:t xml:space="preserve">h) De Publicidad. </w:t>
      </w:r>
      <w:r>
        <w:rPr>
          <w:rFonts w:ascii="Verdana" w:hAnsi="Verdana"/>
          <w:color w:val="000000"/>
          <w:sz w:val="20"/>
          <w:szCs w:val="20"/>
        </w:rPr>
        <w:br/>
      </w:r>
      <w:r>
        <w:rPr>
          <w:rFonts w:ascii="Verdana" w:hAnsi="Verdana"/>
          <w:color w:val="000000"/>
          <w:sz w:val="20"/>
          <w:szCs w:val="20"/>
        </w:rPr>
        <w:br/>
        <w:t xml:space="preserve">FE </w:t>
      </w:r>
      <w:proofErr w:type="gramStart"/>
      <w:r>
        <w:rPr>
          <w:rFonts w:ascii="Verdana" w:hAnsi="Verdana"/>
          <w:color w:val="000000"/>
          <w:sz w:val="20"/>
          <w:szCs w:val="20"/>
        </w:rPr>
        <w:t>PUBLICA :</w:t>
      </w:r>
      <w:proofErr w:type="gramEnd"/>
      <w:r>
        <w:rPr>
          <w:rFonts w:ascii="Verdana" w:hAnsi="Verdana"/>
          <w:color w:val="000000"/>
          <w:sz w:val="20"/>
          <w:szCs w:val="20"/>
        </w:rPr>
        <w:t xml:space="preserve"> </w:t>
      </w:r>
      <w:r>
        <w:rPr>
          <w:rFonts w:ascii="Verdana" w:hAnsi="Verdana"/>
          <w:color w:val="000000"/>
          <w:sz w:val="20"/>
          <w:szCs w:val="20"/>
        </w:rPr>
        <w:br/>
        <w:t xml:space="preserve">En si la fe pública es la presunción de veracidad en los actos autorizados por un Notario. Es por ello que el Código de Notariado, en su artículo 1º. </w:t>
      </w:r>
      <w:proofErr w:type="gramStart"/>
      <w:r>
        <w:rPr>
          <w:rFonts w:ascii="Verdana" w:hAnsi="Verdana"/>
          <w:color w:val="000000"/>
          <w:sz w:val="20"/>
          <w:szCs w:val="20"/>
        </w:rPr>
        <w:t>establece</w:t>
      </w:r>
      <w:proofErr w:type="gramEnd"/>
      <w:r>
        <w:rPr>
          <w:rFonts w:ascii="Verdana" w:hAnsi="Verdana"/>
          <w:color w:val="000000"/>
          <w:sz w:val="20"/>
          <w:szCs w:val="20"/>
        </w:rPr>
        <w:t xml:space="preserve"> que: El Notario tiene fe pública para hacer constar y </w:t>
      </w:r>
      <w:r>
        <w:rPr>
          <w:rFonts w:ascii="Verdana" w:hAnsi="Verdana"/>
          <w:color w:val="000000"/>
          <w:sz w:val="20"/>
          <w:szCs w:val="20"/>
        </w:rPr>
        <w:lastRenderedPageBreak/>
        <w:t xml:space="preserve">autorizar actos y contratos en que intervenga por disposición de la ley o a requerimiento de parte. </w:t>
      </w:r>
      <w:r>
        <w:rPr>
          <w:rFonts w:ascii="Verdana" w:hAnsi="Verdana"/>
          <w:color w:val="000000"/>
          <w:sz w:val="20"/>
          <w:szCs w:val="20"/>
        </w:rPr>
        <w:br/>
      </w:r>
      <w:r>
        <w:rPr>
          <w:rFonts w:ascii="Verdana" w:hAnsi="Verdana"/>
          <w:color w:val="000000"/>
          <w:sz w:val="20"/>
          <w:szCs w:val="20"/>
        </w:rPr>
        <w:br/>
        <w:t xml:space="preserve">DE LA </w:t>
      </w:r>
      <w:proofErr w:type="gramStart"/>
      <w:r>
        <w:rPr>
          <w:rFonts w:ascii="Verdana" w:hAnsi="Verdana"/>
          <w:color w:val="000000"/>
          <w:sz w:val="20"/>
          <w:szCs w:val="20"/>
        </w:rPr>
        <w:t>FORMA :</w:t>
      </w:r>
      <w:proofErr w:type="gramEnd"/>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t xml:space="preserve">Es la adecuación del acto a la forma jurídica que mediante el instrumento público se está documentando. </w:t>
      </w:r>
      <w:r>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t>AUTENTICACION :</w:t>
      </w:r>
      <w:proofErr w:type="gramEnd"/>
      <w:r>
        <w:rPr>
          <w:rFonts w:ascii="Verdana" w:hAnsi="Verdana"/>
          <w:color w:val="000000"/>
          <w:sz w:val="20"/>
          <w:szCs w:val="20"/>
        </w:rPr>
        <w:t xml:space="preserve"> </w:t>
      </w:r>
      <w:r>
        <w:rPr>
          <w:rFonts w:ascii="Verdana" w:hAnsi="Verdana"/>
          <w:color w:val="000000"/>
          <w:sz w:val="20"/>
          <w:szCs w:val="20"/>
        </w:rPr>
        <w:br/>
        <w:t xml:space="preserve">Mediante la firma y el sello se establece que un hecho o acto ha sido comprobado y declarado por un Notario. </w:t>
      </w:r>
      <w:r>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t>INMEDIACION :</w:t>
      </w:r>
      <w:proofErr w:type="gramEnd"/>
      <w:r>
        <w:rPr>
          <w:rFonts w:ascii="Verdana" w:hAnsi="Verdana"/>
          <w:color w:val="000000"/>
          <w:sz w:val="20"/>
          <w:szCs w:val="20"/>
        </w:rPr>
        <w:t xml:space="preserve"> </w:t>
      </w:r>
      <w:r>
        <w:rPr>
          <w:rFonts w:ascii="Verdana" w:hAnsi="Verdana"/>
          <w:color w:val="000000"/>
          <w:sz w:val="20"/>
          <w:szCs w:val="20"/>
        </w:rPr>
        <w:br/>
        <w:t xml:space="preserve">El Notario a la hora de actuar siempre debe estar en contacto con las partes. La función notarial demanda un contacto entre el notario y </w:t>
      </w:r>
      <w:proofErr w:type="gramStart"/>
      <w:r>
        <w:rPr>
          <w:rFonts w:ascii="Verdana" w:hAnsi="Verdana"/>
          <w:color w:val="000000"/>
          <w:sz w:val="20"/>
          <w:szCs w:val="20"/>
        </w:rPr>
        <w:t>las parte</w:t>
      </w:r>
      <w:proofErr w:type="gramEnd"/>
      <w:r>
        <w:rPr>
          <w:rFonts w:ascii="Verdana" w:hAnsi="Verdana"/>
          <w:color w:val="000000"/>
          <w:sz w:val="20"/>
          <w:szCs w:val="20"/>
        </w:rPr>
        <w:t xml:space="preserve">, y un acercamiento de ambos hacia el instrumento público. </w:t>
      </w:r>
      <w:r>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t>ROGACION :</w:t>
      </w:r>
      <w:proofErr w:type="gramEnd"/>
      <w:r>
        <w:rPr>
          <w:rFonts w:ascii="Verdana" w:hAnsi="Verdana"/>
          <w:color w:val="000000"/>
          <w:sz w:val="20"/>
          <w:szCs w:val="20"/>
        </w:rPr>
        <w:t xml:space="preserve"> </w:t>
      </w:r>
      <w:r>
        <w:rPr>
          <w:rFonts w:ascii="Verdana" w:hAnsi="Verdana"/>
          <w:color w:val="000000"/>
          <w:sz w:val="20"/>
          <w:szCs w:val="20"/>
        </w:rPr>
        <w:br/>
        <w:t xml:space="preserve">La intervención del notario siempre es solicitada, no puede actuar por sí mismo o de oficio. </w:t>
      </w:r>
      <w:r>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t>CONSENTIMIENTO :</w:t>
      </w:r>
      <w:proofErr w:type="gramEnd"/>
      <w:r>
        <w:rPr>
          <w:rFonts w:ascii="Verdana" w:hAnsi="Verdana"/>
          <w:color w:val="000000"/>
          <w:sz w:val="20"/>
          <w:szCs w:val="20"/>
        </w:rPr>
        <w:t xml:space="preserve"> </w:t>
      </w:r>
      <w:r>
        <w:rPr>
          <w:rFonts w:ascii="Verdana" w:hAnsi="Verdana"/>
          <w:color w:val="000000"/>
          <w:sz w:val="20"/>
          <w:szCs w:val="20"/>
        </w:rPr>
        <w:br/>
        <w:t xml:space="preserve">El consentimiento es un requisito esencial y debe estar libre de vicios, si no hay consentimiento no puede haber autorización notarial. La ratificación y aceptación, que queda plasmada mediante la firma de o los otorgantes, expresa el consentimiento. (Ver art. 29 numerales 10 y 12 del Código de Notariado). </w:t>
      </w:r>
      <w:r>
        <w:rPr>
          <w:rFonts w:ascii="Verdana" w:hAnsi="Verdana"/>
          <w:color w:val="000000"/>
          <w:sz w:val="20"/>
          <w:szCs w:val="20"/>
        </w:rPr>
        <w:br/>
      </w:r>
      <w:r>
        <w:rPr>
          <w:rFonts w:ascii="Verdana" w:hAnsi="Verdana"/>
          <w:color w:val="000000"/>
          <w:sz w:val="20"/>
          <w:szCs w:val="20"/>
        </w:rPr>
        <w:br/>
        <w:t xml:space="preserve">UNIDAD DEL </w:t>
      </w:r>
      <w:proofErr w:type="gramStart"/>
      <w:r>
        <w:rPr>
          <w:rFonts w:ascii="Verdana" w:hAnsi="Verdana"/>
          <w:color w:val="000000"/>
          <w:sz w:val="20"/>
          <w:szCs w:val="20"/>
        </w:rPr>
        <w:t>ACTO :</w:t>
      </w:r>
      <w:proofErr w:type="gramEnd"/>
      <w:r>
        <w:rPr>
          <w:rFonts w:ascii="Verdana" w:hAnsi="Verdana"/>
          <w:color w:val="000000"/>
          <w:sz w:val="20"/>
          <w:szCs w:val="20"/>
        </w:rPr>
        <w:t xml:space="preserve"> </w:t>
      </w:r>
      <w:r>
        <w:rPr>
          <w:rFonts w:ascii="Verdana" w:hAnsi="Verdana"/>
          <w:color w:val="000000"/>
          <w:sz w:val="20"/>
          <w:szCs w:val="20"/>
        </w:rPr>
        <w:br/>
        <w:t xml:space="preserve">Este principio se basa en que el instrumento público debe perfeccionarse en un solo acto. </w:t>
      </w:r>
      <w:r>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t>PROTOCOLO :</w:t>
      </w:r>
      <w:proofErr w:type="gramEnd"/>
      <w:r>
        <w:rPr>
          <w:rFonts w:ascii="Verdana" w:hAnsi="Verdana"/>
          <w:color w:val="000000"/>
          <w:sz w:val="20"/>
          <w:szCs w:val="20"/>
        </w:rPr>
        <w:t xml:space="preserve"> </w:t>
      </w:r>
      <w:r>
        <w:rPr>
          <w:rFonts w:ascii="Verdana" w:hAnsi="Verdana"/>
          <w:color w:val="000000"/>
          <w:sz w:val="20"/>
          <w:szCs w:val="20"/>
        </w:rPr>
        <w:br/>
        <w:t xml:space="preserve">Al considerarlo como principio, se le tiene como un elemento de necesidad por la ventajas que reporta a las garantías de seguridad jurídica, eficacia y fe pública. </w:t>
      </w:r>
      <w:r>
        <w:rPr>
          <w:rFonts w:ascii="Verdana" w:hAnsi="Verdana"/>
          <w:color w:val="000000"/>
          <w:sz w:val="20"/>
          <w:szCs w:val="20"/>
        </w:rPr>
        <w:br/>
      </w:r>
      <w:r>
        <w:rPr>
          <w:rFonts w:ascii="Verdana" w:hAnsi="Verdana"/>
          <w:color w:val="000000"/>
          <w:sz w:val="20"/>
          <w:szCs w:val="20"/>
        </w:rPr>
        <w:br/>
        <w:t xml:space="preserve">SEGURIDAD </w:t>
      </w:r>
      <w:proofErr w:type="gramStart"/>
      <w:r>
        <w:rPr>
          <w:rFonts w:ascii="Verdana" w:hAnsi="Verdana"/>
          <w:color w:val="000000"/>
          <w:sz w:val="20"/>
          <w:szCs w:val="20"/>
        </w:rPr>
        <w:t>JURIDICA :</w:t>
      </w:r>
      <w:proofErr w:type="gramEnd"/>
      <w:r>
        <w:rPr>
          <w:rFonts w:ascii="Verdana" w:hAnsi="Verdana"/>
          <w:color w:val="000000"/>
          <w:sz w:val="20"/>
          <w:szCs w:val="20"/>
        </w:rPr>
        <w:t xml:space="preserve"> </w:t>
      </w:r>
      <w:r>
        <w:rPr>
          <w:rFonts w:ascii="Verdana" w:hAnsi="Verdana"/>
          <w:color w:val="000000"/>
          <w:sz w:val="20"/>
          <w:szCs w:val="20"/>
        </w:rPr>
        <w:br/>
        <w:t xml:space="preserve">Este principio se basa en la fe pública que tiene el Notario, por lo tanto, los actos que legaliza son ciertos, existe certidumbre o certeza. </w:t>
      </w:r>
      <w:r>
        <w:rPr>
          <w:rFonts w:ascii="Verdana" w:hAnsi="Verdana"/>
          <w:color w:val="000000"/>
          <w:sz w:val="20"/>
          <w:szCs w:val="20"/>
        </w:rPr>
        <w:br/>
      </w:r>
      <w:r>
        <w:rPr>
          <w:rFonts w:ascii="Verdana" w:hAnsi="Verdana"/>
          <w:color w:val="000000"/>
          <w:sz w:val="20"/>
          <w:szCs w:val="20"/>
        </w:rPr>
        <w:br/>
        <w:t xml:space="preserve">PUBLICIDAD: </w:t>
      </w:r>
      <w:r>
        <w:rPr>
          <w:rFonts w:ascii="Verdana" w:hAnsi="Verdana"/>
          <w:color w:val="000000"/>
          <w:sz w:val="20"/>
          <w:szCs w:val="20"/>
        </w:rPr>
        <w:br/>
        <w:t xml:space="preserve">Los actos que autoriza el Notario son públicos; por medio de la autorización notarial se hace pública la voluntad de la personal. Este principio de publicidad, tiene una excepción, y se refiere a los actos de última voluntad, testamentos y donaciones por causa de muerte. </w:t>
      </w:r>
      <w:r>
        <w:rPr>
          <w:rFonts w:ascii="Verdana" w:hAnsi="Verdana"/>
          <w:color w:val="000000"/>
          <w:sz w:val="20"/>
          <w:szCs w:val="20"/>
        </w:rPr>
        <w:br/>
      </w:r>
      <w:r>
        <w:rPr>
          <w:rFonts w:ascii="Verdana" w:hAnsi="Verdana"/>
          <w:color w:val="000000"/>
          <w:sz w:val="20"/>
          <w:szCs w:val="20"/>
        </w:rPr>
        <w:br/>
        <w:t xml:space="preserve">CUALES SON LAS FUENTES DEL DERECHO NOTARIAL: </w:t>
      </w:r>
      <w:r>
        <w:rPr>
          <w:rFonts w:ascii="Verdana" w:hAnsi="Verdana"/>
          <w:color w:val="000000"/>
          <w:sz w:val="20"/>
          <w:szCs w:val="20"/>
        </w:rPr>
        <w:br/>
        <w:t xml:space="preserve">En Guatemala la única fuente del Derecho Notarial es la Ley. </w:t>
      </w:r>
      <w:r>
        <w:rPr>
          <w:rFonts w:ascii="Verdana" w:hAnsi="Verdana"/>
          <w:color w:val="000000"/>
          <w:sz w:val="20"/>
          <w:szCs w:val="20"/>
        </w:rPr>
        <w:br/>
        <w:t xml:space="preserve">CON QUE OTRAS RAMAS JURIDICAS TIENE RELACION EL DERECHO NOTARIAL: </w:t>
      </w:r>
      <w:r>
        <w:rPr>
          <w:rFonts w:ascii="Verdana" w:hAnsi="Verdana"/>
          <w:color w:val="000000"/>
          <w:sz w:val="20"/>
          <w:szCs w:val="20"/>
        </w:rPr>
        <w:br/>
        <w:t xml:space="preserve">Con todas pero principalmente con: </w:t>
      </w:r>
      <w:r>
        <w:rPr>
          <w:rFonts w:ascii="Verdana" w:hAnsi="Verdana"/>
          <w:color w:val="000000"/>
          <w:sz w:val="20"/>
          <w:szCs w:val="20"/>
        </w:rPr>
        <w:br/>
        <w:t xml:space="preserve">1. El Derecho Civil; </w:t>
      </w:r>
      <w:r>
        <w:rPr>
          <w:rFonts w:ascii="Verdana" w:hAnsi="Verdana"/>
          <w:color w:val="000000"/>
          <w:sz w:val="20"/>
          <w:szCs w:val="20"/>
        </w:rPr>
        <w:br/>
        <w:t xml:space="preserve">2. El derecho Mercantil; </w:t>
      </w:r>
      <w:r>
        <w:rPr>
          <w:rFonts w:ascii="Verdana" w:hAnsi="Verdana"/>
          <w:color w:val="000000"/>
          <w:sz w:val="20"/>
          <w:szCs w:val="20"/>
        </w:rPr>
        <w:br/>
        <w:t xml:space="preserve">3. El Derecho Procesal </w:t>
      </w:r>
      <w:proofErr w:type="gramStart"/>
      <w:r>
        <w:rPr>
          <w:rFonts w:ascii="Verdana" w:hAnsi="Verdana"/>
          <w:color w:val="000000"/>
          <w:sz w:val="20"/>
          <w:szCs w:val="20"/>
        </w:rPr>
        <w:t>Civil ;</w:t>
      </w:r>
      <w:proofErr w:type="gramEnd"/>
      <w:r>
        <w:rPr>
          <w:rFonts w:ascii="Verdana" w:hAnsi="Verdana"/>
          <w:color w:val="000000"/>
          <w:sz w:val="20"/>
          <w:szCs w:val="20"/>
        </w:rPr>
        <w:t xml:space="preserve"> </w:t>
      </w:r>
      <w:r>
        <w:rPr>
          <w:rFonts w:ascii="Verdana" w:hAnsi="Verdana"/>
          <w:color w:val="000000"/>
          <w:sz w:val="20"/>
          <w:szCs w:val="20"/>
        </w:rPr>
        <w:br/>
        <w:t xml:space="preserve">4. El Derecho Administrativo ; y, </w:t>
      </w:r>
      <w:r>
        <w:rPr>
          <w:rFonts w:ascii="Verdana" w:hAnsi="Verdana"/>
          <w:color w:val="000000"/>
          <w:sz w:val="20"/>
          <w:szCs w:val="20"/>
        </w:rPr>
        <w:br/>
        <w:t xml:space="preserve">5. El Derecho Registral. </w:t>
      </w:r>
      <w:r>
        <w:rPr>
          <w:rFonts w:ascii="Verdana" w:hAnsi="Verdana"/>
          <w:color w:val="000000"/>
          <w:sz w:val="20"/>
          <w:szCs w:val="20"/>
        </w:rPr>
        <w:br/>
      </w:r>
      <w:r>
        <w:rPr>
          <w:rFonts w:ascii="Verdana" w:hAnsi="Verdana"/>
          <w:color w:val="000000"/>
          <w:sz w:val="20"/>
          <w:szCs w:val="20"/>
        </w:rPr>
        <w:br/>
        <w:t xml:space="preserve">CUAL ES LA CLASIFICACION DE LOS SISTEMAS </w:t>
      </w:r>
      <w:proofErr w:type="gramStart"/>
      <w:r>
        <w:rPr>
          <w:rFonts w:ascii="Verdana" w:hAnsi="Verdana"/>
          <w:color w:val="000000"/>
          <w:sz w:val="20"/>
          <w:szCs w:val="20"/>
        </w:rPr>
        <w:t>NOTARIALES ?</w:t>
      </w:r>
      <w:proofErr w:type="gramEnd"/>
      <w:r>
        <w:rPr>
          <w:rFonts w:ascii="Verdana" w:hAnsi="Verdana"/>
          <w:color w:val="000000"/>
          <w:sz w:val="20"/>
          <w:szCs w:val="20"/>
        </w:rPr>
        <w:t xml:space="preserve"> </w:t>
      </w:r>
      <w:r>
        <w:rPr>
          <w:rFonts w:ascii="Verdana" w:hAnsi="Verdana"/>
          <w:color w:val="000000"/>
          <w:sz w:val="20"/>
          <w:szCs w:val="20"/>
        </w:rPr>
        <w:br/>
        <w:t xml:space="preserve">Existen muchas clasificaciones con respecto a sistemas notariales, pero en opinión del Licenciado </w:t>
      </w:r>
      <w:proofErr w:type="spellStart"/>
      <w:r>
        <w:rPr>
          <w:rFonts w:ascii="Verdana" w:hAnsi="Verdana"/>
          <w:color w:val="000000"/>
          <w:sz w:val="20"/>
          <w:szCs w:val="20"/>
        </w:rPr>
        <w:t>Nery</w:t>
      </w:r>
      <w:proofErr w:type="spellEnd"/>
      <w:r>
        <w:rPr>
          <w:rFonts w:ascii="Verdana" w:hAnsi="Verdana"/>
          <w:color w:val="000000"/>
          <w:sz w:val="20"/>
          <w:szCs w:val="20"/>
        </w:rPr>
        <w:t xml:space="preserve"> Muñoz, las dos más importantes </w:t>
      </w:r>
      <w:proofErr w:type="gramStart"/>
      <w:r>
        <w:rPr>
          <w:rFonts w:ascii="Verdana" w:hAnsi="Verdana"/>
          <w:color w:val="000000"/>
          <w:sz w:val="20"/>
          <w:szCs w:val="20"/>
        </w:rPr>
        <w:t>son :</w:t>
      </w:r>
      <w:proofErr w:type="gramEnd"/>
      <w:r>
        <w:rPr>
          <w:rFonts w:ascii="Verdana" w:hAnsi="Verdana"/>
          <w:color w:val="000000"/>
          <w:sz w:val="20"/>
          <w:szCs w:val="20"/>
        </w:rPr>
        <w:t xml:space="preserve"> el Latino y el Sajón.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lastRenderedPageBreak/>
        <w:t xml:space="preserve">LAS CARACTERISTICAS DEL NOTARIADO DE SISTEMA LATINO SON: </w:t>
      </w:r>
      <w:r>
        <w:rPr>
          <w:rFonts w:ascii="Verdana" w:hAnsi="Verdana"/>
          <w:color w:val="000000"/>
          <w:sz w:val="20"/>
          <w:szCs w:val="20"/>
        </w:rPr>
        <w:br/>
      </w:r>
      <w:r>
        <w:rPr>
          <w:rFonts w:ascii="Verdana" w:hAnsi="Verdana"/>
          <w:color w:val="000000"/>
          <w:sz w:val="20"/>
          <w:szCs w:val="20"/>
        </w:rPr>
        <w:br/>
        <w:t xml:space="preserve">A. Pertenecen a un Colegio Profesional; </w:t>
      </w:r>
      <w:r>
        <w:rPr>
          <w:rFonts w:ascii="Verdana" w:hAnsi="Verdana"/>
          <w:color w:val="000000"/>
          <w:sz w:val="20"/>
          <w:szCs w:val="20"/>
        </w:rPr>
        <w:br/>
        <w:t xml:space="preserve">B. La responsabilidad en el ejercicio profesional es personal; </w:t>
      </w:r>
      <w:r>
        <w:rPr>
          <w:rFonts w:ascii="Verdana" w:hAnsi="Verdana"/>
          <w:color w:val="000000"/>
          <w:sz w:val="20"/>
          <w:szCs w:val="20"/>
        </w:rPr>
        <w:br/>
        <w:t xml:space="preserve">C. El ejercicio puede ser cerrado o abierto, o limitado e ilimitado. El cerrado tiene limitaciones territoriales, más conocido como notariado de número. En Guatemala, el sistema es abierto. </w:t>
      </w:r>
      <w:r>
        <w:rPr>
          <w:rFonts w:ascii="Verdana" w:hAnsi="Verdana"/>
          <w:color w:val="000000"/>
          <w:sz w:val="20"/>
          <w:szCs w:val="20"/>
        </w:rPr>
        <w:br/>
        <w:t xml:space="preserve">D. Es incompatible con el ejercicio de cargos públicos que lleven aneja jurisdicción; </w:t>
      </w:r>
      <w:r>
        <w:rPr>
          <w:rFonts w:ascii="Verdana" w:hAnsi="Verdana"/>
          <w:color w:val="000000"/>
          <w:sz w:val="20"/>
          <w:szCs w:val="20"/>
        </w:rPr>
        <w:br/>
        <w:t xml:space="preserve">E. El que lo ejerce debe ser un profesional universitario; </w:t>
      </w:r>
      <w:r>
        <w:rPr>
          <w:rFonts w:ascii="Verdana" w:hAnsi="Verdana"/>
          <w:color w:val="000000"/>
          <w:sz w:val="20"/>
          <w:szCs w:val="20"/>
        </w:rPr>
        <w:br/>
        <w:t xml:space="preserve">F. Desempeña una función pública, pero no depende directamente de autoridad administrativa; </w:t>
      </w:r>
      <w:r>
        <w:rPr>
          <w:rFonts w:ascii="Verdana" w:hAnsi="Verdana"/>
          <w:color w:val="000000"/>
          <w:sz w:val="20"/>
          <w:szCs w:val="20"/>
        </w:rPr>
        <w:br/>
        <w:t xml:space="preserve">G. Aunque algunas de sus actuaciones son de carácter público, lo ejerce un profesional del derecho; </w:t>
      </w:r>
      <w:r>
        <w:rPr>
          <w:rFonts w:ascii="Verdana" w:hAnsi="Verdana"/>
          <w:color w:val="000000"/>
          <w:sz w:val="20"/>
          <w:szCs w:val="20"/>
        </w:rPr>
        <w:br/>
        <w:t xml:space="preserve">H. Existe un protocolo notarial en el que asienta todas las escrituras que autoriza. </w:t>
      </w:r>
      <w:r>
        <w:rPr>
          <w:rFonts w:ascii="Verdana" w:hAnsi="Verdana"/>
          <w:color w:val="000000"/>
          <w:sz w:val="20"/>
          <w:szCs w:val="20"/>
        </w:rPr>
        <w:br/>
      </w:r>
      <w:r>
        <w:rPr>
          <w:rFonts w:ascii="Verdana" w:hAnsi="Verdana"/>
          <w:color w:val="000000"/>
          <w:sz w:val="20"/>
          <w:szCs w:val="20"/>
        </w:rPr>
        <w:br/>
        <w:t xml:space="preserve">LAS FUNCIONES NOTARIALES DENTRO DEL SISTEMA LATINO </w:t>
      </w:r>
      <w:proofErr w:type="gramStart"/>
      <w:r>
        <w:rPr>
          <w:rFonts w:ascii="Verdana" w:hAnsi="Verdana"/>
          <w:color w:val="000000"/>
          <w:sz w:val="20"/>
          <w:szCs w:val="20"/>
        </w:rPr>
        <w:t>SON :</w:t>
      </w:r>
      <w:proofErr w:type="gramEnd"/>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t xml:space="preserve">1. Desempaña una función pública; </w:t>
      </w:r>
      <w:r>
        <w:rPr>
          <w:rFonts w:ascii="Verdana" w:hAnsi="Verdana"/>
          <w:color w:val="000000"/>
          <w:sz w:val="20"/>
          <w:szCs w:val="20"/>
        </w:rPr>
        <w:br/>
        <w:t xml:space="preserve">2. Le da autenticidad a los hechos y actos; </w:t>
      </w:r>
      <w:r>
        <w:rPr>
          <w:rFonts w:ascii="Verdana" w:hAnsi="Verdana"/>
          <w:color w:val="000000"/>
          <w:sz w:val="20"/>
          <w:szCs w:val="20"/>
        </w:rPr>
        <w:br/>
        <w:t xml:space="preserve">3. Recibe e interpreta la voluntad de las partes, dándole forma legal, al </w:t>
      </w:r>
      <w:proofErr w:type="spellStart"/>
      <w:r>
        <w:rPr>
          <w:rFonts w:ascii="Verdana" w:hAnsi="Verdana"/>
          <w:color w:val="000000"/>
          <w:sz w:val="20"/>
          <w:szCs w:val="20"/>
        </w:rPr>
        <w:t>faccionar</w:t>
      </w:r>
      <w:proofErr w:type="spellEnd"/>
      <w:r>
        <w:rPr>
          <w:rFonts w:ascii="Verdana" w:hAnsi="Verdana"/>
          <w:color w:val="000000"/>
          <w:sz w:val="20"/>
          <w:szCs w:val="20"/>
        </w:rPr>
        <w:t xml:space="preserve"> el instrumento público. </w:t>
      </w:r>
      <w:r>
        <w:rPr>
          <w:rFonts w:ascii="Verdana" w:hAnsi="Verdana"/>
          <w:color w:val="000000"/>
          <w:sz w:val="20"/>
          <w:szCs w:val="20"/>
        </w:rPr>
        <w:br/>
      </w:r>
      <w:r>
        <w:rPr>
          <w:rFonts w:ascii="Verdana" w:hAnsi="Verdana"/>
          <w:color w:val="000000"/>
          <w:sz w:val="20"/>
          <w:szCs w:val="20"/>
        </w:rPr>
        <w:br/>
        <w:t xml:space="preserve">CARACTERISTICAS Y FUNCIONES DEL SISTEMA NOTARIAL </w:t>
      </w:r>
      <w:proofErr w:type="gramStart"/>
      <w:r>
        <w:rPr>
          <w:rFonts w:ascii="Verdana" w:hAnsi="Verdana"/>
          <w:color w:val="000000"/>
          <w:sz w:val="20"/>
          <w:szCs w:val="20"/>
        </w:rPr>
        <w:t>SAJON :</w:t>
      </w:r>
      <w:proofErr w:type="gramEnd"/>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t xml:space="preserve">a. El notario es un </w:t>
      </w:r>
      <w:proofErr w:type="spellStart"/>
      <w:r>
        <w:rPr>
          <w:rFonts w:ascii="Verdana" w:hAnsi="Verdana"/>
          <w:color w:val="000000"/>
          <w:sz w:val="20"/>
          <w:szCs w:val="20"/>
        </w:rPr>
        <w:t>fedante</w:t>
      </w:r>
      <w:proofErr w:type="spellEnd"/>
      <w:r>
        <w:rPr>
          <w:rFonts w:ascii="Verdana" w:hAnsi="Verdana"/>
          <w:color w:val="000000"/>
          <w:sz w:val="20"/>
          <w:szCs w:val="20"/>
        </w:rPr>
        <w:t xml:space="preserve"> o fedatario, porque sólo da fe de la firma o firmas de los documentos; </w:t>
      </w:r>
      <w:r>
        <w:rPr>
          <w:rFonts w:ascii="Verdana" w:hAnsi="Verdana"/>
          <w:color w:val="000000"/>
          <w:sz w:val="20"/>
          <w:szCs w:val="20"/>
        </w:rPr>
        <w:br/>
        <w:t xml:space="preserve">b. No orienta ni asesora a las partes sobre la redacción del documento ; </w:t>
      </w:r>
      <w:r>
        <w:rPr>
          <w:rFonts w:ascii="Verdana" w:hAnsi="Verdana"/>
          <w:color w:val="000000"/>
          <w:sz w:val="20"/>
          <w:szCs w:val="20"/>
        </w:rPr>
        <w:br/>
        <w:t xml:space="preserve">c. Sólo se necesita una cultura general, no es necesario un título universitario ; </w:t>
      </w:r>
      <w:r>
        <w:rPr>
          <w:rFonts w:ascii="Verdana" w:hAnsi="Verdana"/>
          <w:color w:val="000000"/>
          <w:sz w:val="20"/>
          <w:szCs w:val="20"/>
        </w:rPr>
        <w:br/>
        <w:t xml:space="preserve">d. La autorización para su ejercicio es temporal (renovable); </w:t>
      </w:r>
      <w:r>
        <w:rPr>
          <w:rFonts w:ascii="Verdana" w:hAnsi="Verdana"/>
          <w:color w:val="000000"/>
          <w:sz w:val="20"/>
          <w:szCs w:val="20"/>
        </w:rPr>
        <w:br/>
        <w:t xml:space="preserve">e. Existe la obligación de prestar una fianza para garantizar le responsabilidad en el ejercicio; y, </w:t>
      </w:r>
      <w:r>
        <w:rPr>
          <w:rFonts w:ascii="Verdana" w:hAnsi="Verdana"/>
          <w:color w:val="000000"/>
          <w:sz w:val="20"/>
          <w:szCs w:val="20"/>
        </w:rPr>
        <w:br/>
        <w:t xml:space="preserve">f. No existe colegio profesional ni llevan protocolo.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 xml:space="preserve">DEFINICION DE NOTARIO: </w:t>
      </w:r>
      <w:r>
        <w:rPr>
          <w:rFonts w:ascii="Verdana" w:hAnsi="Verdana"/>
          <w:color w:val="000000"/>
          <w:sz w:val="20"/>
          <w:szCs w:val="20"/>
        </w:rPr>
        <w:br/>
      </w:r>
      <w:r>
        <w:rPr>
          <w:rFonts w:ascii="Verdana" w:hAnsi="Verdana"/>
          <w:color w:val="000000"/>
          <w:sz w:val="20"/>
          <w:szCs w:val="20"/>
        </w:rPr>
        <w:br/>
        <w:t xml:space="preserve">El Notario es el profesional del Derecho encargado de una función pública consistente en recibir, interpretar y dar forma legal a la voluntad de las partes, redactando los instrumentos adecuados a este fin y confiriéndoles autenticidad; conservar los originales de éstos y expedir copias que den fe de su contenido. En su función está comprendida la autenticación de hechos. </w:t>
      </w:r>
      <w:r>
        <w:rPr>
          <w:rFonts w:ascii="Verdana" w:hAnsi="Verdana"/>
          <w:color w:val="000000"/>
          <w:sz w:val="20"/>
          <w:szCs w:val="20"/>
        </w:rPr>
        <w:br/>
      </w:r>
      <w:r>
        <w:rPr>
          <w:rFonts w:ascii="Verdana" w:hAnsi="Verdana"/>
          <w:color w:val="000000"/>
          <w:sz w:val="20"/>
          <w:szCs w:val="20"/>
        </w:rPr>
        <w:br/>
        <w:t xml:space="preserve">CUALES SON LAS DIVERSAS TEORIAS QUE TRATAN SOBRE LA NATURALEZA DE LA FUNCION </w:t>
      </w:r>
      <w:proofErr w:type="gramStart"/>
      <w:r>
        <w:rPr>
          <w:rFonts w:ascii="Verdana" w:hAnsi="Verdana"/>
          <w:color w:val="000000"/>
          <w:sz w:val="20"/>
          <w:szCs w:val="20"/>
        </w:rPr>
        <w:t>NOTARIAL ?</w:t>
      </w:r>
      <w:proofErr w:type="gramEnd"/>
      <w:r>
        <w:rPr>
          <w:rFonts w:ascii="Verdana" w:hAnsi="Verdana"/>
          <w:color w:val="000000"/>
          <w:sz w:val="20"/>
          <w:szCs w:val="20"/>
        </w:rPr>
        <w:t xml:space="preserve"> </w:t>
      </w:r>
      <w:r>
        <w:rPr>
          <w:rFonts w:ascii="Verdana" w:hAnsi="Verdana"/>
          <w:color w:val="000000"/>
          <w:sz w:val="20"/>
          <w:szCs w:val="20"/>
        </w:rPr>
        <w:br/>
        <w:t xml:space="preserve">a. La teoría </w:t>
      </w:r>
      <w:proofErr w:type="spellStart"/>
      <w:r>
        <w:rPr>
          <w:rFonts w:ascii="Verdana" w:hAnsi="Verdana"/>
          <w:color w:val="000000"/>
          <w:sz w:val="20"/>
          <w:szCs w:val="20"/>
        </w:rPr>
        <w:t>funcionarista</w:t>
      </w:r>
      <w:proofErr w:type="spellEnd"/>
      <w:r>
        <w:rPr>
          <w:rFonts w:ascii="Verdana" w:hAnsi="Verdana"/>
          <w:color w:val="000000"/>
          <w:sz w:val="20"/>
          <w:szCs w:val="20"/>
        </w:rPr>
        <w:t xml:space="preserve"> o </w:t>
      </w:r>
      <w:proofErr w:type="gramStart"/>
      <w:r>
        <w:rPr>
          <w:rFonts w:ascii="Verdana" w:hAnsi="Verdana"/>
          <w:color w:val="000000"/>
          <w:sz w:val="20"/>
          <w:szCs w:val="20"/>
        </w:rPr>
        <w:t>funcionalista ;</w:t>
      </w:r>
      <w:proofErr w:type="gramEnd"/>
      <w:r>
        <w:rPr>
          <w:rFonts w:ascii="Verdana" w:hAnsi="Verdana"/>
          <w:color w:val="000000"/>
          <w:sz w:val="20"/>
          <w:szCs w:val="20"/>
        </w:rPr>
        <w:t xml:space="preserve"> </w:t>
      </w:r>
      <w:r>
        <w:rPr>
          <w:rFonts w:ascii="Verdana" w:hAnsi="Verdana"/>
          <w:color w:val="000000"/>
          <w:sz w:val="20"/>
          <w:szCs w:val="20"/>
        </w:rPr>
        <w:br/>
        <w:t xml:space="preserve">b. La teoría </w:t>
      </w:r>
      <w:proofErr w:type="spellStart"/>
      <w:r>
        <w:rPr>
          <w:rFonts w:ascii="Verdana" w:hAnsi="Verdana"/>
          <w:color w:val="000000"/>
          <w:sz w:val="20"/>
          <w:szCs w:val="20"/>
        </w:rPr>
        <w:t>profesionalista</w:t>
      </w:r>
      <w:proofErr w:type="spellEnd"/>
      <w:r>
        <w:rPr>
          <w:rFonts w:ascii="Verdana" w:hAnsi="Verdana"/>
          <w:color w:val="000000"/>
          <w:sz w:val="20"/>
          <w:szCs w:val="20"/>
        </w:rPr>
        <w:t xml:space="preserve"> o </w:t>
      </w:r>
      <w:proofErr w:type="gramStart"/>
      <w:r>
        <w:rPr>
          <w:rFonts w:ascii="Verdana" w:hAnsi="Verdana"/>
          <w:color w:val="000000"/>
          <w:sz w:val="20"/>
          <w:szCs w:val="20"/>
        </w:rPr>
        <w:t>profesionista ;</w:t>
      </w:r>
      <w:proofErr w:type="gramEnd"/>
      <w:r>
        <w:rPr>
          <w:rFonts w:ascii="Verdana" w:hAnsi="Verdana"/>
          <w:color w:val="000000"/>
          <w:sz w:val="20"/>
          <w:szCs w:val="20"/>
        </w:rPr>
        <w:t xml:space="preserve"> </w:t>
      </w:r>
      <w:r>
        <w:rPr>
          <w:rFonts w:ascii="Verdana" w:hAnsi="Verdana"/>
          <w:color w:val="000000"/>
          <w:sz w:val="20"/>
          <w:szCs w:val="20"/>
        </w:rPr>
        <w:br/>
        <w:t xml:space="preserve">c. La teoría </w:t>
      </w:r>
      <w:proofErr w:type="gramStart"/>
      <w:r>
        <w:rPr>
          <w:rFonts w:ascii="Verdana" w:hAnsi="Verdana"/>
          <w:color w:val="000000"/>
          <w:sz w:val="20"/>
          <w:szCs w:val="20"/>
        </w:rPr>
        <w:t>ecléctica ;</w:t>
      </w:r>
      <w:proofErr w:type="gramEnd"/>
      <w:r>
        <w:rPr>
          <w:rFonts w:ascii="Verdana" w:hAnsi="Verdana"/>
          <w:color w:val="000000"/>
          <w:sz w:val="20"/>
          <w:szCs w:val="20"/>
        </w:rPr>
        <w:t xml:space="preserve"> y, </w:t>
      </w:r>
      <w:r>
        <w:rPr>
          <w:rFonts w:ascii="Verdana" w:hAnsi="Verdana"/>
          <w:color w:val="000000"/>
          <w:sz w:val="20"/>
          <w:szCs w:val="20"/>
        </w:rPr>
        <w:br/>
        <w:t xml:space="preserve">d. La teoría </w:t>
      </w:r>
      <w:proofErr w:type="spellStart"/>
      <w:r>
        <w:rPr>
          <w:rFonts w:ascii="Verdana" w:hAnsi="Verdana"/>
          <w:color w:val="000000"/>
          <w:sz w:val="20"/>
          <w:szCs w:val="20"/>
        </w:rPr>
        <w:t>autonimista</w:t>
      </w:r>
      <w:proofErr w:type="spellEnd"/>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t xml:space="preserve">TEORIA FUNCIONALISTA: </w:t>
      </w:r>
      <w:r>
        <w:rPr>
          <w:rFonts w:ascii="Verdana" w:hAnsi="Verdana"/>
          <w:color w:val="000000"/>
          <w:sz w:val="20"/>
          <w:szCs w:val="20"/>
        </w:rPr>
        <w:br/>
        <w:t xml:space="preserve">Según </w:t>
      </w:r>
      <w:proofErr w:type="spellStart"/>
      <w:r>
        <w:rPr>
          <w:rFonts w:ascii="Verdana" w:hAnsi="Verdana"/>
          <w:color w:val="000000"/>
          <w:sz w:val="20"/>
          <w:szCs w:val="20"/>
        </w:rPr>
        <w:t>Castán</w:t>
      </w:r>
      <w:proofErr w:type="spellEnd"/>
      <w:r>
        <w:rPr>
          <w:rFonts w:ascii="Verdana" w:hAnsi="Verdana"/>
          <w:color w:val="000000"/>
          <w:sz w:val="20"/>
          <w:szCs w:val="20"/>
        </w:rPr>
        <w:t xml:space="preserve">, las finalidades de autenticidad y la legitimación de los actos públicos exigen que el notario sea un funcionario público que intervenga en ellos en nombre del Estado y para atender, más que el interés particular, al interés general o social de afirmar el imperio del derecho, asegurando la legalidad y la prueba fehaciente de los actos y hechos de que penden las relaciones privadas. </w:t>
      </w:r>
      <w:r>
        <w:rPr>
          <w:rFonts w:ascii="Verdana" w:hAnsi="Verdana"/>
          <w:color w:val="000000"/>
          <w:sz w:val="20"/>
          <w:szCs w:val="20"/>
        </w:rPr>
        <w:br/>
      </w:r>
      <w:r>
        <w:rPr>
          <w:rFonts w:ascii="Verdana" w:hAnsi="Verdana"/>
          <w:color w:val="000000"/>
          <w:sz w:val="20"/>
          <w:szCs w:val="20"/>
        </w:rPr>
        <w:br/>
        <w:t xml:space="preserve">TERORIA PROFESIONALISTA: </w:t>
      </w:r>
      <w:r>
        <w:rPr>
          <w:rFonts w:ascii="Verdana" w:hAnsi="Verdana"/>
          <w:color w:val="000000"/>
          <w:sz w:val="20"/>
          <w:szCs w:val="20"/>
        </w:rPr>
        <w:br/>
        <w:t xml:space="preserve">En contraposición a la teoría antes comentada, ésta asegura que recibir, interpretar y dar forma a la voluntad de las partes, lejos de ser una función pública, es un quehacer eminentemente profesional y técnico.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lastRenderedPageBreak/>
        <w:t xml:space="preserve">TEORIA ECLECTICA: </w:t>
      </w:r>
      <w:r>
        <w:rPr>
          <w:rFonts w:ascii="Verdana" w:hAnsi="Verdana"/>
          <w:color w:val="000000"/>
          <w:sz w:val="20"/>
          <w:szCs w:val="20"/>
        </w:rPr>
        <w:br/>
        <w:t xml:space="preserve">De acuerdo a esta teoría, el Notario ejerce una función pública sui generis, porque es independiente, no está enrolado en la administración pública, no devenga sueldo del Estado; pero por la veracidad, legalidad y autenticidad que otorga a los actos que autoriza, tiene un respaldo del Estado, por la fe pública que ostenta. En síntesis, el notario es un profesional del derecho encargado de una función pública. </w:t>
      </w:r>
      <w:r>
        <w:rPr>
          <w:rFonts w:ascii="Verdana" w:hAnsi="Verdana"/>
          <w:color w:val="000000"/>
          <w:sz w:val="20"/>
          <w:szCs w:val="20"/>
        </w:rPr>
        <w:br/>
      </w:r>
      <w:r>
        <w:rPr>
          <w:rFonts w:ascii="Verdana" w:hAnsi="Verdana"/>
          <w:color w:val="000000"/>
          <w:sz w:val="20"/>
          <w:szCs w:val="20"/>
        </w:rPr>
        <w:br/>
        <w:t xml:space="preserve">TEORIA AUTONOMISTA: </w:t>
      </w:r>
      <w:r>
        <w:rPr>
          <w:rFonts w:ascii="Verdana" w:hAnsi="Verdana"/>
          <w:color w:val="000000"/>
          <w:sz w:val="20"/>
          <w:szCs w:val="20"/>
        </w:rPr>
        <w:br/>
        <w:t xml:space="preserve">Para esta teoría, con las características de profesional y documentador, el notariado se ejerce como profesión libre e independiente. Como oficial público observa todas las leyes y como profesional libre recibe el encargo directamente de los particulares. </w:t>
      </w:r>
      <w:r>
        <w:rPr>
          <w:rFonts w:ascii="Verdana" w:hAnsi="Verdana"/>
          <w:color w:val="000000"/>
          <w:sz w:val="20"/>
          <w:szCs w:val="20"/>
        </w:rPr>
        <w:br/>
      </w:r>
      <w:r>
        <w:rPr>
          <w:rFonts w:ascii="Verdana" w:hAnsi="Verdana"/>
          <w:color w:val="000000"/>
          <w:sz w:val="20"/>
          <w:szCs w:val="20"/>
        </w:rPr>
        <w:br/>
        <w:t xml:space="preserve">COMO SE PUEDE ENCUADRAS LA ACTIVIDAD DEL NOTARIO: </w:t>
      </w:r>
      <w:r>
        <w:rPr>
          <w:rFonts w:ascii="Verdana" w:hAnsi="Verdana"/>
          <w:color w:val="000000"/>
          <w:sz w:val="20"/>
          <w:szCs w:val="20"/>
        </w:rPr>
        <w:br/>
        <w:t>La actividad del notario, la podemos encuadrar, en el ejercicio liberal de la profesión, en la actividad del Estado, y en forma mixta. (</w:t>
      </w:r>
      <w:proofErr w:type="gramStart"/>
      <w:r>
        <w:rPr>
          <w:rFonts w:ascii="Verdana" w:hAnsi="Verdana"/>
          <w:color w:val="000000"/>
          <w:sz w:val="20"/>
          <w:szCs w:val="20"/>
        </w:rPr>
        <w:t>sirviendo</w:t>
      </w:r>
      <w:proofErr w:type="gramEnd"/>
      <w:r>
        <w:rPr>
          <w:rFonts w:ascii="Verdana" w:hAnsi="Verdana"/>
          <w:color w:val="000000"/>
          <w:sz w:val="20"/>
          <w:szCs w:val="20"/>
        </w:rPr>
        <w:t xml:space="preserve"> a particulares, asesorando un cargo público, medio tiempo en cada esfera). </w:t>
      </w:r>
      <w:r>
        <w:rPr>
          <w:rFonts w:ascii="Verdana" w:hAnsi="Verdana"/>
          <w:color w:val="000000"/>
          <w:sz w:val="20"/>
          <w:szCs w:val="20"/>
        </w:rPr>
        <w:br/>
      </w:r>
      <w:r>
        <w:rPr>
          <w:rFonts w:ascii="Verdana" w:hAnsi="Verdana"/>
          <w:color w:val="000000"/>
          <w:sz w:val="20"/>
          <w:szCs w:val="20"/>
        </w:rPr>
        <w:br/>
        <w:t xml:space="preserve">CUALES SON LAS FUNCIONES O ACTIVIDADES QUE DESARROLLA EL </w:t>
      </w:r>
      <w:proofErr w:type="gramStart"/>
      <w:r>
        <w:rPr>
          <w:rFonts w:ascii="Verdana" w:hAnsi="Verdana"/>
          <w:color w:val="000000"/>
          <w:sz w:val="20"/>
          <w:szCs w:val="20"/>
        </w:rPr>
        <w:t>NOTARIO ?</w:t>
      </w:r>
      <w:proofErr w:type="gramEnd"/>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t xml:space="preserve">a.) Función </w:t>
      </w:r>
      <w:proofErr w:type="gramStart"/>
      <w:r>
        <w:rPr>
          <w:rFonts w:ascii="Verdana" w:hAnsi="Verdana"/>
          <w:color w:val="000000"/>
          <w:sz w:val="20"/>
          <w:szCs w:val="20"/>
        </w:rPr>
        <w:t>Receptiva ;</w:t>
      </w:r>
      <w:proofErr w:type="gramEnd"/>
      <w:r>
        <w:rPr>
          <w:rFonts w:ascii="Verdana" w:hAnsi="Verdana"/>
          <w:color w:val="000000"/>
          <w:sz w:val="20"/>
          <w:szCs w:val="20"/>
        </w:rPr>
        <w:t xml:space="preserve"> </w:t>
      </w:r>
      <w:r>
        <w:rPr>
          <w:rFonts w:ascii="Verdana" w:hAnsi="Verdana"/>
          <w:color w:val="000000"/>
          <w:sz w:val="20"/>
          <w:szCs w:val="20"/>
        </w:rPr>
        <w:br/>
        <w:t xml:space="preserve">b.) Función Directiva o </w:t>
      </w:r>
      <w:proofErr w:type="gramStart"/>
      <w:r>
        <w:rPr>
          <w:rFonts w:ascii="Verdana" w:hAnsi="Verdana"/>
          <w:color w:val="000000"/>
          <w:sz w:val="20"/>
          <w:szCs w:val="20"/>
        </w:rPr>
        <w:t>Asesora ;</w:t>
      </w:r>
      <w:proofErr w:type="gramEnd"/>
      <w:r>
        <w:rPr>
          <w:rFonts w:ascii="Verdana" w:hAnsi="Verdana"/>
          <w:color w:val="000000"/>
          <w:sz w:val="20"/>
          <w:szCs w:val="20"/>
        </w:rPr>
        <w:t xml:space="preserve"> </w:t>
      </w:r>
      <w:r>
        <w:rPr>
          <w:rFonts w:ascii="Verdana" w:hAnsi="Verdana"/>
          <w:color w:val="000000"/>
          <w:sz w:val="20"/>
          <w:szCs w:val="20"/>
        </w:rPr>
        <w:br/>
        <w:t xml:space="preserve">c.) Función </w:t>
      </w:r>
      <w:proofErr w:type="gramStart"/>
      <w:r>
        <w:rPr>
          <w:rFonts w:ascii="Verdana" w:hAnsi="Verdana"/>
          <w:color w:val="000000"/>
          <w:sz w:val="20"/>
          <w:szCs w:val="20"/>
        </w:rPr>
        <w:t>Modeladora ;</w:t>
      </w:r>
      <w:proofErr w:type="gramEnd"/>
      <w:r>
        <w:rPr>
          <w:rFonts w:ascii="Verdana" w:hAnsi="Verdana"/>
          <w:color w:val="000000"/>
          <w:sz w:val="20"/>
          <w:szCs w:val="20"/>
        </w:rPr>
        <w:t xml:space="preserve"> </w:t>
      </w:r>
      <w:r>
        <w:rPr>
          <w:rFonts w:ascii="Verdana" w:hAnsi="Verdana"/>
          <w:color w:val="000000"/>
          <w:sz w:val="20"/>
          <w:szCs w:val="20"/>
        </w:rPr>
        <w:br/>
        <w:t xml:space="preserve">d.) Función </w:t>
      </w:r>
      <w:proofErr w:type="gramStart"/>
      <w:r>
        <w:rPr>
          <w:rFonts w:ascii="Verdana" w:hAnsi="Verdana"/>
          <w:color w:val="000000"/>
          <w:sz w:val="20"/>
          <w:szCs w:val="20"/>
        </w:rPr>
        <w:t>Legitimadora ;</w:t>
      </w:r>
      <w:proofErr w:type="gramEnd"/>
      <w:r>
        <w:rPr>
          <w:rFonts w:ascii="Verdana" w:hAnsi="Verdana"/>
          <w:color w:val="000000"/>
          <w:sz w:val="20"/>
          <w:szCs w:val="20"/>
        </w:rPr>
        <w:t xml:space="preserve"> </w:t>
      </w:r>
      <w:r>
        <w:rPr>
          <w:rFonts w:ascii="Verdana" w:hAnsi="Verdana"/>
          <w:color w:val="000000"/>
          <w:sz w:val="20"/>
          <w:szCs w:val="20"/>
        </w:rPr>
        <w:br/>
        <w:t xml:space="preserve">e.) Función </w:t>
      </w:r>
      <w:proofErr w:type="gramStart"/>
      <w:r>
        <w:rPr>
          <w:rFonts w:ascii="Verdana" w:hAnsi="Verdana"/>
          <w:color w:val="000000"/>
          <w:sz w:val="20"/>
          <w:szCs w:val="20"/>
        </w:rPr>
        <w:t>Preventiva ;</w:t>
      </w:r>
      <w:proofErr w:type="gramEnd"/>
      <w:r>
        <w:rPr>
          <w:rFonts w:ascii="Verdana" w:hAnsi="Verdana"/>
          <w:color w:val="000000"/>
          <w:sz w:val="20"/>
          <w:szCs w:val="20"/>
        </w:rPr>
        <w:t xml:space="preserve"> </w:t>
      </w:r>
      <w:r>
        <w:rPr>
          <w:rFonts w:ascii="Verdana" w:hAnsi="Verdana"/>
          <w:color w:val="000000"/>
          <w:sz w:val="20"/>
          <w:szCs w:val="20"/>
        </w:rPr>
        <w:br/>
        <w:t xml:space="preserve">f.) Función </w:t>
      </w:r>
      <w:proofErr w:type="spellStart"/>
      <w:r>
        <w:rPr>
          <w:rFonts w:ascii="Verdana" w:hAnsi="Verdana"/>
          <w:color w:val="000000"/>
          <w:sz w:val="20"/>
          <w:szCs w:val="20"/>
        </w:rPr>
        <w:t>Autenticadora</w:t>
      </w:r>
      <w:proofErr w:type="spellEnd"/>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t xml:space="preserve">FUNCION </w:t>
      </w:r>
      <w:proofErr w:type="gramStart"/>
      <w:r>
        <w:rPr>
          <w:rFonts w:ascii="Verdana" w:hAnsi="Verdana"/>
          <w:color w:val="000000"/>
          <w:sz w:val="20"/>
          <w:szCs w:val="20"/>
        </w:rPr>
        <w:t>RECEPTIVA :</w:t>
      </w:r>
      <w:proofErr w:type="gramEnd"/>
      <w:r>
        <w:rPr>
          <w:rFonts w:ascii="Verdana" w:hAnsi="Verdana"/>
          <w:color w:val="000000"/>
          <w:sz w:val="20"/>
          <w:szCs w:val="20"/>
        </w:rPr>
        <w:t xml:space="preserve"> </w:t>
      </w:r>
      <w:r>
        <w:rPr>
          <w:rFonts w:ascii="Verdana" w:hAnsi="Verdana"/>
          <w:color w:val="000000"/>
          <w:sz w:val="20"/>
          <w:szCs w:val="20"/>
        </w:rPr>
        <w:br/>
        <w:t xml:space="preserve">La desarrolla el Notario cuando al ser requerido, recibe de sus clientes en términos sencillos la información. </w:t>
      </w:r>
      <w:r>
        <w:rPr>
          <w:rFonts w:ascii="Verdana" w:hAnsi="Verdana"/>
          <w:color w:val="000000"/>
          <w:sz w:val="20"/>
          <w:szCs w:val="20"/>
        </w:rPr>
        <w:br/>
      </w:r>
      <w:r>
        <w:rPr>
          <w:rFonts w:ascii="Verdana" w:hAnsi="Verdana"/>
          <w:color w:val="000000"/>
          <w:sz w:val="20"/>
          <w:szCs w:val="20"/>
        </w:rPr>
        <w:br/>
        <w:t xml:space="preserve">FUNCION DIRECTIVA O </w:t>
      </w:r>
      <w:proofErr w:type="gramStart"/>
      <w:r>
        <w:rPr>
          <w:rFonts w:ascii="Verdana" w:hAnsi="Verdana"/>
          <w:color w:val="000000"/>
          <w:sz w:val="20"/>
          <w:szCs w:val="20"/>
        </w:rPr>
        <w:t>ASESORA :</w:t>
      </w:r>
      <w:proofErr w:type="gramEnd"/>
      <w:r>
        <w:rPr>
          <w:rFonts w:ascii="Verdana" w:hAnsi="Verdana"/>
          <w:color w:val="000000"/>
          <w:sz w:val="20"/>
          <w:szCs w:val="20"/>
        </w:rPr>
        <w:t xml:space="preserve"> </w:t>
      </w:r>
      <w:r>
        <w:rPr>
          <w:rFonts w:ascii="Verdana" w:hAnsi="Verdana"/>
          <w:color w:val="000000"/>
          <w:sz w:val="20"/>
          <w:szCs w:val="20"/>
        </w:rPr>
        <w:br/>
        <w:t xml:space="preserve">El Notario puede asesorar o dirigir a sus clientes, sobre el negocio que pretenden celebrar, aconsejando sobre el particular. </w:t>
      </w:r>
      <w:r>
        <w:rPr>
          <w:rFonts w:ascii="Verdana" w:hAnsi="Verdana"/>
          <w:color w:val="000000"/>
          <w:sz w:val="20"/>
          <w:szCs w:val="20"/>
        </w:rPr>
        <w:br/>
      </w:r>
      <w:r>
        <w:rPr>
          <w:rFonts w:ascii="Verdana" w:hAnsi="Verdana"/>
          <w:color w:val="000000"/>
          <w:sz w:val="20"/>
          <w:szCs w:val="20"/>
        </w:rPr>
        <w:br/>
        <w:t xml:space="preserve">FUNCION </w:t>
      </w:r>
      <w:proofErr w:type="gramStart"/>
      <w:r>
        <w:rPr>
          <w:rFonts w:ascii="Verdana" w:hAnsi="Verdana"/>
          <w:color w:val="000000"/>
          <w:sz w:val="20"/>
          <w:szCs w:val="20"/>
        </w:rPr>
        <w:t>LEGITIMADORA :</w:t>
      </w:r>
      <w:proofErr w:type="gramEnd"/>
      <w:r>
        <w:rPr>
          <w:rFonts w:ascii="Verdana" w:hAnsi="Verdana"/>
          <w:color w:val="000000"/>
          <w:sz w:val="20"/>
          <w:szCs w:val="20"/>
        </w:rPr>
        <w:t xml:space="preserve"> </w:t>
      </w:r>
      <w:r>
        <w:rPr>
          <w:rFonts w:ascii="Verdana" w:hAnsi="Verdana"/>
          <w:color w:val="000000"/>
          <w:sz w:val="20"/>
          <w:szCs w:val="20"/>
        </w:rPr>
        <w:br/>
        <w:t xml:space="preserve">La realiza el Notario al verificar que las partes contratantes, sean efectivamente las titulares del derecho, estando obligado a calificar la representación en los casos que se ejercite, la cual conforme a la ley y a su juicio debe ser suficiente. </w:t>
      </w:r>
      <w:r>
        <w:rPr>
          <w:rFonts w:ascii="Verdana" w:hAnsi="Verdana"/>
          <w:color w:val="000000"/>
          <w:sz w:val="20"/>
          <w:szCs w:val="20"/>
        </w:rPr>
        <w:br/>
      </w:r>
      <w:r>
        <w:rPr>
          <w:rFonts w:ascii="Verdana" w:hAnsi="Verdana"/>
          <w:color w:val="000000"/>
          <w:sz w:val="20"/>
          <w:szCs w:val="20"/>
        </w:rPr>
        <w:br/>
        <w:t xml:space="preserve">FUNCION </w:t>
      </w:r>
      <w:proofErr w:type="gramStart"/>
      <w:r>
        <w:rPr>
          <w:rFonts w:ascii="Verdana" w:hAnsi="Verdana"/>
          <w:color w:val="000000"/>
          <w:sz w:val="20"/>
          <w:szCs w:val="20"/>
        </w:rPr>
        <w:t>MODELADORA :</w:t>
      </w:r>
      <w:proofErr w:type="gramEnd"/>
      <w:r>
        <w:rPr>
          <w:rFonts w:ascii="Verdana" w:hAnsi="Verdana"/>
          <w:color w:val="000000"/>
          <w:sz w:val="20"/>
          <w:szCs w:val="20"/>
        </w:rPr>
        <w:t xml:space="preserve"> </w:t>
      </w:r>
      <w:r>
        <w:rPr>
          <w:rFonts w:ascii="Verdana" w:hAnsi="Verdana"/>
          <w:color w:val="000000"/>
          <w:sz w:val="20"/>
          <w:szCs w:val="20"/>
        </w:rPr>
        <w:br/>
        <w:t xml:space="preserve">El Notario desarrolla esta actividad dando forma legal a la voluntad de las partes, encuadrándola en las normas que regulan el negocio. </w:t>
      </w:r>
      <w:r>
        <w:rPr>
          <w:rFonts w:ascii="Verdana" w:hAnsi="Verdana"/>
          <w:color w:val="000000"/>
          <w:sz w:val="20"/>
          <w:szCs w:val="20"/>
        </w:rPr>
        <w:br/>
      </w:r>
      <w:r>
        <w:rPr>
          <w:rFonts w:ascii="Verdana" w:hAnsi="Verdana"/>
          <w:color w:val="000000"/>
          <w:sz w:val="20"/>
          <w:szCs w:val="20"/>
        </w:rPr>
        <w:br/>
        <w:t xml:space="preserve">FUNCION </w:t>
      </w:r>
      <w:proofErr w:type="gramStart"/>
      <w:r>
        <w:rPr>
          <w:rFonts w:ascii="Verdana" w:hAnsi="Verdana"/>
          <w:color w:val="000000"/>
          <w:sz w:val="20"/>
          <w:szCs w:val="20"/>
        </w:rPr>
        <w:t>PREVENTIVA :</w:t>
      </w:r>
      <w:proofErr w:type="gramEnd"/>
      <w:r>
        <w:rPr>
          <w:rFonts w:ascii="Verdana" w:hAnsi="Verdana"/>
          <w:color w:val="000000"/>
          <w:sz w:val="20"/>
          <w:szCs w:val="20"/>
        </w:rPr>
        <w:t xml:space="preserve"> </w:t>
      </w:r>
      <w:r>
        <w:rPr>
          <w:rFonts w:ascii="Verdana" w:hAnsi="Verdana"/>
          <w:color w:val="000000"/>
          <w:sz w:val="20"/>
          <w:szCs w:val="20"/>
        </w:rPr>
        <w:br/>
        <w:t xml:space="preserve">El Notario debe prever cualquier circunstancia que pueda sobrevenir en el futuro, debe evitar que resulte conflicto </w:t>
      </w:r>
      <w:proofErr w:type="spellStart"/>
      <w:r>
        <w:rPr>
          <w:rFonts w:ascii="Verdana" w:hAnsi="Verdana"/>
          <w:color w:val="000000"/>
          <w:sz w:val="20"/>
          <w:szCs w:val="20"/>
        </w:rPr>
        <w:t>po</w:t>
      </w:r>
      <w:proofErr w:type="spellEnd"/>
      <w:r>
        <w:rPr>
          <w:rFonts w:ascii="Verdana" w:hAnsi="Verdana"/>
          <w:color w:val="000000"/>
          <w:sz w:val="20"/>
          <w:szCs w:val="20"/>
        </w:rPr>
        <w:t xml:space="preserve"> </w:t>
      </w:r>
      <w:r>
        <w:rPr>
          <w:rFonts w:ascii="Verdana" w:hAnsi="Verdana"/>
          <w:color w:val="000000"/>
          <w:sz w:val="20"/>
          <w:szCs w:val="20"/>
        </w:rPr>
        <w:br/>
      </w:r>
      <w:proofErr w:type="spellStart"/>
      <w:r>
        <w:rPr>
          <w:rFonts w:ascii="Verdana" w:hAnsi="Verdana"/>
          <w:color w:val="000000"/>
          <w:sz w:val="20"/>
          <w:szCs w:val="20"/>
        </w:rPr>
        <w:t>sterior</w:t>
      </w:r>
      <w:proofErr w:type="spellEnd"/>
      <w:r>
        <w:rPr>
          <w:rFonts w:ascii="Verdana" w:hAnsi="Verdana"/>
          <w:color w:val="000000"/>
          <w:sz w:val="20"/>
          <w:szCs w:val="20"/>
        </w:rPr>
        <w:t xml:space="preserve">, previniendo tales circunstancias. </w:t>
      </w:r>
      <w:r>
        <w:rPr>
          <w:rFonts w:ascii="Verdana" w:hAnsi="Verdana"/>
          <w:color w:val="000000"/>
          <w:sz w:val="20"/>
          <w:szCs w:val="20"/>
        </w:rPr>
        <w:br/>
      </w:r>
      <w:r>
        <w:rPr>
          <w:rFonts w:ascii="Verdana" w:hAnsi="Verdana"/>
          <w:color w:val="000000"/>
          <w:sz w:val="20"/>
          <w:szCs w:val="20"/>
        </w:rPr>
        <w:br/>
        <w:t xml:space="preserve">FUNCION </w:t>
      </w:r>
      <w:proofErr w:type="gramStart"/>
      <w:r>
        <w:rPr>
          <w:rFonts w:ascii="Verdana" w:hAnsi="Verdana"/>
          <w:color w:val="000000"/>
          <w:sz w:val="20"/>
          <w:szCs w:val="20"/>
        </w:rPr>
        <w:t>AUTENTICADORA :</w:t>
      </w:r>
      <w:proofErr w:type="gramEnd"/>
      <w:r>
        <w:rPr>
          <w:rFonts w:ascii="Verdana" w:hAnsi="Verdana"/>
          <w:color w:val="000000"/>
          <w:sz w:val="20"/>
          <w:szCs w:val="20"/>
        </w:rPr>
        <w:t xml:space="preserve"> </w:t>
      </w:r>
      <w:r>
        <w:rPr>
          <w:rFonts w:ascii="Verdana" w:hAnsi="Verdana"/>
          <w:color w:val="000000"/>
          <w:sz w:val="20"/>
          <w:szCs w:val="20"/>
        </w:rPr>
        <w:br/>
        <w:t xml:space="preserve">Al estampar su firma y sello el Notario le está dando autenticidad al acto o contrato, por lo tanto éstos se tendrán como ciertos o auténticos, por la fe pública de la cual está investido. </w:t>
      </w:r>
      <w:r>
        <w:rPr>
          <w:rFonts w:ascii="Verdana" w:hAnsi="Verdana"/>
          <w:color w:val="000000"/>
          <w:sz w:val="20"/>
          <w:szCs w:val="20"/>
        </w:rPr>
        <w:br/>
      </w:r>
      <w:r>
        <w:rPr>
          <w:rFonts w:ascii="Verdana" w:hAnsi="Verdana"/>
          <w:color w:val="000000"/>
          <w:sz w:val="20"/>
          <w:szCs w:val="20"/>
        </w:rPr>
        <w:br/>
        <w:t xml:space="preserve">CUAL ES LA FINALIDAD DE LA FUNCION </w:t>
      </w:r>
      <w:proofErr w:type="gramStart"/>
      <w:r>
        <w:rPr>
          <w:rFonts w:ascii="Verdana" w:hAnsi="Verdana"/>
          <w:color w:val="000000"/>
          <w:sz w:val="20"/>
          <w:szCs w:val="20"/>
        </w:rPr>
        <w:t>NOTARIAL ?</w:t>
      </w:r>
      <w:proofErr w:type="gramEnd"/>
      <w:r>
        <w:rPr>
          <w:rFonts w:ascii="Verdana" w:hAnsi="Verdana"/>
          <w:color w:val="000000"/>
          <w:sz w:val="20"/>
          <w:szCs w:val="20"/>
        </w:rPr>
        <w:t xml:space="preserve"> </w:t>
      </w:r>
      <w:r>
        <w:rPr>
          <w:rFonts w:ascii="Verdana" w:hAnsi="Verdana"/>
          <w:color w:val="000000"/>
          <w:sz w:val="20"/>
          <w:szCs w:val="20"/>
        </w:rPr>
        <w:br/>
        <w:t xml:space="preserve">Según Luis Carral y de Teresa, la función notarial persigue tres finalidades a </w:t>
      </w:r>
      <w:proofErr w:type="gramStart"/>
      <w:r>
        <w:rPr>
          <w:rFonts w:ascii="Verdana" w:hAnsi="Verdana"/>
          <w:color w:val="000000"/>
          <w:sz w:val="20"/>
          <w:szCs w:val="20"/>
        </w:rPr>
        <w:t>saber :</w:t>
      </w:r>
      <w:proofErr w:type="gramEnd"/>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lastRenderedPageBreak/>
        <w:br/>
        <w:t xml:space="preserve">1.) SEGURIDAD : para darle firmeza al documento notarial ; </w:t>
      </w:r>
      <w:r>
        <w:rPr>
          <w:rFonts w:ascii="Verdana" w:hAnsi="Verdana"/>
          <w:color w:val="000000"/>
          <w:sz w:val="20"/>
          <w:szCs w:val="20"/>
        </w:rPr>
        <w:br/>
        <w:t xml:space="preserve">2.) VALOR : frente a terceros, que es la eficacia y la fuerza que otorga la intervención del notario entre partes y frente a terceros; y, </w:t>
      </w:r>
      <w:r>
        <w:rPr>
          <w:rFonts w:ascii="Verdana" w:hAnsi="Verdana"/>
          <w:color w:val="000000"/>
          <w:sz w:val="20"/>
          <w:szCs w:val="20"/>
        </w:rPr>
        <w:br/>
        <w:t xml:space="preserve">3.) PERMANENCIA : que se le da a los actos a través de diversos medios legales y materiales para garantizar la reproducción auténtica del acto. </w:t>
      </w:r>
      <w:r>
        <w:rPr>
          <w:rFonts w:ascii="Verdana" w:hAnsi="Verdana"/>
          <w:color w:val="000000"/>
          <w:sz w:val="20"/>
          <w:szCs w:val="20"/>
        </w:rPr>
        <w:br/>
      </w:r>
      <w:r>
        <w:rPr>
          <w:rFonts w:ascii="Verdana" w:hAnsi="Verdana"/>
          <w:color w:val="000000"/>
          <w:sz w:val="20"/>
          <w:szCs w:val="20"/>
        </w:rPr>
        <w:br/>
        <w:t xml:space="preserve">LA EVOLUCION HISTORICA DEL NOTARIADO: </w:t>
      </w:r>
      <w:r>
        <w:rPr>
          <w:rFonts w:ascii="Verdana" w:hAnsi="Verdana"/>
          <w:color w:val="000000"/>
          <w:sz w:val="20"/>
          <w:szCs w:val="20"/>
        </w:rPr>
        <w:br/>
      </w:r>
      <w:r>
        <w:rPr>
          <w:rFonts w:ascii="Verdana" w:hAnsi="Verdana"/>
          <w:color w:val="000000"/>
          <w:sz w:val="20"/>
          <w:szCs w:val="20"/>
        </w:rPr>
        <w:br/>
        <w:t xml:space="preserve">LOS HEBREROS: </w:t>
      </w:r>
      <w:r>
        <w:rPr>
          <w:rFonts w:ascii="Verdana" w:hAnsi="Verdana"/>
          <w:color w:val="000000"/>
          <w:sz w:val="20"/>
          <w:szCs w:val="20"/>
        </w:rPr>
        <w:br/>
        <w:t xml:space="preserve">Los Escribas Hebreos eran de distintas clases, unos guardaban constancia y daban fe de los actos y decisiones del Rey; otros pertenecían a la clase sacerdotal y daban testimonio de los libros Bíblicos que conservaban, reproducían e interpretaban. Los terceros eran escribas de Estado y sus funciones eran como de Secretarios del Consejo Estatal y colaboradores de tribunales de justicia del Estado. Por último, </w:t>
      </w:r>
      <w:proofErr w:type="gramStart"/>
      <w:r>
        <w:rPr>
          <w:rFonts w:ascii="Verdana" w:hAnsi="Verdana"/>
          <w:color w:val="000000"/>
          <w:sz w:val="20"/>
          <w:szCs w:val="20"/>
        </w:rPr>
        <w:t>habían</w:t>
      </w:r>
      <w:proofErr w:type="gramEnd"/>
      <w:r>
        <w:rPr>
          <w:rFonts w:ascii="Verdana" w:hAnsi="Verdana"/>
          <w:color w:val="000000"/>
          <w:sz w:val="20"/>
          <w:szCs w:val="20"/>
        </w:rPr>
        <w:t xml:space="preserve"> otros escribas llamados del pueblo, que redactaban en forma apropiada los contratos privados, eran más parecidos a los notarios actuales, pero su sola intervención no daban legalidad al acto, pues para conseguir esta era necesario el sello de el superior jerárquico. </w:t>
      </w:r>
      <w:r>
        <w:rPr>
          <w:rFonts w:ascii="Verdana" w:hAnsi="Verdana"/>
          <w:color w:val="000000"/>
          <w:sz w:val="20"/>
          <w:szCs w:val="20"/>
        </w:rPr>
        <w:br/>
      </w:r>
      <w:r>
        <w:rPr>
          <w:rFonts w:ascii="Verdana" w:hAnsi="Verdana"/>
          <w:color w:val="000000"/>
          <w:sz w:val="20"/>
          <w:szCs w:val="20"/>
        </w:rPr>
        <w:br/>
        <w:t xml:space="preserve">LOS EGIPCIOS: </w:t>
      </w:r>
      <w:r>
        <w:rPr>
          <w:rFonts w:ascii="Verdana" w:hAnsi="Verdana"/>
          <w:color w:val="000000"/>
          <w:sz w:val="20"/>
          <w:szCs w:val="20"/>
        </w:rPr>
        <w:br/>
        <w:t xml:space="preserve">Se tenían alta estima a los Escribas que formaban parte de la organización religiosa, estos estaban adscritos a las distintas ramas del gobierno, teniendo como función primordial la redacción de los documentos concernientes al Estado y a los particulares, sin embargo no tenían autenticidad sino no se estampaba el sello del sacerdote o Magistrado. </w:t>
      </w:r>
      <w:r>
        <w:rPr>
          <w:rFonts w:ascii="Verdana" w:hAnsi="Verdana"/>
          <w:color w:val="000000"/>
          <w:sz w:val="20"/>
          <w:szCs w:val="20"/>
        </w:rPr>
        <w:br/>
      </w:r>
      <w:r>
        <w:rPr>
          <w:rFonts w:ascii="Verdana" w:hAnsi="Verdana"/>
          <w:color w:val="000000"/>
          <w:sz w:val="20"/>
          <w:szCs w:val="20"/>
        </w:rPr>
        <w:br/>
        <w:t xml:space="preserve">GRECIA: </w:t>
      </w:r>
      <w:r>
        <w:rPr>
          <w:rFonts w:ascii="Verdana" w:hAnsi="Verdana"/>
          <w:color w:val="000000"/>
          <w:sz w:val="20"/>
          <w:szCs w:val="20"/>
        </w:rPr>
        <w:br/>
        <w:t xml:space="preserve">En esta cultura los Notarios eran llamados </w:t>
      </w:r>
      <w:proofErr w:type="spellStart"/>
      <w:r>
        <w:rPr>
          <w:rFonts w:ascii="Verdana" w:hAnsi="Verdana"/>
          <w:color w:val="000000"/>
          <w:sz w:val="20"/>
          <w:szCs w:val="20"/>
        </w:rPr>
        <w:t>Síngrafos</w:t>
      </w:r>
      <w:proofErr w:type="spellEnd"/>
      <w:r>
        <w:rPr>
          <w:rFonts w:ascii="Verdana" w:hAnsi="Verdana"/>
          <w:color w:val="000000"/>
          <w:sz w:val="20"/>
          <w:szCs w:val="20"/>
        </w:rPr>
        <w:t xml:space="preserve"> que eran los que formalizaban contratos por escrito, entregándoles a las partes para su firma. Apógrafos eran los copistas de los tribunales. </w:t>
      </w:r>
      <w:proofErr w:type="spellStart"/>
      <w:r>
        <w:rPr>
          <w:rFonts w:ascii="Verdana" w:hAnsi="Verdana"/>
          <w:color w:val="000000"/>
          <w:sz w:val="20"/>
          <w:szCs w:val="20"/>
        </w:rPr>
        <w:t>Mnemon</w:t>
      </w:r>
      <w:proofErr w:type="spellEnd"/>
      <w:r>
        <w:rPr>
          <w:rFonts w:ascii="Verdana" w:hAnsi="Verdana"/>
          <w:color w:val="000000"/>
          <w:sz w:val="20"/>
          <w:szCs w:val="20"/>
        </w:rPr>
        <w:t xml:space="preserve"> que eran los que archivaban los textos sagrados. </w:t>
      </w:r>
      <w:r>
        <w:rPr>
          <w:rFonts w:ascii="Verdana" w:hAnsi="Verdana"/>
          <w:color w:val="000000"/>
          <w:sz w:val="20"/>
          <w:szCs w:val="20"/>
        </w:rPr>
        <w:br/>
      </w:r>
      <w:r>
        <w:rPr>
          <w:rFonts w:ascii="Verdana" w:hAnsi="Verdana"/>
          <w:color w:val="000000"/>
          <w:sz w:val="20"/>
          <w:szCs w:val="20"/>
        </w:rPr>
        <w:br/>
        <w:t xml:space="preserve">ROMA: </w:t>
      </w:r>
      <w:r>
        <w:rPr>
          <w:rFonts w:ascii="Verdana" w:hAnsi="Verdana"/>
          <w:color w:val="000000"/>
          <w:sz w:val="20"/>
          <w:szCs w:val="20"/>
        </w:rPr>
        <w:br/>
        <w:t xml:space="preserve">El origen de la palabra notario viene de la antigua Roma y que era </w:t>
      </w:r>
      <w:proofErr w:type="spellStart"/>
      <w:r>
        <w:rPr>
          <w:rFonts w:ascii="Verdana" w:hAnsi="Verdana"/>
          <w:color w:val="000000"/>
          <w:sz w:val="20"/>
          <w:szCs w:val="20"/>
        </w:rPr>
        <w:t>notarii</w:t>
      </w:r>
      <w:proofErr w:type="spellEnd"/>
      <w:r>
        <w:rPr>
          <w:rFonts w:ascii="Verdana" w:hAnsi="Verdana"/>
          <w:color w:val="000000"/>
          <w:sz w:val="20"/>
          <w:szCs w:val="20"/>
        </w:rPr>
        <w:t xml:space="preserve">, los cuales eran los que utilizaban las notas tironianas que eran caracteres abreviados los que constituían una especie de escritura taquigráfica, también se uso en la Edad Media. Los </w:t>
      </w:r>
      <w:proofErr w:type="spellStart"/>
      <w:r>
        <w:rPr>
          <w:rFonts w:ascii="Verdana" w:hAnsi="Verdana"/>
          <w:color w:val="000000"/>
          <w:sz w:val="20"/>
          <w:szCs w:val="20"/>
        </w:rPr>
        <w:t>scriba</w:t>
      </w:r>
      <w:proofErr w:type="spellEnd"/>
      <w:r>
        <w:rPr>
          <w:rFonts w:ascii="Verdana" w:hAnsi="Verdana"/>
          <w:color w:val="000000"/>
          <w:sz w:val="20"/>
          <w:szCs w:val="20"/>
        </w:rPr>
        <w:t xml:space="preserve"> conservaban los archivos judiciales y daban forma escrita a las resoluciones judiciales. Los </w:t>
      </w:r>
      <w:proofErr w:type="spellStart"/>
      <w:r>
        <w:rPr>
          <w:rFonts w:ascii="Verdana" w:hAnsi="Verdana"/>
          <w:color w:val="000000"/>
          <w:sz w:val="20"/>
          <w:szCs w:val="20"/>
        </w:rPr>
        <w:t>Notarii</w:t>
      </w:r>
      <w:proofErr w:type="spellEnd"/>
      <w:r>
        <w:rPr>
          <w:rFonts w:ascii="Verdana" w:hAnsi="Verdana"/>
          <w:color w:val="000000"/>
          <w:sz w:val="20"/>
          <w:szCs w:val="20"/>
        </w:rPr>
        <w:t xml:space="preserve">, también adscritos a la organización judicial, escuchaban a los litigantes y testigos y ponían por escrito, en forma ordenada y sintética, el contenido de sus exposiciones. Los </w:t>
      </w:r>
      <w:proofErr w:type="spellStart"/>
      <w:r>
        <w:rPr>
          <w:rFonts w:ascii="Verdana" w:hAnsi="Verdana"/>
          <w:color w:val="000000"/>
          <w:sz w:val="20"/>
          <w:szCs w:val="20"/>
        </w:rPr>
        <w:t>chartularii</w:t>
      </w:r>
      <w:proofErr w:type="spellEnd"/>
      <w:r>
        <w:rPr>
          <w:rFonts w:ascii="Verdana" w:hAnsi="Verdana"/>
          <w:color w:val="000000"/>
          <w:sz w:val="20"/>
          <w:szCs w:val="20"/>
        </w:rPr>
        <w:t xml:space="preserve">, además de la redacción de instrumentos tenían a su cargo la conservación y custodia de los mismos. Los </w:t>
      </w:r>
      <w:proofErr w:type="spellStart"/>
      <w:r>
        <w:rPr>
          <w:rFonts w:ascii="Verdana" w:hAnsi="Verdana"/>
          <w:color w:val="000000"/>
          <w:sz w:val="20"/>
          <w:szCs w:val="20"/>
        </w:rPr>
        <w:t>tabularii</w:t>
      </w:r>
      <w:proofErr w:type="spellEnd"/>
      <w:r>
        <w:rPr>
          <w:rFonts w:ascii="Verdana" w:hAnsi="Verdana"/>
          <w:color w:val="000000"/>
          <w:sz w:val="20"/>
          <w:szCs w:val="20"/>
        </w:rPr>
        <w:t xml:space="preserve"> eran contadores del fisco y archivadores de documentos públicos, pero, como complemento de sus funciones, fueron encargándose de la formalización de testamentos y contratos, que conservaban en sus archivos hasta convertirse en los </w:t>
      </w:r>
      <w:proofErr w:type="spellStart"/>
      <w:r>
        <w:rPr>
          <w:rFonts w:ascii="Verdana" w:hAnsi="Verdana"/>
          <w:color w:val="000000"/>
          <w:sz w:val="20"/>
          <w:szCs w:val="20"/>
        </w:rPr>
        <w:t>tabellio</w:t>
      </w:r>
      <w:proofErr w:type="spellEnd"/>
      <w:r>
        <w:rPr>
          <w:rFonts w:ascii="Verdana" w:hAnsi="Verdana"/>
          <w:color w:val="000000"/>
          <w:sz w:val="20"/>
          <w:szCs w:val="20"/>
        </w:rPr>
        <w:t xml:space="preserve">, que se dedicaron exclusivamente a estas actividades y en quienes se reunieron, en la etapa final de su evolución, algunos de los caracteres distintivos del Notariado Latino: El hombre versado en derecho, el consejero de las partes y el redactor del instrumento, aunque su autenticidad, que le confería la condición de documento público, no se lograba sino mediante la </w:t>
      </w:r>
      <w:proofErr w:type="spellStart"/>
      <w:r>
        <w:rPr>
          <w:rFonts w:ascii="Verdana" w:hAnsi="Verdana"/>
          <w:color w:val="000000"/>
          <w:sz w:val="20"/>
          <w:szCs w:val="20"/>
        </w:rPr>
        <w:t>insinuatio</w:t>
      </w:r>
      <w:proofErr w:type="spellEnd"/>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t xml:space="preserve">EDAD MEDIA: </w:t>
      </w:r>
      <w:r>
        <w:rPr>
          <w:rFonts w:ascii="Verdana" w:hAnsi="Verdana"/>
          <w:color w:val="000000"/>
          <w:sz w:val="20"/>
          <w:szCs w:val="20"/>
        </w:rPr>
        <w:br/>
        <w:t xml:space="preserve">En la Edad Media con sólo saber leer y escribir se suponía un grado de cultura muy elevado respecto a los demás. El rompimiento del Imperio Romano ocasiona un retroceso en la evolución institucional del notariado ya que los señores feudales intervienen por medio de delegados en todos los contratos y testamentos. El Notario feudal tiene como función primordial velar por los intereses de su señor y no de servir a los intereses de las partes contratantes. Característica importante es que si da autenticidad a los actos en los que interviene. Fue prohibido por el Papa Inocencio III en el año de 1213 y fue confirmada por los Reyes dándoles esta función a la clase sacerdotal lo que hizo que el notariado quedara estancado. </w:t>
      </w:r>
      <w:r>
        <w:rPr>
          <w:rFonts w:ascii="Verdana" w:hAnsi="Verdana"/>
          <w:color w:val="000000"/>
          <w:sz w:val="20"/>
          <w:szCs w:val="20"/>
        </w:rPr>
        <w:br/>
      </w:r>
      <w:r>
        <w:rPr>
          <w:rFonts w:ascii="Verdana" w:hAnsi="Verdana"/>
          <w:color w:val="000000"/>
          <w:sz w:val="20"/>
          <w:szCs w:val="20"/>
        </w:rPr>
        <w:lastRenderedPageBreak/>
        <w:br/>
      </w:r>
      <w:proofErr w:type="gramStart"/>
      <w:r>
        <w:rPr>
          <w:rFonts w:ascii="Verdana" w:hAnsi="Verdana"/>
          <w:color w:val="000000"/>
          <w:sz w:val="20"/>
          <w:szCs w:val="20"/>
        </w:rPr>
        <w:t>ESPAÑA :</w:t>
      </w:r>
      <w:proofErr w:type="gramEnd"/>
      <w:r>
        <w:rPr>
          <w:rFonts w:ascii="Verdana" w:hAnsi="Verdana"/>
          <w:color w:val="000000"/>
          <w:sz w:val="20"/>
          <w:szCs w:val="20"/>
        </w:rPr>
        <w:t xml:space="preserve"> </w:t>
      </w:r>
      <w:r>
        <w:rPr>
          <w:rFonts w:ascii="Verdana" w:hAnsi="Verdana"/>
          <w:color w:val="000000"/>
          <w:sz w:val="20"/>
          <w:szCs w:val="20"/>
        </w:rPr>
        <w:br/>
        <w:t xml:space="preserve">Los invasores españoles conservaron ciertas instituciones jurídicas romanas, además el notariado español recibió la influencia de la Escuela Notarial fundada en 1228 en la Universidad de Bolonia. Al final de la Edad Media y principios del renacimiento el notariado se considera como una función pública y se substituye una breve nota o minuta en el protocolo por el instrumento matriz y la organización corporativa de los notarios. </w:t>
      </w:r>
      <w:r>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t>AMERICA :</w:t>
      </w:r>
      <w:proofErr w:type="gramEnd"/>
      <w:r>
        <w:rPr>
          <w:rFonts w:ascii="Verdana" w:hAnsi="Verdana"/>
          <w:color w:val="000000"/>
          <w:sz w:val="20"/>
          <w:szCs w:val="20"/>
        </w:rPr>
        <w:t xml:space="preserve"> </w:t>
      </w:r>
      <w:r>
        <w:rPr>
          <w:rFonts w:ascii="Verdana" w:hAnsi="Verdana"/>
          <w:color w:val="000000"/>
          <w:sz w:val="20"/>
          <w:szCs w:val="20"/>
        </w:rPr>
        <w:br/>
        <w:t xml:space="preserve">Al venir Cristóbal Colón trabajo un Escribano en su tripulación que era Rodrigo de Escobedo, por lo que se da el </w:t>
      </w:r>
      <w:proofErr w:type="spellStart"/>
      <w:r>
        <w:rPr>
          <w:rFonts w:ascii="Verdana" w:hAnsi="Verdana"/>
          <w:color w:val="000000"/>
          <w:sz w:val="20"/>
          <w:szCs w:val="20"/>
        </w:rPr>
        <w:t>transplante</w:t>
      </w:r>
      <w:proofErr w:type="spellEnd"/>
      <w:r>
        <w:rPr>
          <w:rFonts w:ascii="Verdana" w:hAnsi="Verdana"/>
          <w:color w:val="000000"/>
          <w:sz w:val="20"/>
          <w:szCs w:val="20"/>
        </w:rPr>
        <w:t xml:space="preserve"> del notariado de España a América. No obstante, se creó una legislación especial para América conocida como leyes de Indias, las que tenían un apartado en el que se trataban a los escribanos, a quienes se les exigía el título académico de escribano y pasar un examen ante la Real Audiencia, si lo aprobaban debía obtener el nombramiento del Rey de Castilla y pagar una suma al Fisco Real. Los Escribanos guardaban un archivo de escrituras y demás instrumentos públicos, el cual pasaba a los escribanos sucesores. </w:t>
      </w:r>
      <w:r>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t>GUATEMALA :</w:t>
      </w:r>
      <w:proofErr w:type="gramEnd"/>
      <w:r>
        <w:rPr>
          <w:rFonts w:ascii="Verdana" w:hAnsi="Verdana"/>
          <w:color w:val="000000"/>
          <w:sz w:val="20"/>
          <w:szCs w:val="20"/>
        </w:rPr>
        <w:t xml:space="preserve"> </w:t>
      </w:r>
      <w:r>
        <w:rPr>
          <w:rFonts w:ascii="Verdana" w:hAnsi="Verdana"/>
          <w:color w:val="000000"/>
          <w:sz w:val="20"/>
          <w:szCs w:val="20"/>
        </w:rPr>
        <w:br/>
        <w:t xml:space="preserve">Los primeros vestigios de Historia Escrita los encontramos en el </w:t>
      </w:r>
      <w:proofErr w:type="spellStart"/>
      <w:r>
        <w:rPr>
          <w:rFonts w:ascii="Verdana" w:hAnsi="Verdana"/>
          <w:color w:val="000000"/>
          <w:sz w:val="20"/>
          <w:szCs w:val="20"/>
        </w:rPr>
        <w:t>Popol</w:t>
      </w:r>
      <w:proofErr w:type="spellEnd"/>
      <w:r>
        <w:rPr>
          <w:rFonts w:ascii="Verdana" w:hAnsi="Verdana"/>
          <w:color w:val="000000"/>
          <w:sz w:val="20"/>
          <w:szCs w:val="20"/>
        </w:rPr>
        <w:t xml:space="preserve"> </w:t>
      </w:r>
      <w:proofErr w:type="spellStart"/>
      <w:r>
        <w:rPr>
          <w:rFonts w:ascii="Verdana" w:hAnsi="Verdana"/>
          <w:color w:val="000000"/>
          <w:sz w:val="20"/>
          <w:szCs w:val="20"/>
        </w:rPr>
        <w:t>Vuh</w:t>
      </w:r>
      <w:proofErr w:type="spellEnd"/>
      <w:r>
        <w:rPr>
          <w:rFonts w:ascii="Verdana" w:hAnsi="Verdana"/>
          <w:color w:val="000000"/>
          <w:sz w:val="20"/>
          <w:szCs w:val="20"/>
        </w:rPr>
        <w:t xml:space="preserve">. En la </w:t>
      </w:r>
      <w:proofErr w:type="spellStart"/>
      <w:r>
        <w:rPr>
          <w:rFonts w:ascii="Verdana" w:hAnsi="Verdana"/>
          <w:color w:val="000000"/>
          <w:sz w:val="20"/>
          <w:szCs w:val="20"/>
        </w:rPr>
        <w:t>Epoca</w:t>
      </w:r>
      <w:proofErr w:type="spellEnd"/>
      <w:r>
        <w:rPr>
          <w:rFonts w:ascii="Verdana" w:hAnsi="Verdana"/>
          <w:color w:val="000000"/>
          <w:sz w:val="20"/>
          <w:szCs w:val="20"/>
        </w:rPr>
        <w:t xml:space="preserve"> Colonial al fundarse la ciudad de Santiago de Guatemala y en la Reunión del Primer Cabildo que tuvo lugar el 27 de julio de 1524 se </w:t>
      </w:r>
      <w:proofErr w:type="spellStart"/>
      <w:r>
        <w:rPr>
          <w:rFonts w:ascii="Verdana" w:hAnsi="Verdana"/>
          <w:color w:val="000000"/>
          <w:sz w:val="20"/>
          <w:szCs w:val="20"/>
        </w:rPr>
        <w:t>faccionó</w:t>
      </w:r>
      <w:proofErr w:type="spellEnd"/>
      <w:r>
        <w:rPr>
          <w:rFonts w:ascii="Verdana" w:hAnsi="Verdana"/>
          <w:color w:val="000000"/>
          <w:sz w:val="20"/>
          <w:szCs w:val="20"/>
        </w:rPr>
        <w:t xml:space="preserve"> la primera acta, actuando como primer escribano Alonso de Reguera. El nombramiento, recepción y admisión del Escribano Público lo hacía el Cabildo. El trabajo del Escribano Público era en función de los contratos y las actuaciones judiciales, la colegiación de abogados y escribanos se dispuso en el Decreto Legislativo No. 81 del 23 de diciembre de 1851 que encargó su organización a la Corte Suprema de Justicia. Se creó la Ley de Notariado en la época de la Reforma Liberal (1877) junto al Código Civil, al de Procedimientos Civiles y la Ley General de Instrucción Públicas. </w:t>
      </w:r>
      <w:r>
        <w:rPr>
          <w:rFonts w:ascii="Verdana" w:hAnsi="Verdana"/>
          <w:color w:val="000000"/>
          <w:sz w:val="20"/>
          <w:szCs w:val="20"/>
        </w:rPr>
        <w:br/>
      </w:r>
      <w:r>
        <w:rPr>
          <w:rFonts w:ascii="Verdana" w:hAnsi="Verdana"/>
          <w:color w:val="000000"/>
          <w:sz w:val="20"/>
          <w:szCs w:val="20"/>
        </w:rPr>
        <w:br/>
        <w:t xml:space="preserve">5. FORMACION JURIDICA Y PROFESINAL DEL NOTARIO: </w:t>
      </w:r>
      <w:r>
        <w:rPr>
          <w:rFonts w:ascii="Verdana" w:hAnsi="Verdana"/>
          <w:color w:val="000000"/>
          <w:sz w:val="20"/>
          <w:szCs w:val="20"/>
        </w:rPr>
        <w:br/>
      </w:r>
      <w:r>
        <w:rPr>
          <w:rFonts w:ascii="Verdana" w:hAnsi="Verdana"/>
          <w:color w:val="000000"/>
          <w:sz w:val="20"/>
          <w:szCs w:val="20"/>
        </w:rPr>
        <w:br/>
        <w:t xml:space="preserve">5.1. </w:t>
      </w:r>
      <w:proofErr w:type="spellStart"/>
      <w:r>
        <w:rPr>
          <w:rFonts w:ascii="Verdana" w:hAnsi="Verdana"/>
          <w:color w:val="000000"/>
          <w:sz w:val="20"/>
          <w:szCs w:val="20"/>
        </w:rPr>
        <w:t>Titulo</w:t>
      </w:r>
      <w:proofErr w:type="spellEnd"/>
      <w:r>
        <w:rPr>
          <w:rFonts w:ascii="Verdana" w:hAnsi="Verdana"/>
          <w:color w:val="000000"/>
          <w:sz w:val="20"/>
          <w:szCs w:val="20"/>
        </w:rPr>
        <w:t xml:space="preserve"> de Abogado como fase previa: </w:t>
      </w:r>
      <w:r>
        <w:rPr>
          <w:rFonts w:ascii="Verdana" w:hAnsi="Verdana"/>
          <w:color w:val="000000"/>
          <w:sz w:val="20"/>
          <w:szCs w:val="20"/>
        </w:rPr>
        <w:br/>
        <w:t xml:space="preserve">El aspirante a Notario debe de obtener una licenciatura y la obtención del </w:t>
      </w:r>
      <w:proofErr w:type="spellStart"/>
      <w:r>
        <w:rPr>
          <w:rFonts w:ascii="Verdana" w:hAnsi="Verdana"/>
          <w:color w:val="000000"/>
          <w:sz w:val="20"/>
          <w:szCs w:val="20"/>
        </w:rPr>
        <w:t>Titulo</w:t>
      </w:r>
      <w:proofErr w:type="spellEnd"/>
      <w:r>
        <w:rPr>
          <w:rFonts w:ascii="Verdana" w:hAnsi="Verdana"/>
          <w:color w:val="000000"/>
          <w:sz w:val="20"/>
          <w:szCs w:val="20"/>
        </w:rPr>
        <w:t xml:space="preserve"> de Abogado que garantizan sus conocimientos en el campo del derecho. </w:t>
      </w:r>
      <w:r>
        <w:rPr>
          <w:rFonts w:ascii="Verdana" w:hAnsi="Verdana"/>
          <w:color w:val="000000"/>
          <w:sz w:val="20"/>
          <w:szCs w:val="20"/>
        </w:rPr>
        <w:br/>
      </w:r>
      <w:r>
        <w:rPr>
          <w:rFonts w:ascii="Verdana" w:hAnsi="Verdana"/>
          <w:color w:val="000000"/>
          <w:sz w:val="20"/>
          <w:szCs w:val="20"/>
        </w:rPr>
        <w:br/>
        <w:t xml:space="preserve">5.2. Doctorado en Derecho Notarial: </w:t>
      </w:r>
      <w:r>
        <w:rPr>
          <w:rFonts w:ascii="Verdana" w:hAnsi="Verdana"/>
          <w:color w:val="000000"/>
          <w:sz w:val="20"/>
          <w:szCs w:val="20"/>
        </w:rPr>
        <w:br/>
        <w:t xml:space="preserve">Un medio directo para capacitar al notario, sería hacer del notariado un doctorado, estudiando para el efecto ramas </w:t>
      </w:r>
      <w:proofErr w:type="gramStart"/>
      <w:r>
        <w:rPr>
          <w:rFonts w:ascii="Verdana" w:hAnsi="Verdana"/>
          <w:color w:val="000000"/>
          <w:sz w:val="20"/>
          <w:szCs w:val="20"/>
        </w:rPr>
        <w:t>especificas</w:t>
      </w:r>
      <w:proofErr w:type="gramEnd"/>
      <w:r>
        <w:rPr>
          <w:rFonts w:ascii="Verdana" w:hAnsi="Verdana"/>
          <w:color w:val="000000"/>
          <w:sz w:val="20"/>
          <w:szCs w:val="20"/>
        </w:rPr>
        <w:t xml:space="preserve"> de especialización de por lo menos dos años y trabajo de tesis doctoral. </w:t>
      </w:r>
      <w:r>
        <w:rPr>
          <w:rFonts w:ascii="Verdana" w:hAnsi="Verdana"/>
          <w:color w:val="000000"/>
          <w:sz w:val="20"/>
          <w:szCs w:val="20"/>
        </w:rPr>
        <w:br/>
      </w:r>
      <w:r>
        <w:rPr>
          <w:rFonts w:ascii="Verdana" w:hAnsi="Verdana"/>
          <w:color w:val="000000"/>
          <w:sz w:val="20"/>
          <w:szCs w:val="20"/>
        </w:rPr>
        <w:br/>
        <w:t xml:space="preserve">5.3. Sistema de Oposición: Otro medio directo de capacitación al Notario lo constituye el sistema de oposición que es utilizado en muchos países, pretendiendo que sólo puedan llegar los más preparados. Para ello los concursos de oposición deben ser rigurosos y limitar el número de notarios. El sistema de oposición así como tiene sus ventajas, tiene también desventajas, dependiendo a quien se deje el cargo de asignar las notarias. </w:t>
      </w:r>
      <w:r>
        <w:rPr>
          <w:rFonts w:ascii="Verdana" w:hAnsi="Verdana"/>
          <w:color w:val="000000"/>
          <w:sz w:val="20"/>
          <w:szCs w:val="20"/>
        </w:rPr>
        <w:br/>
      </w:r>
      <w:r>
        <w:rPr>
          <w:rFonts w:ascii="Verdana" w:hAnsi="Verdana"/>
          <w:color w:val="000000"/>
          <w:sz w:val="20"/>
          <w:szCs w:val="20"/>
        </w:rPr>
        <w:br/>
        <w:t xml:space="preserve">5.4. Estudio simultáneo de la Abogacía y el Notariado: </w:t>
      </w:r>
      <w:r>
        <w:rPr>
          <w:rFonts w:ascii="Verdana" w:hAnsi="Verdana"/>
          <w:color w:val="000000"/>
          <w:sz w:val="20"/>
          <w:szCs w:val="20"/>
        </w:rPr>
        <w:br/>
        <w:t xml:space="preserve">A diferencia de otros países donde se habla de academias notariales que pretenden el estudio exclusivo del Notariado en toda su extensión, en el sistema guatemalteco estudiamos simultáneamente la Abogacía y el Notariado; no sólo lo estudiamos conjuntamente, sino que también se obtienen ambos títulos para ejercer ambas profesiones. </w:t>
      </w:r>
      <w:r>
        <w:rPr>
          <w:rFonts w:ascii="Verdana" w:hAnsi="Verdana"/>
          <w:color w:val="000000"/>
          <w:sz w:val="20"/>
          <w:szCs w:val="20"/>
        </w:rPr>
        <w:br/>
      </w:r>
      <w:r>
        <w:rPr>
          <w:rFonts w:ascii="Verdana" w:hAnsi="Verdana"/>
          <w:color w:val="000000"/>
          <w:sz w:val="20"/>
          <w:szCs w:val="20"/>
        </w:rPr>
        <w:br/>
        <w:t xml:space="preserve">5.5. Universidad Notarial Específica: </w:t>
      </w:r>
      <w:r>
        <w:rPr>
          <w:rFonts w:ascii="Verdana" w:hAnsi="Verdana"/>
          <w:color w:val="000000"/>
          <w:sz w:val="20"/>
          <w:szCs w:val="20"/>
        </w:rPr>
        <w:br/>
        <w:t xml:space="preserve">Se pretende el estudio exclusivo del Derecho Notarial en toda su extensión, mediante el establecimiento de academias o Universidades notariales.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lastRenderedPageBreak/>
        <w:t xml:space="preserve">6. PROTOCOLO: </w:t>
      </w:r>
      <w:r>
        <w:rPr>
          <w:rFonts w:ascii="Verdana" w:hAnsi="Verdana"/>
          <w:color w:val="000000"/>
          <w:sz w:val="20"/>
          <w:szCs w:val="20"/>
        </w:rPr>
        <w:br/>
      </w:r>
      <w:r>
        <w:rPr>
          <w:rFonts w:ascii="Verdana" w:hAnsi="Verdana"/>
          <w:color w:val="000000"/>
          <w:sz w:val="20"/>
          <w:szCs w:val="20"/>
        </w:rPr>
        <w:br/>
        <w:t xml:space="preserve">6.1. Antecedentes: </w:t>
      </w:r>
      <w:r>
        <w:rPr>
          <w:rFonts w:ascii="Verdana" w:hAnsi="Verdana"/>
          <w:color w:val="000000"/>
          <w:sz w:val="20"/>
          <w:szCs w:val="20"/>
        </w:rPr>
        <w:br/>
        <w:t xml:space="preserve">El Protocolo surge de la necesidad de los hombres de materializar en un escrito la voluntad creadora de sus derechos, de materializar la prueba, de recurrir a la grabación gráfica sobre un elemento físico que hiciera visible y perpetua su consideración, de esa manera los hombres idearon que al emitirse la voluntad se hiciera entre solemnidades y quedara grabada gráficamente sobre un objeto material impregnado de la voluntad creadora, guardador de una primera decisión del espíritu, conservador de una creación del hombre; a esa primera fuente de la génesis del acto jurídico llamaron Protocolo. </w:t>
      </w:r>
      <w:r>
        <w:rPr>
          <w:rFonts w:ascii="Verdana" w:hAnsi="Verdana"/>
          <w:color w:val="000000"/>
          <w:sz w:val="20"/>
          <w:szCs w:val="20"/>
        </w:rPr>
        <w:br/>
      </w:r>
      <w:r>
        <w:rPr>
          <w:rFonts w:ascii="Verdana" w:hAnsi="Verdana"/>
          <w:color w:val="000000"/>
          <w:sz w:val="20"/>
          <w:szCs w:val="20"/>
        </w:rPr>
        <w:br/>
        <w:t xml:space="preserve">6.2. Etimología: </w:t>
      </w:r>
      <w:r>
        <w:rPr>
          <w:rFonts w:ascii="Verdana" w:hAnsi="Verdana"/>
          <w:color w:val="000000"/>
          <w:sz w:val="20"/>
          <w:szCs w:val="20"/>
        </w:rPr>
        <w:br/>
        <w:t xml:space="preserve">Existen varias acepciones de la palabra Protocolo. Su etimología poco ayuda para esclarecer cual es su sentido propio, pues hay diversidad de opiniones acerca de su origen. Puede resultar de la palabra compuesta del prefijo PROTO, procedente de la vos griega PROTOS, y el sufijo COLO o COLON, sobre cuya significación no se ha puesto de acuerdo los autores. Según </w:t>
      </w:r>
      <w:proofErr w:type="spellStart"/>
      <w:r>
        <w:rPr>
          <w:rFonts w:ascii="Verdana" w:hAnsi="Verdana"/>
          <w:color w:val="000000"/>
          <w:sz w:val="20"/>
          <w:szCs w:val="20"/>
        </w:rPr>
        <w:t>Scriche</w:t>
      </w:r>
      <w:proofErr w:type="spellEnd"/>
      <w:r>
        <w:rPr>
          <w:rFonts w:ascii="Verdana" w:hAnsi="Verdana"/>
          <w:color w:val="000000"/>
          <w:sz w:val="20"/>
          <w:szCs w:val="20"/>
        </w:rPr>
        <w:t xml:space="preserve"> proviene de la vos latina COLLIUM o COLLATIO, que significa comparación o cotejo; pero existen otras series de significaciones asignadas por otros autores. </w:t>
      </w:r>
      <w:r>
        <w:rPr>
          <w:rFonts w:ascii="Verdana" w:hAnsi="Verdana"/>
          <w:color w:val="000000"/>
          <w:sz w:val="20"/>
          <w:szCs w:val="20"/>
        </w:rPr>
        <w:br/>
      </w:r>
      <w:r>
        <w:rPr>
          <w:rFonts w:ascii="Verdana" w:hAnsi="Verdana"/>
          <w:color w:val="000000"/>
          <w:sz w:val="20"/>
          <w:szCs w:val="20"/>
        </w:rPr>
        <w:br/>
        <w:t xml:space="preserve">6.3. Definición: </w:t>
      </w:r>
      <w:r>
        <w:rPr>
          <w:rFonts w:ascii="Verdana" w:hAnsi="Verdana"/>
          <w:color w:val="000000"/>
          <w:sz w:val="20"/>
          <w:szCs w:val="20"/>
        </w:rPr>
        <w:br/>
        <w:t xml:space="preserve">En Guatemala, se conoce como Protocolo, al tomo empastado de los instrumentos autorizados durante un periodo de tiempo; también al papel sellado especial que se vende exclusivamente a los notarios para </w:t>
      </w:r>
      <w:proofErr w:type="spellStart"/>
      <w:r>
        <w:rPr>
          <w:rFonts w:ascii="Verdana" w:hAnsi="Verdana"/>
          <w:color w:val="000000"/>
          <w:sz w:val="20"/>
          <w:szCs w:val="20"/>
        </w:rPr>
        <w:t>faccionar</w:t>
      </w:r>
      <w:proofErr w:type="spellEnd"/>
      <w:r>
        <w:rPr>
          <w:rFonts w:ascii="Verdana" w:hAnsi="Verdana"/>
          <w:color w:val="000000"/>
          <w:sz w:val="20"/>
          <w:szCs w:val="20"/>
        </w:rPr>
        <w:t xml:space="preserve"> escrituras; y al conjunto de escritura que se llevan </w:t>
      </w:r>
      <w:proofErr w:type="spellStart"/>
      <w:r>
        <w:rPr>
          <w:rFonts w:ascii="Verdana" w:hAnsi="Verdana"/>
          <w:color w:val="000000"/>
          <w:sz w:val="20"/>
          <w:szCs w:val="20"/>
        </w:rPr>
        <w:t>faccionadas</w:t>
      </w:r>
      <w:proofErr w:type="spellEnd"/>
      <w:r>
        <w:rPr>
          <w:rFonts w:ascii="Verdana" w:hAnsi="Verdana"/>
          <w:color w:val="000000"/>
          <w:sz w:val="20"/>
          <w:szCs w:val="20"/>
        </w:rPr>
        <w:t xml:space="preserve"> en el año que transcurre. La definición legal de Protocolo se encuentra comprendida en el artículo 8 del Código de Notariado, que reza: &amp;#8220;el Protocolo es la colección ordenada de las escrituras matrices, de las Actas de </w:t>
      </w:r>
      <w:proofErr w:type="spellStart"/>
      <w:r>
        <w:rPr>
          <w:rFonts w:ascii="Verdana" w:hAnsi="Verdana"/>
          <w:color w:val="000000"/>
          <w:sz w:val="20"/>
          <w:szCs w:val="20"/>
        </w:rPr>
        <w:t>protocolación</w:t>
      </w:r>
      <w:proofErr w:type="spellEnd"/>
      <w:r>
        <w:rPr>
          <w:rFonts w:ascii="Verdana" w:hAnsi="Verdana"/>
          <w:color w:val="000000"/>
          <w:sz w:val="20"/>
          <w:szCs w:val="20"/>
        </w:rPr>
        <w:t>, razones de legalización de firmas y documentos que el Notario registra de conformidad con esta Ley&amp;#</w:t>
      </w:r>
      <w:proofErr w:type="gramStart"/>
      <w:r>
        <w:rPr>
          <w:rFonts w:ascii="Verdana" w:hAnsi="Verdana"/>
          <w:color w:val="000000"/>
          <w:sz w:val="20"/>
          <w:szCs w:val="20"/>
        </w:rPr>
        <w:t>8221; .</w:t>
      </w:r>
      <w:proofErr w:type="gramEnd"/>
      <w:r>
        <w:rPr>
          <w:rFonts w:ascii="Verdana" w:hAnsi="Verdana"/>
          <w:color w:val="000000"/>
          <w:sz w:val="20"/>
          <w:szCs w:val="20"/>
        </w:rPr>
        <w:t xml:space="preserve"> </w:t>
      </w:r>
      <w:r>
        <w:rPr>
          <w:rFonts w:ascii="Verdana" w:hAnsi="Verdana"/>
          <w:color w:val="000000"/>
          <w:sz w:val="20"/>
          <w:szCs w:val="20"/>
        </w:rPr>
        <w:br/>
        <w:t xml:space="preserve">__________________ojo aquí voy___________________ </w:t>
      </w:r>
      <w:r>
        <w:rPr>
          <w:rFonts w:ascii="Verdana" w:hAnsi="Verdana"/>
          <w:color w:val="000000"/>
          <w:sz w:val="20"/>
          <w:szCs w:val="20"/>
        </w:rPr>
        <w:br/>
        <w:t xml:space="preserve">6.4. Requisitos y Formalidades del Protocolo: </w:t>
      </w:r>
      <w:r>
        <w:rPr>
          <w:rFonts w:ascii="Verdana" w:hAnsi="Verdana"/>
          <w:color w:val="000000"/>
          <w:sz w:val="20"/>
          <w:szCs w:val="20"/>
        </w:rPr>
        <w:br/>
        <w:t xml:space="preserve">A) Los instrumentos deben de redactarse en español, escribirse a </w:t>
      </w:r>
      <w:proofErr w:type="spellStart"/>
      <w:r>
        <w:rPr>
          <w:rFonts w:ascii="Verdana" w:hAnsi="Verdana"/>
          <w:color w:val="000000"/>
          <w:sz w:val="20"/>
          <w:szCs w:val="20"/>
        </w:rPr>
        <w:t>maquina</w:t>
      </w:r>
      <w:proofErr w:type="spellEnd"/>
      <w:r>
        <w:rPr>
          <w:rFonts w:ascii="Verdana" w:hAnsi="Verdana"/>
          <w:color w:val="000000"/>
          <w:sz w:val="20"/>
          <w:szCs w:val="20"/>
        </w:rPr>
        <w:t xml:space="preserve"> o a mano de manera legible y sin abreviaturas; </w:t>
      </w:r>
      <w:r>
        <w:rPr>
          <w:rFonts w:ascii="Verdana" w:hAnsi="Verdana"/>
          <w:color w:val="000000"/>
          <w:sz w:val="20"/>
          <w:szCs w:val="20"/>
        </w:rPr>
        <w:br/>
        <w:t xml:space="preserve">B) Los instrumentos deben llevar numeración cardinal, escribiéndose uno a continuación del otro, en orden riguroso de fechas, y entre cada instrumento sólo debe quedar espacio para las firmas; </w:t>
      </w:r>
      <w:r>
        <w:rPr>
          <w:rFonts w:ascii="Verdana" w:hAnsi="Verdana"/>
          <w:color w:val="000000"/>
          <w:sz w:val="20"/>
          <w:szCs w:val="20"/>
        </w:rPr>
        <w:br/>
        <w:t xml:space="preserve">C) El Protocolo debe llevar foliación cardinal escrita en cifras; </w:t>
      </w:r>
      <w:r>
        <w:rPr>
          <w:rFonts w:ascii="Verdana" w:hAnsi="Verdana"/>
          <w:color w:val="000000"/>
          <w:sz w:val="20"/>
          <w:szCs w:val="20"/>
        </w:rPr>
        <w:br/>
        <w:t xml:space="preserve">D) En el cuerpo del Instrumento las fechas, números o cantidades se expresaran con letras. En caso de discrepancia entre lo escrito en letras y cifras, prevalece lo escrito en letras; </w:t>
      </w:r>
      <w:r>
        <w:rPr>
          <w:rFonts w:ascii="Verdana" w:hAnsi="Verdana"/>
          <w:color w:val="000000"/>
          <w:sz w:val="20"/>
          <w:szCs w:val="20"/>
        </w:rPr>
        <w:br/>
        <w:t xml:space="preserve">E) Los documentos que deban insertarse o las partes conducentes que se transcriban se copian de manera textual; </w:t>
      </w:r>
      <w:r>
        <w:rPr>
          <w:rFonts w:ascii="Verdana" w:hAnsi="Verdana"/>
          <w:color w:val="000000"/>
          <w:sz w:val="20"/>
          <w:szCs w:val="20"/>
        </w:rPr>
        <w:br/>
        <w:t xml:space="preserve">F) La numeración fiscal del Papel Sellado no podrá interrumpirse, salvo los casos de </w:t>
      </w:r>
      <w:proofErr w:type="spellStart"/>
      <w:r>
        <w:rPr>
          <w:rFonts w:ascii="Verdana" w:hAnsi="Verdana"/>
          <w:color w:val="000000"/>
          <w:sz w:val="20"/>
          <w:szCs w:val="20"/>
        </w:rPr>
        <w:t>protocolaciones</w:t>
      </w:r>
      <w:proofErr w:type="spellEnd"/>
      <w:r>
        <w:rPr>
          <w:rFonts w:ascii="Verdana" w:hAnsi="Verdana"/>
          <w:color w:val="000000"/>
          <w:sz w:val="20"/>
          <w:szCs w:val="20"/>
        </w:rPr>
        <w:t xml:space="preserve">, o que se hubiere terminado la serie y se inicie una nueva; </w:t>
      </w:r>
      <w:r>
        <w:rPr>
          <w:rFonts w:ascii="Verdana" w:hAnsi="Verdana"/>
          <w:color w:val="000000"/>
          <w:sz w:val="20"/>
          <w:szCs w:val="20"/>
        </w:rPr>
        <w:br/>
        <w:t xml:space="preserve">G) Los espacios en blanco que permitan intercalaciones se llenaran con una línea antes de que sea firmado el instrumento; </w:t>
      </w:r>
      <w:r>
        <w:rPr>
          <w:rFonts w:ascii="Verdana" w:hAnsi="Verdana"/>
          <w:color w:val="000000"/>
          <w:sz w:val="20"/>
          <w:szCs w:val="20"/>
        </w:rPr>
        <w:br/>
        <w:t xml:space="preserve">H) Debe de tomarse en cuenta que son nulas las adiciones, entrerrenglonaduras y testados, sino se salvan al final, antes que el documento sea firmado. Las enmendaduras son prohibidas. </w:t>
      </w:r>
      <w:r>
        <w:rPr>
          <w:rFonts w:ascii="Verdana" w:hAnsi="Verdana"/>
          <w:color w:val="000000"/>
          <w:sz w:val="20"/>
          <w:szCs w:val="20"/>
        </w:rPr>
        <w:br/>
      </w:r>
      <w:r>
        <w:rPr>
          <w:rFonts w:ascii="Verdana" w:hAnsi="Verdana"/>
          <w:color w:val="000000"/>
          <w:sz w:val="20"/>
          <w:szCs w:val="20"/>
        </w:rPr>
        <w:br/>
        <w:t xml:space="preserve">6.5. Apertura y Contenido: </w:t>
      </w:r>
      <w:r>
        <w:rPr>
          <w:rFonts w:ascii="Verdana" w:hAnsi="Verdana"/>
          <w:color w:val="000000"/>
          <w:sz w:val="20"/>
          <w:szCs w:val="20"/>
        </w:rPr>
        <w:br/>
        <w:t xml:space="preserve">A) Apertura: El Protocolo se abre cada año con la primera escritura que se </w:t>
      </w:r>
      <w:proofErr w:type="spellStart"/>
      <w:r>
        <w:rPr>
          <w:rFonts w:ascii="Verdana" w:hAnsi="Verdana"/>
          <w:color w:val="000000"/>
          <w:sz w:val="20"/>
          <w:szCs w:val="20"/>
        </w:rPr>
        <w:t>facciona</w:t>
      </w:r>
      <w:proofErr w:type="spellEnd"/>
      <w:r>
        <w:rPr>
          <w:rFonts w:ascii="Verdana" w:hAnsi="Verdana"/>
          <w:color w:val="000000"/>
          <w:sz w:val="20"/>
          <w:szCs w:val="20"/>
        </w:rPr>
        <w:t xml:space="preserve">, la cual llevará siempre el número Uno y principiará en la primera línea del folio inicial. No se necesita ninguna razón de apertura, pero es obligatorio el pago de Q.50.00 en la Tesorería del Organismo Judicial por derecho de apertura; </w:t>
      </w:r>
      <w:r>
        <w:rPr>
          <w:rFonts w:ascii="Verdana" w:hAnsi="Verdana"/>
          <w:color w:val="000000"/>
          <w:sz w:val="20"/>
          <w:szCs w:val="20"/>
        </w:rPr>
        <w:br/>
        <w:t xml:space="preserve">B) Contenido: El Protocolo del Notario contendrá: Las Escrituras </w:t>
      </w:r>
      <w:proofErr w:type="spellStart"/>
      <w:r>
        <w:rPr>
          <w:rFonts w:ascii="Verdana" w:hAnsi="Verdana"/>
          <w:color w:val="000000"/>
          <w:sz w:val="20"/>
          <w:szCs w:val="20"/>
        </w:rPr>
        <w:t>Publicas</w:t>
      </w:r>
      <w:proofErr w:type="spellEnd"/>
      <w:r>
        <w:rPr>
          <w:rFonts w:ascii="Verdana" w:hAnsi="Verdana"/>
          <w:color w:val="000000"/>
          <w:sz w:val="20"/>
          <w:szCs w:val="20"/>
        </w:rPr>
        <w:t xml:space="preserve"> o Matrices, Las Actas de </w:t>
      </w:r>
      <w:proofErr w:type="spellStart"/>
      <w:r>
        <w:rPr>
          <w:rFonts w:ascii="Verdana" w:hAnsi="Verdana"/>
          <w:color w:val="000000"/>
          <w:sz w:val="20"/>
          <w:szCs w:val="20"/>
        </w:rPr>
        <w:t>Protocolación</w:t>
      </w:r>
      <w:proofErr w:type="spellEnd"/>
      <w:r>
        <w:rPr>
          <w:rFonts w:ascii="Verdana" w:hAnsi="Verdana"/>
          <w:color w:val="000000"/>
          <w:sz w:val="20"/>
          <w:szCs w:val="20"/>
        </w:rPr>
        <w:t xml:space="preserve">, Las Razones de Legalización o cualquier documento que la Ley señale, la Razón de Cierre, el </w:t>
      </w:r>
      <w:proofErr w:type="spellStart"/>
      <w:r>
        <w:rPr>
          <w:rFonts w:ascii="Verdana" w:hAnsi="Verdana"/>
          <w:color w:val="000000"/>
          <w:sz w:val="20"/>
          <w:szCs w:val="20"/>
        </w:rPr>
        <w:t>Indice</w:t>
      </w:r>
      <w:proofErr w:type="spellEnd"/>
      <w:r>
        <w:rPr>
          <w:rFonts w:ascii="Verdana" w:hAnsi="Verdana"/>
          <w:color w:val="000000"/>
          <w:sz w:val="20"/>
          <w:szCs w:val="20"/>
        </w:rPr>
        <w:t xml:space="preserve"> y los Atestados.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lastRenderedPageBreak/>
        <w:t xml:space="preserve">6.6. Cierre, </w:t>
      </w:r>
      <w:proofErr w:type="spellStart"/>
      <w:r>
        <w:rPr>
          <w:rFonts w:ascii="Verdana" w:hAnsi="Verdana"/>
          <w:color w:val="000000"/>
          <w:sz w:val="20"/>
          <w:szCs w:val="20"/>
        </w:rPr>
        <w:t>Indice</w:t>
      </w:r>
      <w:proofErr w:type="spellEnd"/>
      <w:r>
        <w:rPr>
          <w:rFonts w:ascii="Verdana" w:hAnsi="Verdana"/>
          <w:color w:val="000000"/>
          <w:sz w:val="20"/>
          <w:szCs w:val="20"/>
        </w:rPr>
        <w:t xml:space="preserve"> y Atestados: </w:t>
      </w:r>
      <w:r>
        <w:rPr>
          <w:rFonts w:ascii="Verdana" w:hAnsi="Verdana"/>
          <w:color w:val="000000"/>
          <w:sz w:val="20"/>
          <w:szCs w:val="20"/>
        </w:rPr>
        <w:br/>
        <w:t xml:space="preserve">A) CIERRE: El protocolo debe cerrarse cada año, el último día del año natural, pero también puede cerrarse en cualquier momento que el notario dejare de </w:t>
      </w:r>
      <w:proofErr w:type="spellStart"/>
      <w:r>
        <w:rPr>
          <w:rFonts w:ascii="Verdana" w:hAnsi="Verdana"/>
          <w:color w:val="000000"/>
          <w:sz w:val="20"/>
          <w:szCs w:val="20"/>
        </w:rPr>
        <w:t>cartular</w:t>
      </w:r>
      <w:proofErr w:type="spellEnd"/>
      <w:r>
        <w:rPr>
          <w:rFonts w:ascii="Verdana" w:hAnsi="Verdana"/>
          <w:color w:val="000000"/>
          <w:sz w:val="20"/>
          <w:szCs w:val="20"/>
        </w:rPr>
        <w:t xml:space="preserve">. El cierre es mediante una razón notarial, la cual debe contener: la fecha, el número total de instrumentos autorizados, indicando </w:t>
      </w:r>
      <w:proofErr w:type="spellStart"/>
      <w:r>
        <w:rPr>
          <w:rFonts w:ascii="Verdana" w:hAnsi="Verdana"/>
          <w:color w:val="000000"/>
          <w:sz w:val="20"/>
          <w:szCs w:val="20"/>
        </w:rPr>
        <w:t>cuantos</w:t>
      </w:r>
      <w:proofErr w:type="spellEnd"/>
      <w:r>
        <w:rPr>
          <w:rFonts w:ascii="Verdana" w:hAnsi="Verdana"/>
          <w:color w:val="000000"/>
          <w:sz w:val="20"/>
          <w:szCs w:val="20"/>
        </w:rPr>
        <w:t xml:space="preserve"> de ellos son escrituras públicas, el número de actas de protocolización, de razones de legalización, el número de escrituras cancelas, si lo hubieren; así como el total de folios utilizados; observaciones si fueren necesarias y la firme del notario; </w:t>
      </w:r>
      <w:r>
        <w:rPr>
          <w:rFonts w:ascii="Verdana" w:hAnsi="Verdana"/>
          <w:color w:val="000000"/>
          <w:sz w:val="20"/>
          <w:szCs w:val="20"/>
        </w:rPr>
        <w:br/>
        <w:t xml:space="preserve">B) INDICE: Posteriormente a la razón de cierre, debe redactarse el índice, según la Ley guatemalteca, este que antes de la reforma a la Ley del Timbre y Papel Sellado debía hacerse necesariamente en papel sellado; pero que ahora se hace en una hoja de papel bond a la que se deben adherir los timbres de ley (Q.1.00); y contendrá en columnas separadas : </w:t>
      </w:r>
      <w:r>
        <w:rPr>
          <w:rFonts w:ascii="Verdana" w:hAnsi="Verdana"/>
          <w:color w:val="000000"/>
          <w:sz w:val="20"/>
          <w:szCs w:val="20"/>
        </w:rPr>
        <w:br/>
      </w:r>
      <w:r>
        <w:rPr>
          <w:rFonts w:ascii="Verdana" w:hAnsi="Verdana"/>
          <w:color w:val="000000"/>
          <w:sz w:val="20"/>
          <w:szCs w:val="20"/>
        </w:rPr>
        <w:br/>
        <w:t xml:space="preserve">b.1. El número de orden del instrumento (escritura, acta de </w:t>
      </w:r>
      <w:proofErr w:type="spellStart"/>
      <w:r>
        <w:rPr>
          <w:rFonts w:ascii="Verdana" w:hAnsi="Verdana"/>
          <w:color w:val="000000"/>
          <w:sz w:val="20"/>
          <w:szCs w:val="20"/>
        </w:rPr>
        <w:t>protocolación</w:t>
      </w:r>
      <w:proofErr w:type="spellEnd"/>
      <w:r>
        <w:rPr>
          <w:rFonts w:ascii="Verdana" w:hAnsi="Verdana"/>
          <w:color w:val="000000"/>
          <w:sz w:val="20"/>
          <w:szCs w:val="20"/>
        </w:rPr>
        <w:t xml:space="preserve">, o razón de legalización); </w:t>
      </w:r>
      <w:r>
        <w:rPr>
          <w:rFonts w:ascii="Verdana" w:hAnsi="Verdana"/>
          <w:color w:val="000000"/>
          <w:sz w:val="20"/>
          <w:szCs w:val="20"/>
        </w:rPr>
        <w:br/>
        <w:t xml:space="preserve">b.2. El lugar y fecha de su </w:t>
      </w:r>
      <w:proofErr w:type="gramStart"/>
      <w:r>
        <w:rPr>
          <w:rFonts w:ascii="Verdana" w:hAnsi="Verdana"/>
          <w:color w:val="000000"/>
          <w:sz w:val="20"/>
          <w:szCs w:val="20"/>
        </w:rPr>
        <w:t>otorgamiento ;</w:t>
      </w:r>
      <w:proofErr w:type="gramEnd"/>
      <w:r>
        <w:rPr>
          <w:rFonts w:ascii="Verdana" w:hAnsi="Verdana"/>
          <w:color w:val="000000"/>
          <w:sz w:val="20"/>
          <w:szCs w:val="20"/>
        </w:rPr>
        <w:t xml:space="preserve"> </w:t>
      </w:r>
      <w:r>
        <w:rPr>
          <w:rFonts w:ascii="Verdana" w:hAnsi="Verdana"/>
          <w:color w:val="000000"/>
          <w:sz w:val="20"/>
          <w:szCs w:val="20"/>
        </w:rPr>
        <w:br/>
        <w:t xml:space="preserve">b.3. Los nombres de los otorgantes, si fuere el notario, debe anotar su nombre; </w:t>
      </w:r>
      <w:r>
        <w:rPr>
          <w:rFonts w:ascii="Verdana" w:hAnsi="Verdana"/>
          <w:color w:val="000000"/>
          <w:sz w:val="20"/>
          <w:szCs w:val="20"/>
        </w:rPr>
        <w:br/>
        <w:t xml:space="preserve">b.4. El objeto del </w:t>
      </w:r>
      <w:proofErr w:type="gramStart"/>
      <w:r>
        <w:rPr>
          <w:rFonts w:ascii="Verdana" w:hAnsi="Verdana"/>
          <w:color w:val="000000"/>
          <w:sz w:val="20"/>
          <w:szCs w:val="20"/>
        </w:rPr>
        <w:t>instrumento ;</w:t>
      </w:r>
      <w:proofErr w:type="gramEnd"/>
      <w:r>
        <w:rPr>
          <w:rFonts w:ascii="Verdana" w:hAnsi="Verdana"/>
          <w:color w:val="000000"/>
          <w:sz w:val="20"/>
          <w:szCs w:val="20"/>
        </w:rPr>
        <w:t xml:space="preserve"> </w:t>
      </w:r>
      <w:r>
        <w:rPr>
          <w:rFonts w:ascii="Verdana" w:hAnsi="Verdana"/>
          <w:color w:val="000000"/>
          <w:sz w:val="20"/>
          <w:szCs w:val="20"/>
        </w:rPr>
        <w:br/>
        <w:t xml:space="preserve">b.5. El folio en que se inicia. </w:t>
      </w:r>
      <w:r>
        <w:rPr>
          <w:rFonts w:ascii="Verdana" w:hAnsi="Verdana"/>
          <w:color w:val="000000"/>
          <w:sz w:val="20"/>
          <w:szCs w:val="20"/>
        </w:rPr>
        <w:br/>
        <w:t xml:space="preserve">En el índice es permitido utilizar cifras y abreviaturas, al final la fecha y la firma del notario, antes de suscribirlo podrá hacer las observaciones si las hubiere.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 xml:space="preserve">C) ATESTADOS: Los atestados son los documentos que el notario agrega al final de su protocolo y tienen relación con los instrumentos autorizados y deben constar principalmente el recibo del pago de apertura, comprobantes de entrega de testimonios especiales, copias de avisos, recibos, solvencias, etc.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 xml:space="preserve">6.7. Empastado: </w:t>
      </w:r>
      <w:r>
        <w:rPr>
          <w:rFonts w:ascii="Verdana" w:hAnsi="Verdana"/>
          <w:color w:val="000000"/>
          <w:sz w:val="20"/>
          <w:szCs w:val="20"/>
        </w:rPr>
        <w:br/>
      </w:r>
      <w:r>
        <w:rPr>
          <w:rFonts w:ascii="Verdana" w:hAnsi="Verdana"/>
          <w:color w:val="000000"/>
          <w:sz w:val="20"/>
          <w:szCs w:val="20"/>
        </w:rPr>
        <w:br/>
        <w:t xml:space="preserve">Dentro de los treinta días posteriores al cierre del protocolo el Notario debe mandar a empastar su protocolo (Art. 18). El empastado puede hacerse en uno o más tomos, dependiendo de su volumen, lo que no es permitido es empastar en un solo tomo dos o más años. </w:t>
      </w:r>
      <w:r>
        <w:rPr>
          <w:rFonts w:ascii="Verdana" w:hAnsi="Verdana"/>
          <w:color w:val="000000"/>
          <w:sz w:val="20"/>
          <w:szCs w:val="20"/>
        </w:rPr>
        <w:br/>
      </w:r>
      <w:r>
        <w:rPr>
          <w:rFonts w:ascii="Verdana" w:hAnsi="Verdana"/>
          <w:color w:val="000000"/>
          <w:sz w:val="20"/>
          <w:szCs w:val="20"/>
        </w:rPr>
        <w:br/>
        <w:t xml:space="preserve">6.8. Depósito y Guarda: </w:t>
      </w:r>
      <w:r>
        <w:rPr>
          <w:rFonts w:ascii="Verdana" w:hAnsi="Verdana"/>
          <w:color w:val="000000"/>
          <w:sz w:val="20"/>
          <w:szCs w:val="20"/>
        </w:rPr>
        <w:br/>
      </w:r>
      <w:r>
        <w:rPr>
          <w:rFonts w:ascii="Verdana" w:hAnsi="Verdana"/>
          <w:color w:val="000000"/>
          <w:sz w:val="20"/>
          <w:szCs w:val="20"/>
        </w:rPr>
        <w:br/>
        <w:t xml:space="preserve">El Notario no es propietario del protocolo, ya que únicamente es depositario del mismo y responsable de su conservación. </w:t>
      </w:r>
      <w:r>
        <w:rPr>
          <w:rFonts w:ascii="Verdana" w:hAnsi="Verdana"/>
          <w:color w:val="000000"/>
          <w:sz w:val="20"/>
          <w:szCs w:val="20"/>
        </w:rPr>
        <w:br/>
      </w:r>
      <w:r>
        <w:rPr>
          <w:rFonts w:ascii="Verdana" w:hAnsi="Verdana"/>
          <w:color w:val="000000"/>
          <w:sz w:val="20"/>
          <w:szCs w:val="20"/>
        </w:rPr>
        <w:br/>
        <w:t xml:space="preserve">6.9. Casos en que se deposita el Protocolo: </w:t>
      </w:r>
      <w:r>
        <w:rPr>
          <w:rFonts w:ascii="Verdana" w:hAnsi="Verdana"/>
          <w:color w:val="000000"/>
          <w:sz w:val="20"/>
          <w:szCs w:val="20"/>
        </w:rPr>
        <w:br/>
      </w:r>
      <w:r>
        <w:rPr>
          <w:rFonts w:ascii="Verdana" w:hAnsi="Verdana"/>
          <w:color w:val="000000"/>
          <w:sz w:val="20"/>
          <w:szCs w:val="20"/>
        </w:rPr>
        <w:br/>
        <w:t>La ley menciona los casos de depósito del protocolo, algunos en forma temporal y otros en forma definitiva, siendo los siguientes: 1) Por ausencia del país por tiempo menor de un año; 2) Por ausencia del país por más de un año; 3) Por inhabilitación; 4) Por entrega voluntaria; y, 5) Por fallecimiento del notario. (</w:t>
      </w:r>
      <w:proofErr w:type="gramStart"/>
      <w:r>
        <w:rPr>
          <w:rFonts w:ascii="Verdana" w:hAnsi="Verdana"/>
          <w:color w:val="000000"/>
          <w:sz w:val="20"/>
          <w:szCs w:val="20"/>
        </w:rPr>
        <w:t>Artículos :</w:t>
      </w:r>
      <w:proofErr w:type="gramEnd"/>
      <w:r>
        <w:rPr>
          <w:rFonts w:ascii="Verdana" w:hAnsi="Verdana"/>
          <w:color w:val="000000"/>
          <w:sz w:val="20"/>
          <w:szCs w:val="20"/>
        </w:rPr>
        <w:t xml:space="preserve"> 23, 26, 27 y 28 del Código de Notariado). </w:t>
      </w:r>
      <w:r>
        <w:rPr>
          <w:rFonts w:ascii="Verdana" w:hAnsi="Verdana"/>
          <w:color w:val="000000"/>
          <w:sz w:val="20"/>
          <w:szCs w:val="20"/>
        </w:rPr>
        <w:br/>
      </w:r>
      <w:r>
        <w:rPr>
          <w:rFonts w:ascii="Verdana" w:hAnsi="Verdana"/>
          <w:color w:val="000000"/>
          <w:sz w:val="20"/>
          <w:szCs w:val="20"/>
        </w:rPr>
        <w:br/>
        <w:t xml:space="preserve">6.10. Protocolo del Notario Fallecido: </w:t>
      </w:r>
      <w:r>
        <w:rPr>
          <w:rFonts w:ascii="Verdana" w:hAnsi="Verdana"/>
          <w:color w:val="000000"/>
          <w:sz w:val="20"/>
          <w:szCs w:val="20"/>
        </w:rPr>
        <w:br/>
      </w:r>
      <w:r>
        <w:rPr>
          <w:rFonts w:ascii="Verdana" w:hAnsi="Verdana"/>
          <w:color w:val="000000"/>
          <w:sz w:val="20"/>
          <w:szCs w:val="20"/>
        </w:rPr>
        <w:br/>
        <w:t xml:space="preserve">En este caso los albaceas, herederos, parientes, o cualquier persona que tuviera protocolos de un Notario fallecido, deben depositarlos dentro de los 30 días siguientes al fallecimiento, al Archivo General de Protocolos, si fuera en la capital; al Juez de Primera Instancia, si estuviera en una cabecera departamental; o al Alcalde, se estuviesen en un Municipio ; en esos casos, éstos funcionarios deben remitirlo dentro de los ocho días siguientes del depósito al Archivo General de Protocolos.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lastRenderedPageBreak/>
        <w:t xml:space="preserve">6.11. Garantía y Principios que Fundamental al Protocolo: </w:t>
      </w:r>
      <w:r>
        <w:rPr>
          <w:rFonts w:ascii="Verdana" w:hAnsi="Verdana"/>
          <w:color w:val="000000"/>
          <w:sz w:val="20"/>
          <w:szCs w:val="20"/>
        </w:rPr>
        <w:br/>
      </w:r>
      <w:r>
        <w:rPr>
          <w:rFonts w:ascii="Verdana" w:hAnsi="Verdana"/>
          <w:color w:val="000000"/>
          <w:sz w:val="20"/>
          <w:szCs w:val="20"/>
        </w:rPr>
        <w:br/>
        <w:t xml:space="preserve">Las garantías o principios que fundamentan el Protocolo, son las de durabilidad y seguridad. Dado que nuestro sistema notarial se concentra en el principio de que los originales o matrices deben de quedar en poder del notario, es necesario rodear y dotar, a tales documentos de una serie numerosa de seguridades. Ello permite la expedición de testimonios, </w:t>
      </w:r>
      <w:proofErr w:type="gramStart"/>
      <w:r>
        <w:rPr>
          <w:rFonts w:ascii="Verdana" w:hAnsi="Verdana"/>
          <w:color w:val="000000"/>
          <w:sz w:val="20"/>
          <w:szCs w:val="20"/>
        </w:rPr>
        <w:t>los mismo</w:t>
      </w:r>
      <w:proofErr w:type="gramEnd"/>
      <w:r>
        <w:rPr>
          <w:rFonts w:ascii="Verdana" w:hAnsi="Verdana"/>
          <w:color w:val="000000"/>
          <w:sz w:val="20"/>
          <w:szCs w:val="20"/>
        </w:rPr>
        <w:t xml:space="preserve"> que la comprobación de la autenticidad de los mismos, en todos aquellos casos en que los documentos notariales sean </w:t>
      </w:r>
      <w:proofErr w:type="spellStart"/>
      <w:r>
        <w:rPr>
          <w:rFonts w:ascii="Verdana" w:hAnsi="Verdana"/>
          <w:color w:val="000000"/>
          <w:sz w:val="20"/>
          <w:szCs w:val="20"/>
        </w:rPr>
        <w:t>redarguidos</w:t>
      </w:r>
      <w:proofErr w:type="spellEnd"/>
      <w:r>
        <w:rPr>
          <w:rFonts w:ascii="Verdana" w:hAnsi="Verdana"/>
          <w:color w:val="000000"/>
          <w:sz w:val="20"/>
          <w:szCs w:val="20"/>
        </w:rPr>
        <w:t xml:space="preserve"> de falsedad. </w:t>
      </w:r>
      <w:r>
        <w:rPr>
          <w:rFonts w:ascii="Verdana" w:hAnsi="Verdana"/>
          <w:color w:val="000000"/>
          <w:sz w:val="20"/>
          <w:szCs w:val="20"/>
        </w:rPr>
        <w:br/>
        <w:t xml:space="preserve">En síntesis la existencia y fundamentación del protocolo radica en los siguientes aspectos: </w:t>
      </w:r>
      <w:r>
        <w:rPr>
          <w:rFonts w:ascii="Verdana" w:hAnsi="Verdana"/>
          <w:color w:val="000000"/>
          <w:sz w:val="20"/>
          <w:szCs w:val="20"/>
        </w:rPr>
        <w:br/>
        <w:t xml:space="preserve">a) Permanencia Documental en las Relaciones Jurídicas: El Protocolo Notarial constituye una garantía que presta el Estado para la efectiva perdurabilidad de los actos jurídicos que requieren la intervención notarial, para su completa validez y eficacia legal; </w:t>
      </w:r>
      <w:r>
        <w:rPr>
          <w:rFonts w:ascii="Verdana" w:hAnsi="Verdana"/>
          <w:color w:val="000000"/>
          <w:sz w:val="20"/>
          <w:szCs w:val="20"/>
        </w:rPr>
        <w:br/>
        <w:t xml:space="preserve">b) Garantía de ejecutoriedad de los derechos: La existencia del protocolo y por el ende de los instrumentos o actos jurídicos en él consignados pueden llegar a ser una prueba fehaciente sobre los derechos y sus relaciones jurídicas incorporadas, principalmente en aquellos casos en que la posesión de un título es esencial para ejercitar o ejecutar un derecho, de tal forma que dicho derecho se haya incorporado en cierta manera al documento; </w:t>
      </w:r>
      <w:r>
        <w:rPr>
          <w:rFonts w:ascii="Verdana" w:hAnsi="Verdana"/>
          <w:color w:val="000000"/>
          <w:sz w:val="20"/>
          <w:szCs w:val="20"/>
        </w:rPr>
        <w:br/>
        <w:t xml:space="preserve">c) Autenticidad de los derechos: El protocolo desempeña, una función </w:t>
      </w:r>
      <w:proofErr w:type="spellStart"/>
      <w:r>
        <w:rPr>
          <w:rFonts w:ascii="Verdana" w:hAnsi="Verdana"/>
          <w:color w:val="000000"/>
          <w:sz w:val="20"/>
          <w:szCs w:val="20"/>
        </w:rPr>
        <w:t>autenticadora</w:t>
      </w:r>
      <w:proofErr w:type="spellEnd"/>
      <w:r>
        <w:rPr>
          <w:rFonts w:ascii="Verdana" w:hAnsi="Verdana"/>
          <w:color w:val="000000"/>
          <w:sz w:val="20"/>
          <w:szCs w:val="20"/>
        </w:rPr>
        <w:t xml:space="preserve"> en el sentido de que las reglas legislativas atinentes a la formación y conservación del mismo dificultan enormemente la posible y eventual suplantación de documentos autorizados, lo mismo que la interrelación de otros entre los que ya constan debidamente ordenados y fechados; </w:t>
      </w:r>
      <w:r>
        <w:rPr>
          <w:rFonts w:ascii="Verdana" w:hAnsi="Verdana"/>
          <w:color w:val="000000"/>
          <w:sz w:val="20"/>
          <w:szCs w:val="20"/>
        </w:rPr>
        <w:br/>
        <w:t xml:space="preserve">d) Publicidad de los Derechos: Por último, los protocolos cumplen una labor de publicidad, porque los actos o negocios jurídicos que autoriza un notario suelen afectar intereses de terceras personas que no han intervenido en su otorgamiento. Constituye, en consecuencia, el protocolo el mejor procedimiento para que un documento esté al alcance de quien tenga interés en examinarlo y hasta sacar copia del mismo, lo cual sucede frecuentemente en materia de derechos reales.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 xml:space="preserve">6.12. Pérdida, destrucción y reposición del Protocolo: </w:t>
      </w:r>
      <w:r>
        <w:rPr>
          <w:rFonts w:ascii="Verdana" w:hAnsi="Verdana"/>
          <w:color w:val="000000"/>
          <w:sz w:val="20"/>
          <w:szCs w:val="20"/>
        </w:rPr>
        <w:br/>
      </w:r>
      <w:r>
        <w:rPr>
          <w:rFonts w:ascii="Verdana" w:hAnsi="Verdana"/>
          <w:color w:val="000000"/>
          <w:sz w:val="20"/>
          <w:szCs w:val="20"/>
        </w:rPr>
        <w:br/>
        <w:t xml:space="preserve">El protocolo puede perderse, destruirse o deteriorarse, casos en que es necesario reponerlo. Ante esta circunstancia el notario debe dar aviso al Juez de Primera Instancia, el cual deberá instruir averiguación y terminada la misma resolverá declarando procedente la reposición del protocolo y en caso de que exista delito mandará a que se inicie el respectivo procedimiento penal incluso en contra del propio notario. Al declarar procedente la reposición el juez pedirá a la Corte Suprema de Justicia copias de los testimonios especiales enviados por el notario al archivo general de protocolos. Si no existieran testimonios en el archivo se pedirán las copias o duplicados que </w:t>
      </w:r>
      <w:proofErr w:type="gramStart"/>
      <w:r>
        <w:rPr>
          <w:rFonts w:ascii="Verdana" w:hAnsi="Verdana"/>
          <w:color w:val="000000"/>
          <w:sz w:val="20"/>
          <w:szCs w:val="20"/>
        </w:rPr>
        <w:t>hubieren</w:t>
      </w:r>
      <w:proofErr w:type="gramEnd"/>
      <w:r>
        <w:rPr>
          <w:rFonts w:ascii="Verdana" w:hAnsi="Verdana"/>
          <w:color w:val="000000"/>
          <w:sz w:val="20"/>
          <w:szCs w:val="20"/>
        </w:rPr>
        <w:t xml:space="preserve"> en los registros y se citará a los otorgantes y a interesados previniéndoles la presentación de los testimonios o copias que tengan en su poder. Esta citación se hará por avisos en el Diario Oficial y otro de los de mayor circulación. </w:t>
      </w:r>
      <w:r>
        <w:rPr>
          <w:rFonts w:ascii="Verdana" w:hAnsi="Verdana"/>
          <w:color w:val="000000"/>
          <w:sz w:val="20"/>
          <w:szCs w:val="20"/>
        </w:rPr>
        <w:br/>
        <w:t xml:space="preserve">Si no fuere posible reponer todas las escrituras el Juez tendrá que citar de nuevo a los interesados para consignar en actas los puntos que las escrituras contenían y en caso de desacuerdo o incomparecencia, los interesados tendrán que recurrir a un juicio en la vía ordinaria. </w:t>
      </w:r>
      <w:r>
        <w:rPr>
          <w:rFonts w:ascii="Verdana" w:hAnsi="Verdana"/>
          <w:color w:val="000000"/>
          <w:sz w:val="20"/>
          <w:szCs w:val="20"/>
        </w:rPr>
        <w:br/>
      </w:r>
      <w:r>
        <w:rPr>
          <w:rFonts w:ascii="Verdana" w:hAnsi="Verdana"/>
          <w:color w:val="000000"/>
          <w:sz w:val="20"/>
          <w:szCs w:val="20"/>
        </w:rPr>
        <w:br/>
        <w:t xml:space="preserve">6.13. Revisión Ordinaria y Especial del Protocolo: </w:t>
      </w:r>
      <w:r>
        <w:rPr>
          <w:rFonts w:ascii="Verdana" w:hAnsi="Verdana"/>
          <w:color w:val="000000"/>
          <w:sz w:val="20"/>
          <w:szCs w:val="20"/>
        </w:rPr>
        <w:br/>
      </w:r>
      <w:r>
        <w:rPr>
          <w:rFonts w:ascii="Verdana" w:hAnsi="Verdana"/>
          <w:color w:val="000000"/>
          <w:sz w:val="20"/>
          <w:szCs w:val="20"/>
        </w:rPr>
        <w:br/>
        <w:t xml:space="preserve">La inspección y revisión del protocolo tiene por objeto comprobar si en el mismo se han llenado los requisitos formales establecidos en la ley. La revisión puede ser de tres clases: a) Ordinaria; b) Extraordinaria; y, c) Especial. La Inspección y Revisión Ordinaria se debe de hacer cada año, para el efecto, el Notario está obligado a presentar el protocolo y sus comprobantes, debiéndose practicar la inspección y revisión en su presencia. La Inspección y Revisión Extraordinaria podrá hacerse en cualquier tiempo, cuando lo ordene la Corte Suprema de Justicia. Es importante mencionar, que en casos de averiguación sumaria por delito, también se puede hacer la revisión de un protocolo notarial, este es el caso especial.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lastRenderedPageBreak/>
        <w:br/>
        <w:t xml:space="preserve">7. ORGANIZACIÓN LEGAL DEL NOTARIADO GUATEMALTECO: </w:t>
      </w:r>
      <w:r>
        <w:rPr>
          <w:rFonts w:ascii="Verdana" w:hAnsi="Verdana"/>
          <w:color w:val="000000"/>
          <w:sz w:val="20"/>
          <w:szCs w:val="20"/>
        </w:rPr>
        <w:br/>
      </w:r>
      <w:r>
        <w:rPr>
          <w:rFonts w:ascii="Verdana" w:hAnsi="Verdana"/>
          <w:color w:val="000000"/>
          <w:sz w:val="20"/>
          <w:szCs w:val="20"/>
        </w:rPr>
        <w:br/>
        <w:t xml:space="preserve">7.1. Requisitos habilitantes del notario: </w:t>
      </w:r>
      <w:r>
        <w:rPr>
          <w:rFonts w:ascii="Verdana" w:hAnsi="Verdana"/>
          <w:color w:val="000000"/>
          <w:sz w:val="20"/>
          <w:szCs w:val="20"/>
        </w:rPr>
        <w:br/>
        <w:t xml:space="preserve">a) Ser guatemalteco; </w:t>
      </w:r>
      <w:r>
        <w:rPr>
          <w:rFonts w:ascii="Verdana" w:hAnsi="Verdana"/>
          <w:color w:val="000000"/>
          <w:sz w:val="20"/>
          <w:szCs w:val="20"/>
        </w:rPr>
        <w:br/>
        <w:t xml:space="preserve">b) Ser mayor de edad; </w:t>
      </w:r>
      <w:r>
        <w:rPr>
          <w:rFonts w:ascii="Verdana" w:hAnsi="Verdana"/>
          <w:color w:val="000000"/>
          <w:sz w:val="20"/>
          <w:szCs w:val="20"/>
        </w:rPr>
        <w:br/>
        <w:t xml:space="preserve">c) Del estado seglar, no ser ministro de ningún culto; </w:t>
      </w:r>
      <w:r>
        <w:rPr>
          <w:rFonts w:ascii="Verdana" w:hAnsi="Verdana"/>
          <w:color w:val="000000"/>
          <w:sz w:val="20"/>
          <w:szCs w:val="20"/>
        </w:rPr>
        <w:br/>
        <w:t xml:space="preserve">d) Domiciliado en la república, es lo que se conoce como el deber de residencia. Al notario le está permitido ejercer libremente, no obstante, el notariado en cualquier lugar de la república, incluso en el extranjero, cuando los actos y contratos van surtir efectos en Guatemala (Ver numeral 2 del artículo 6o. del Código de Notariado); </w:t>
      </w:r>
      <w:r>
        <w:rPr>
          <w:rFonts w:ascii="Verdana" w:hAnsi="Verdana"/>
          <w:color w:val="000000"/>
          <w:sz w:val="20"/>
          <w:szCs w:val="20"/>
        </w:rPr>
        <w:br/>
        <w:t xml:space="preserve">e) Tener título facultativo; </w:t>
      </w:r>
      <w:r>
        <w:rPr>
          <w:rFonts w:ascii="Verdana" w:hAnsi="Verdana"/>
          <w:color w:val="000000"/>
          <w:sz w:val="20"/>
          <w:szCs w:val="20"/>
        </w:rPr>
        <w:br/>
        <w:t xml:space="preserve">f) Registrar en la Corte Suprema de Justicia el título facultativo, la firma y sello que usará con el nombre y apellidos usuales; </w:t>
      </w:r>
      <w:r>
        <w:rPr>
          <w:rFonts w:ascii="Verdana" w:hAnsi="Verdana"/>
          <w:color w:val="000000"/>
          <w:sz w:val="20"/>
          <w:szCs w:val="20"/>
        </w:rPr>
        <w:br/>
        <w:t xml:space="preserve">g) Ser de notoria honradez. </w:t>
      </w:r>
      <w:r>
        <w:rPr>
          <w:rFonts w:ascii="Verdana" w:hAnsi="Verdana"/>
          <w:color w:val="000000"/>
          <w:sz w:val="20"/>
          <w:szCs w:val="20"/>
        </w:rPr>
        <w:br/>
      </w:r>
      <w:r>
        <w:rPr>
          <w:rFonts w:ascii="Verdana" w:hAnsi="Verdana"/>
          <w:color w:val="000000"/>
          <w:sz w:val="20"/>
          <w:szCs w:val="20"/>
        </w:rPr>
        <w:br/>
        <w:t xml:space="preserve">7.2. Causas de Inhabilitación para ejercer el notariado: </w:t>
      </w:r>
      <w:r>
        <w:rPr>
          <w:rFonts w:ascii="Verdana" w:hAnsi="Verdana"/>
          <w:color w:val="000000"/>
          <w:sz w:val="20"/>
          <w:szCs w:val="20"/>
        </w:rPr>
        <w:br/>
      </w:r>
      <w:r>
        <w:rPr>
          <w:rFonts w:ascii="Verdana" w:hAnsi="Verdana"/>
          <w:color w:val="000000"/>
          <w:sz w:val="20"/>
          <w:szCs w:val="20"/>
        </w:rPr>
        <w:br/>
        <w:t xml:space="preserve">a) Los civilmente incapaces; </w:t>
      </w:r>
      <w:r>
        <w:rPr>
          <w:rFonts w:ascii="Verdana" w:hAnsi="Verdana"/>
          <w:color w:val="000000"/>
          <w:sz w:val="20"/>
          <w:szCs w:val="20"/>
        </w:rPr>
        <w:br/>
        <w:t xml:space="preserve">b) Los toxicómanos y ebrios habituales; </w:t>
      </w:r>
      <w:r>
        <w:rPr>
          <w:rFonts w:ascii="Verdana" w:hAnsi="Verdana"/>
          <w:color w:val="000000"/>
          <w:sz w:val="20"/>
          <w:szCs w:val="20"/>
        </w:rPr>
        <w:br/>
        <w:t xml:space="preserve">c) Los ciegos, sordos o mudos; y, </w:t>
      </w:r>
      <w:r>
        <w:rPr>
          <w:rFonts w:ascii="Verdana" w:hAnsi="Verdana"/>
          <w:color w:val="000000"/>
          <w:sz w:val="20"/>
          <w:szCs w:val="20"/>
        </w:rPr>
        <w:br/>
        <w:t xml:space="preserve">d) Los que hubieren sido condenados por alguno de los siguientes delitos: falsedad, robo, hurto, estafa, quiebra o insolvencia fraudulenta, cohecho e infidelidad en la custodia de documentos, prevaricato y malversación. </w:t>
      </w:r>
      <w:r>
        <w:rPr>
          <w:rFonts w:ascii="Verdana" w:hAnsi="Verdana"/>
          <w:color w:val="000000"/>
          <w:sz w:val="20"/>
          <w:szCs w:val="20"/>
        </w:rPr>
        <w:br/>
      </w:r>
      <w:r>
        <w:rPr>
          <w:rFonts w:ascii="Verdana" w:hAnsi="Verdana"/>
          <w:color w:val="000000"/>
          <w:sz w:val="20"/>
          <w:szCs w:val="20"/>
        </w:rPr>
        <w:br/>
        <w:t xml:space="preserve">Los impedimentos anteriores son totales o absolutos y están regulados en el artículo 3º del Código de Notariado. </w:t>
      </w:r>
      <w:r>
        <w:rPr>
          <w:rFonts w:ascii="Verdana" w:hAnsi="Verdana"/>
          <w:color w:val="000000"/>
          <w:sz w:val="20"/>
          <w:szCs w:val="20"/>
        </w:rPr>
        <w:br/>
      </w:r>
      <w:r>
        <w:rPr>
          <w:rFonts w:ascii="Verdana" w:hAnsi="Verdana"/>
          <w:color w:val="000000"/>
          <w:sz w:val="20"/>
          <w:szCs w:val="20"/>
        </w:rPr>
        <w:br/>
        <w:t xml:space="preserve">7.3. Incompatibilidades con el Ejercicio Profesional del Notariado: </w:t>
      </w:r>
      <w:r>
        <w:rPr>
          <w:rFonts w:ascii="Verdana" w:hAnsi="Verdana"/>
          <w:color w:val="000000"/>
          <w:sz w:val="20"/>
          <w:szCs w:val="20"/>
        </w:rPr>
        <w:br/>
      </w:r>
      <w:r>
        <w:rPr>
          <w:rFonts w:ascii="Verdana" w:hAnsi="Verdana"/>
          <w:color w:val="000000"/>
          <w:sz w:val="20"/>
          <w:szCs w:val="20"/>
        </w:rPr>
        <w:br/>
        <w:t xml:space="preserve">a) Los que tengan autos de prisión motivada por alguno de los delitos que inhabilitan; </w:t>
      </w:r>
      <w:r>
        <w:rPr>
          <w:rFonts w:ascii="Verdana" w:hAnsi="Verdana"/>
          <w:color w:val="000000"/>
          <w:sz w:val="20"/>
          <w:szCs w:val="20"/>
        </w:rPr>
        <w:br/>
        <w:t xml:space="preserve">b) Los que desempeñen un cargo público que lleve aneja jurisdicción; </w:t>
      </w:r>
      <w:r>
        <w:rPr>
          <w:rFonts w:ascii="Verdana" w:hAnsi="Verdana"/>
          <w:color w:val="000000"/>
          <w:sz w:val="20"/>
          <w:szCs w:val="20"/>
        </w:rPr>
        <w:br/>
        <w:t xml:space="preserve">c) Los funcionarios y empleados de los organismos ejecutivo y judicial y de las municipalidades que devenguen sueldos del Estado o del municipio y el Presidente del Congreso de la República; </w:t>
      </w:r>
      <w:r>
        <w:rPr>
          <w:rFonts w:ascii="Verdana" w:hAnsi="Verdana"/>
          <w:color w:val="000000"/>
          <w:sz w:val="20"/>
          <w:szCs w:val="20"/>
        </w:rPr>
        <w:br/>
        <w:t xml:space="preserve">d) Los notarios que hayan incumplido durante un trimestre del año civil o más, con las obligaciones que impone el artículo 37 del Código de Notariado, relativa a testimonios especiales y avisos; </w:t>
      </w:r>
      <w:r>
        <w:rPr>
          <w:rFonts w:ascii="Verdana" w:hAnsi="Verdana"/>
          <w:color w:val="000000"/>
          <w:sz w:val="20"/>
          <w:szCs w:val="20"/>
        </w:rPr>
        <w:br/>
        <w:t xml:space="preserve">e) Asimismo, los abogados titulares de las instituciones de crédito no podrán autorizar los documentos en que comparezcan o tengan interés dichas instituciones, salvo las actas de sorteo o remate. </w:t>
      </w:r>
      <w:r>
        <w:rPr>
          <w:rFonts w:ascii="Verdana" w:hAnsi="Verdana"/>
          <w:color w:val="000000"/>
          <w:sz w:val="20"/>
          <w:szCs w:val="20"/>
        </w:rPr>
        <w:br/>
      </w:r>
      <w:r>
        <w:rPr>
          <w:rFonts w:ascii="Verdana" w:hAnsi="Verdana"/>
          <w:color w:val="000000"/>
          <w:sz w:val="20"/>
          <w:szCs w:val="20"/>
        </w:rPr>
        <w:br/>
        <w:t xml:space="preserve">NOTA: No obstante la prohibición a la que se ha hecho referencia, los artículos 5º y 6º del Código de Notariado, establece que pueden ejercer el notariado, entre otros: 1.-el personal directivo y docente de la Universidad de San Carlos y otros establecimientos de enseñanza del Estado; 2.- Los abogados consultores, consejeros o asesores, los miembros o secretarios de las comisiones técnicas consultivas o asesores de los organismos del Estado, así como los directores o redactores de las publicaciones oficiales, siempre y cuando el cargo que sirvan no sea a tiempo completo; 3.- los miembros de las corporaciones municipales, cuando desempeñen sus cargos ad honorem (exceptuando al Alcalde) ; 4.- Los miembros del Tribunal de conflictos de jurisdicción; 5.- Los miembros de las Juntas de Conciliación, de los Tribunales de Arbitraje y de las Comisiones Paritarias que establece el Código de Trabajo, y los miembros de las Juntas Electorales y de los Jurados de Imprenta; 6.- Los jueces de primera instancia, en las cabeceras de su jurisdicción en que no hubiere notario hábil o que habiéndolo estuviere imposibilitado o se negare a prestar sus servicios; 7.- Los cónsules o agentes diplomáticos de la República, acreditados y residentes en el exterior que sean notarios hábiles conforme a esta ley; y, 8.- Los empleados que están instituidos precisamente para el ejercicio de </w:t>
      </w:r>
      <w:r>
        <w:rPr>
          <w:rFonts w:ascii="Verdana" w:hAnsi="Verdana"/>
          <w:color w:val="000000"/>
          <w:sz w:val="20"/>
          <w:szCs w:val="20"/>
        </w:rPr>
        <w:lastRenderedPageBreak/>
        <w:t xml:space="preserve">funciones notariales, las que no podrán ejercer con carácter particular. </w:t>
      </w:r>
      <w:r>
        <w:rPr>
          <w:rFonts w:ascii="Verdana" w:hAnsi="Verdana"/>
          <w:color w:val="000000"/>
          <w:sz w:val="20"/>
          <w:szCs w:val="20"/>
        </w:rPr>
        <w:br/>
      </w:r>
      <w:r>
        <w:rPr>
          <w:rFonts w:ascii="Verdana" w:hAnsi="Verdana"/>
          <w:color w:val="000000"/>
          <w:sz w:val="20"/>
          <w:szCs w:val="20"/>
        </w:rPr>
        <w:br/>
        <w:t xml:space="preserve">7.4. Gobierno y Régimen Disciplinario del Notario: </w:t>
      </w:r>
      <w:r>
        <w:rPr>
          <w:rFonts w:ascii="Verdana" w:hAnsi="Verdana"/>
          <w:color w:val="000000"/>
          <w:sz w:val="20"/>
          <w:szCs w:val="20"/>
        </w:rPr>
        <w:br/>
        <w:t xml:space="preserve">7.4.1. La Colegiación Profesional Obligatoria: En Guatemala, la colegiación obligatoria tiene carácter constitucional, según lo establecido en el artículo 90 de la Carta Magna; </w:t>
      </w:r>
      <w:r>
        <w:rPr>
          <w:rFonts w:ascii="Verdana" w:hAnsi="Verdana"/>
          <w:color w:val="000000"/>
          <w:sz w:val="20"/>
          <w:szCs w:val="20"/>
        </w:rPr>
        <w:br/>
        <w:t xml:space="preserve">7.4.1.1. Fines de la Colegiación Profesional, según la Constitución: La superación moral, científica, técnica y material de las profesiones universitarias y el control de su ejercicio; </w:t>
      </w:r>
      <w:r>
        <w:rPr>
          <w:rFonts w:ascii="Verdana" w:hAnsi="Verdana"/>
          <w:color w:val="000000"/>
          <w:sz w:val="20"/>
          <w:szCs w:val="20"/>
        </w:rPr>
        <w:br/>
        <w:t xml:space="preserve">7.4.1.2. Fines de la Colegiación Profesional, según la Ley de Colegiación Profesional Obligatoria: </w:t>
      </w:r>
      <w:r>
        <w:rPr>
          <w:rFonts w:ascii="Verdana" w:hAnsi="Verdana"/>
          <w:color w:val="000000"/>
          <w:sz w:val="20"/>
          <w:szCs w:val="20"/>
        </w:rPr>
        <w:br/>
        <w:t xml:space="preserve">a) Promover, vigilar, y defender el ejercicio decoroso de las profesiones universitarias; </w:t>
      </w:r>
      <w:r>
        <w:rPr>
          <w:rFonts w:ascii="Verdana" w:hAnsi="Verdana"/>
          <w:color w:val="000000"/>
          <w:sz w:val="20"/>
          <w:szCs w:val="20"/>
        </w:rPr>
        <w:br/>
        <w:t xml:space="preserve">b) Promover el mejoramiento cultural y científico de los profesionales universitarios; </w:t>
      </w:r>
      <w:r>
        <w:rPr>
          <w:rFonts w:ascii="Verdana" w:hAnsi="Verdana"/>
          <w:color w:val="000000"/>
          <w:sz w:val="20"/>
          <w:szCs w:val="20"/>
        </w:rPr>
        <w:br/>
        <w:t xml:space="preserve">c) Promover y vigilar el ejercicio ético y eficiente de las profesiones universitarias en beneficio de la colectividad ; </w:t>
      </w:r>
      <w:r>
        <w:rPr>
          <w:rFonts w:ascii="Verdana" w:hAnsi="Verdana"/>
          <w:color w:val="000000"/>
          <w:sz w:val="20"/>
          <w:szCs w:val="20"/>
        </w:rPr>
        <w:br/>
        <w:t xml:space="preserve">d) Defender y proteger el ejercicio profesional universitario y combatir el empirismo; </w:t>
      </w:r>
      <w:r>
        <w:rPr>
          <w:rFonts w:ascii="Verdana" w:hAnsi="Verdana"/>
          <w:color w:val="000000"/>
          <w:sz w:val="20"/>
          <w:szCs w:val="20"/>
        </w:rPr>
        <w:br/>
        <w:t xml:space="preserve">e) Promover el bienestar de sus agremiados ; y, </w:t>
      </w:r>
      <w:r>
        <w:rPr>
          <w:rFonts w:ascii="Verdana" w:hAnsi="Verdana"/>
          <w:color w:val="000000"/>
          <w:sz w:val="20"/>
          <w:szCs w:val="20"/>
        </w:rPr>
        <w:br/>
        <w:t xml:space="preserve">f) Auxiliar a la Administración Pública. </w:t>
      </w:r>
      <w:r>
        <w:rPr>
          <w:rFonts w:ascii="Verdana" w:hAnsi="Verdana"/>
          <w:color w:val="000000"/>
          <w:sz w:val="20"/>
          <w:szCs w:val="20"/>
        </w:rPr>
        <w:br/>
      </w:r>
      <w:r>
        <w:rPr>
          <w:rFonts w:ascii="Verdana" w:hAnsi="Verdana"/>
          <w:color w:val="000000"/>
          <w:sz w:val="20"/>
          <w:szCs w:val="20"/>
        </w:rPr>
        <w:br/>
        <w:t xml:space="preserve">7.4.2. Intervención de la Corte Suprema de Justicia: Dicha corte puede intervenir en el régimen disciplinario del notario, ya que para lo relativo a sanciones, cualquier persona o el Ministerio Público tienen derecho a denunciar al notario ante la Corte, los impedimentos de un notario para ejercer la profesión. Así también cuando la Corte tuviera conocimiento de que un notario ha incurrido en alguna de las causales de impedimento, debe proceder a formalizar denuncia; </w:t>
      </w:r>
      <w:r>
        <w:rPr>
          <w:rFonts w:ascii="Verdana" w:hAnsi="Verdana"/>
          <w:color w:val="000000"/>
          <w:sz w:val="20"/>
          <w:szCs w:val="20"/>
        </w:rPr>
        <w:br/>
        <w:t xml:space="preserve">7.4.2.1. </w:t>
      </w:r>
      <w:proofErr w:type="spellStart"/>
      <w:r>
        <w:rPr>
          <w:rFonts w:ascii="Verdana" w:hAnsi="Verdana"/>
          <w:color w:val="000000"/>
          <w:sz w:val="20"/>
          <w:szCs w:val="20"/>
        </w:rPr>
        <w:t>Organos</w:t>
      </w:r>
      <w:proofErr w:type="spellEnd"/>
      <w:r>
        <w:rPr>
          <w:rFonts w:ascii="Verdana" w:hAnsi="Verdana"/>
          <w:color w:val="000000"/>
          <w:sz w:val="20"/>
          <w:szCs w:val="20"/>
        </w:rPr>
        <w:t xml:space="preserve"> que pueden decretar la inhabilitación del notario: </w:t>
      </w:r>
      <w:r>
        <w:rPr>
          <w:rFonts w:ascii="Verdana" w:hAnsi="Verdana"/>
          <w:color w:val="000000"/>
          <w:sz w:val="20"/>
          <w:szCs w:val="20"/>
        </w:rPr>
        <w:br/>
        <w:t xml:space="preserve">7.4.2.1.1. Tribunales: Los tribunales de justicia, cuando conozcan de cualquiera de los delitos que conlleva la prohibición de ejercer, deben decretar la inhabilitación en forma provisional cuando motivan al auto de prisión y en forma definitiva, cuando pronuncian la sentencia, si esta es condenatoria. En ambos casos, comunicándolo al Colegio Profesional y a la Cortes Suprema de Justicia; </w:t>
      </w:r>
      <w:r>
        <w:rPr>
          <w:rFonts w:ascii="Verdana" w:hAnsi="Verdana"/>
          <w:color w:val="000000"/>
          <w:sz w:val="20"/>
          <w:szCs w:val="20"/>
        </w:rPr>
        <w:br/>
        <w:t xml:space="preserve">7.4.2.1.2. Corte Suprema de Justicia: La Corte tiene la facultad de efectuar las diligencias que considere necesarias para agotar la investigación y comprobar el o los hechos que le fueron denunciados, y en su caso, proceder a la inhabilitación y a sancionar al notario denunciado; y, </w:t>
      </w:r>
      <w:r>
        <w:rPr>
          <w:rFonts w:ascii="Verdana" w:hAnsi="Verdana"/>
          <w:color w:val="000000"/>
          <w:sz w:val="20"/>
          <w:szCs w:val="20"/>
        </w:rPr>
        <w:br/>
        <w:t xml:space="preserve">7.4.2.1.3. Colegio Profesional: Cuando se ha faltado a la ética o atentado en contra </w:t>
      </w:r>
      <w:proofErr w:type="spellStart"/>
      <w:r>
        <w:rPr>
          <w:rFonts w:ascii="Verdana" w:hAnsi="Verdana"/>
          <w:color w:val="000000"/>
          <w:sz w:val="20"/>
          <w:szCs w:val="20"/>
        </w:rPr>
        <w:t>de el</w:t>
      </w:r>
      <w:proofErr w:type="spellEnd"/>
      <w:r>
        <w:rPr>
          <w:rFonts w:ascii="Verdana" w:hAnsi="Verdana"/>
          <w:color w:val="000000"/>
          <w:sz w:val="20"/>
          <w:szCs w:val="20"/>
        </w:rPr>
        <w:t xml:space="preserve"> decoro y prestigio de la profesión, una vez seguido el trámite correspondiente. </w:t>
      </w:r>
      <w:r>
        <w:rPr>
          <w:rFonts w:ascii="Verdana" w:hAnsi="Verdana"/>
          <w:color w:val="000000"/>
          <w:sz w:val="20"/>
          <w:szCs w:val="20"/>
        </w:rPr>
        <w:br/>
      </w:r>
      <w:r>
        <w:rPr>
          <w:rFonts w:ascii="Verdana" w:hAnsi="Verdana"/>
          <w:color w:val="000000"/>
          <w:sz w:val="20"/>
          <w:szCs w:val="20"/>
        </w:rPr>
        <w:br/>
        <w:t xml:space="preserve">7.4.2.2. Rehabilitación y su procedimiento: La legislación guatemalteca contempla sendos procedimientos de rehabilitación, que se aplican según el órgano que impuso la sanción disciplinaria. Si el mismo fue de naturaleza jurisdiccional, la rehabilitación corresponde a la Corte Suprema de Justicia y, si fue de índole gremial, aquella compete al Consejo Superior Universitario de la Universidad de San Carlos de Guatemala. En el primer caso el procedimiento se regula por lo dispuesto en el Código de Notariado; y en el segundo, por lo establecido en la Ley de Colegiación. </w:t>
      </w:r>
      <w:r>
        <w:rPr>
          <w:rFonts w:ascii="Verdana" w:hAnsi="Verdana"/>
          <w:color w:val="000000"/>
          <w:sz w:val="20"/>
          <w:szCs w:val="20"/>
        </w:rPr>
        <w:br/>
      </w:r>
      <w:r>
        <w:rPr>
          <w:rFonts w:ascii="Verdana" w:hAnsi="Verdana"/>
          <w:color w:val="000000"/>
          <w:sz w:val="20"/>
          <w:szCs w:val="20"/>
        </w:rPr>
        <w:br/>
        <w:t xml:space="preserve">7.5. Impugnaciones o Recursos: Los recursos regulados en el Código de Notariado son: </w:t>
      </w:r>
      <w:r>
        <w:rPr>
          <w:rFonts w:ascii="Verdana" w:hAnsi="Verdana"/>
          <w:color w:val="000000"/>
          <w:sz w:val="20"/>
          <w:szCs w:val="20"/>
        </w:rPr>
        <w:br/>
        <w:t xml:space="preserve">a) Recurso de Responsabilidad: el cual puede interponerse en dos casos : 1.- contra la resolución que dicte la Corte Suprema de Justicia, por la inspección y revisión de un protocolo; 2.- Contra la resolución de la Corte Suprema de Justicia, en expediente de rehabilitación; </w:t>
      </w:r>
      <w:r>
        <w:rPr>
          <w:rFonts w:ascii="Verdana" w:hAnsi="Verdana"/>
          <w:color w:val="000000"/>
          <w:sz w:val="20"/>
          <w:szCs w:val="20"/>
        </w:rPr>
        <w:br/>
        <w:t xml:space="preserve">b) Recurso de Reposición: Se interpone contra la resolución que se dicte sancionado un notario; </w:t>
      </w:r>
      <w:r>
        <w:rPr>
          <w:rFonts w:ascii="Verdana" w:hAnsi="Verdana"/>
          <w:color w:val="000000"/>
          <w:sz w:val="20"/>
          <w:szCs w:val="20"/>
        </w:rPr>
        <w:br/>
        <w:t xml:space="preserve">c) Recurso de Reconsideración: Se interpone ante el Director del Archivo General de Protocolos, por las sanciones que se impongan por incumplimiento de las obligaciones del notario contenidas en los artículos 37 y 38 del Código de Notariado; y, </w:t>
      </w:r>
      <w:r>
        <w:rPr>
          <w:rFonts w:ascii="Verdana" w:hAnsi="Verdana"/>
          <w:color w:val="000000"/>
          <w:sz w:val="20"/>
          <w:szCs w:val="20"/>
        </w:rPr>
        <w:br/>
        <w:t xml:space="preserve">d) Recurso de Apelación: En contra del auto que apruebe una liquidación de honorarios. </w:t>
      </w:r>
      <w:r>
        <w:rPr>
          <w:rFonts w:ascii="Verdana" w:hAnsi="Verdana"/>
          <w:color w:val="000000"/>
          <w:sz w:val="20"/>
          <w:szCs w:val="20"/>
        </w:rPr>
        <w:br/>
      </w:r>
      <w:r>
        <w:rPr>
          <w:rFonts w:ascii="Verdana" w:hAnsi="Verdana"/>
          <w:color w:val="000000"/>
          <w:sz w:val="20"/>
          <w:szCs w:val="20"/>
        </w:rPr>
        <w:br/>
        <w:t xml:space="preserve">8. FE </w:t>
      </w:r>
      <w:proofErr w:type="gramStart"/>
      <w:r>
        <w:rPr>
          <w:rFonts w:ascii="Verdana" w:hAnsi="Verdana"/>
          <w:color w:val="000000"/>
          <w:sz w:val="20"/>
          <w:szCs w:val="20"/>
        </w:rPr>
        <w:t>PUBLICA</w:t>
      </w:r>
      <w:proofErr w:type="gramEnd"/>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t xml:space="preserve">8.1. Definición de Fe Pública: Giménez Arnau define la Fe Pública como: &amp;#8220;La función específica, de </w:t>
      </w:r>
      <w:r>
        <w:rPr>
          <w:rFonts w:ascii="Verdana" w:hAnsi="Verdana"/>
          <w:color w:val="000000"/>
          <w:sz w:val="20"/>
          <w:szCs w:val="20"/>
        </w:rPr>
        <w:lastRenderedPageBreak/>
        <w:t>carácter público, cuya misión es robustecer con una presunción de verdad los hechos o actos sometidos a su amparo&amp;#8221</w:t>
      </w:r>
      <w:proofErr w:type="gramStart"/>
      <w:r>
        <w:rPr>
          <w:rFonts w:ascii="Verdana" w:hAnsi="Verdana"/>
          <w:color w:val="000000"/>
          <w:sz w:val="20"/>
          <w:szCs w:val="20"/>
        </w:rPr>
        <w:t>;.</w:t>
      </w:r>
      <w:proofErr w:type="gramEnd"/>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t xml:space="preserve">8.2. Fundamento de la Fe Pública: Podemos mencionar dos: </w:t>
      </w:r>
      <w:r>
        <w:rPr>
          <w:rFonts w:ascii="Verdana" w:hAnsi="Verdana"/>
          <w:color w:val="000000"/>
          <w:sz w:val="20"/>
          <w:szCs w:val="20"/>
        </w:rPr>
        <w:br/>
        <w:t xml:space="preserve">a) La realización normal del derecho; y, </w:t>
      </w:r>
      <w:r>
        <w:rPr>
          <w:rFonts w:ascii="Verdana" w:hAnsi="Verdana"/>
          <w:color w:val="000000"/>
          <w:sz w:val="20"/>
          <w:szCs w:val="20"/>
        </w:rPr>
        <w:br/>
        <w:t xml:space="preserve">b) La necesidad que tiene la sociedad de dotar a las relaciones jurídicas de certeza. </w:t>
      </w:r>
      <w:r>
        <w:rPr>
          <w:rFonts w:ascii="Verdana" w:hAnsi="Verdana"/>
          <w:color w:val="000000"/>
          <w:sz w:val="20"/>
          <w:szCs w:val="20"/>
        </w:rPr>
        <w:br/>
      </w:r>
      <w:r>
        <w:rPr>
          <w:rFonts w:ascii="Verdana" w:hAnsi="Verdana"/>
          <w:color w:val="000000"/>
          <w:sz w:val="20"/>
          <w:szCs w:val="20"/>
        </w:rPr>
        <w:br/>
        <w:t xml:space="preserve">8.3. Clases de Fe Pública: </w:t>
      </w:r>
      <w:r>
        <w:rPr>
          <w:rFonts w:ascii="Verdana" w:hAnsi="Verdana"/>
          <w:color w:val="000000"/>
          <w:sz w:val="20"/>
          <w:szCs w:val="20"/>
        </w:rPr>
        <w:br/>
        <w:t xml:space="preserve">a) Registral: Es la que poseen los registradores, para certificar la inscripción de un acto que consta en un registro público, el cual tiene autenticidad y fuerza probatoria desde que fue inscrito; </w:t>
      </w:r>
      <w:r>
        <w:rPr>
          <w:rFonts w:ascii="Verdana" w:hAnsi="Verdana"/>
          <w:color w:val="000000"/>
          <w:sz w:val="20"/>
          <w:szCs w:val="20"/>
        </w:rPr>
        <w:br/>
        <w:t>b) Administrativa: Es la que tiene por objeto &amp;#8220</w:t>
      </w:r>
      <w:proofErr w:type="gramStart"/>
      <w:r>
        <w:rPr>
          <w:rFonts w:ascii="Verdana" w:hAnsi="Verdana"/>
          <w:color w:val="000000"/>
          <w:sz w:val="20"/>
          <w:szCs w:val="20"/>
        </w:rPr>
        <w:t>;dar</w:t>
      </w:r>
      <w:proofErr w:type="gramEnd"/>
      <w:r>
        <w:rPr>
          <w:rFonts w:ascii="Verdana" w:hAnsi="Verdana"/>
          <w:color w:val="000000"/>
          <w:sz w:val="20"/>
          <w:szCs w:val="20"/>
        </w:rPr>
        <w:t xml:space="preserve"> notoriedad y valor de hechos auténticos a los actos realizados por el Estado o las personas de derecho público dotadas de soberanía, de autonomía o de jurisdicción... Esta fe pública administrativa se ejerce a través de los documentos expedidos por las propias autoridades que ejercen la gestión administrativa en los que se consignan órdenes, comunicaciones y resoluciones de la administración&amp;#8221; </w:t>
      </w:r>
      <w:r>
        <w:rPr>
          <w:rFonts w:ascii="Verdana" w:hAnsi="Verdana"/>
          <w:color w:val="000000"/>
          <w:sz w:val="20"/>
          <w:szCs w:val="20"/>
        </w:rPr>
        <w:br/>
        <w:t xml:space="preserve">c) Judicial: La que dispensan los funcionarios de justicia, especialmente los secretarios de juzgados, quienes dan fe de las resoluciones, autos y sentencias de los jueces o tribunales en los que actúan; </w:t>
      </w:r>
      <w:r>
        <w:rPr>
          <w:rFonts w:ascii="Verdana" w:hAnsi="Verdana"/>
          <w:color w:val="000000"/>
          <w:sz w:val="20"/>
          <w:szCs w:val="20"/>
        </w:rPr>
        <w:br/>
        <w:t xml:space="preserve">d) Legislativa: Es la que posee el organismo legislativo y por medio de la cual creemos en las disposiciones emanadas del mismo, las cuales pasan a ser generalmente leyes de la república. Esta es de tipo corporativo, ya que la tiene el Congreso como órgano, y no sus representantes en lo individual; y, </w:t>
      </w:r>
      <w:r>
        <w:rPr>
          <w:rFonts w:ascii="Verdana" w:hAnsi="Verdana"/>
          <w:color w:val="000000"/>
          <w:sz w:val="20"/>
          <w:szCs w:val="20"/>
        </w:rPr>
        <w:br/>
        <w:t xml:space="preserve">e) Notarial: Es una facultad del Estado otorgada por la ley al Notario. La fe del notario es pública porque proviene del Estado y porque tiene consecuencias que repercuten en la sociedad. </w:t>
      </w:r>
      <w:r>
        <w:rPr>
          <w:rFonts w:ascii="Verdana" w:hAnsi="Verdana"/>
          <w:color w:val="000000"/>
          <w:sz w:val="20"/>
          <w:szCs w:val="20"/>
        </w:rPr>
        <w:br/>
      </w:r>
      <w:r>
        <w:rPr>
          <w:rFonts w:ascii="Verdana" w:hAnsi="Verdana"/>
          <w:color w:val="000000"/>
          <w:sz w:val="20"/>
          <w:szCs w:val="20"/>
        </w:rPr>
        <w:br/>
        <w:t xml:space="preserve">8.4. Garantía de Autenticidad y Legalidad de la Fe Pública: Esta garantía deviene del respaldo de la fe pública, ella hace que el instrumento público sea auténtico y legal. </w:t>
      </w:r>
      <w:r>
        <w:rPr>
          <w:rFonts w:ascii="Verdana" w:hAnsi="Verdana"/>
          <w:color w:val="000000"/>
          <w:sz w:val="20"/>
          <w:szCs w:val="20"/>
        </w:rPr>
        <w:br/>
      </w:r>
      <w:r>
        <w:rPr>
          <w:rFonts w:ascii="Verdana" w:hAnsi="Verdana"/>
          <w:color w:val="000000"/>
          <w:sz w:val="20"/>
          <w:szCs w:val="20"/>
        </w:rPr>
        <w:br/>
        <w:t xml:space="preserve">8.5. Campo de Fe Pública: Son los intereses de los particulares a quienes el notario sirve. </w:t>
      </w:r>
      <w:r>
        <w:rPr>
          <w:rFonts w:ascii="Verdana" w:hAnsi="Verdana"/>
          <w:color w:val="000000"/>
          <w:sz w:val="20"/>
          <w:szCs w:val="20"/>
        </w:rPr>
        <w:br/>
      </w:r>
      <w:r>
        <w:rPr>
          <w:rFonts w:ascii="Verdana" w:hAnsi="Verdana"/>
          <w:color w:val="000000"/>
          <w:sz w:val="20"/>
          <w:szCs w:val="20"/>
        </w:rPr>
        <w:br/>
        <w:t xml:space="preserve">9. EL INSTRUMENTO </w:t>
      </w:r>
      <w:proofErr w:type="gramStart"/>
      <w:r>
        <w:rPr>
          <w:rFonts w:ascii="Verdana" w:hAnsi="Verdana"/>
          <w:color w:val="000000"/>
          <w:sz w:val="20"/>
          <w:szCs w:val="20"/>
        </w:rPr>
        <w:t>PUBLICO</w:t>
      </w:r>
      <w:proofErr w:type="gramEnd"/>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t xml:space="preserve">9.1. Documentos: Es el instrumento, escritura, escrito con que se prueba, confirma o justifica alguna cosa o, al menos, se aduce con tal propósito. En la acepción más amplia, cuanto consta por escrito o gráficamente. </w:t>
      </w:r>
      <w:r>
        <w:rPr>
          <w:rFonts w:ascii="Verdana" w:hAnsi="Verdana"/>
          <w:color w:val="000000"/>
          <w:sz w:val="20"/>
          <w:szCs w:val="20"/>
        </w:rPr>
        <w:br/>
        <w:t xml:space="preserve">a) Privados: Son los elaborados y firmados por las partes a quienes puede obligar o no; </w:t>
      </w:r>
      <w:r>
        <w:rPr>
          <w:rFonts w:ascii="Verdana" w:hAnsi="Verdana"/>
          <w:color w:val="000000"/>
          <w:sz w:val="20"/>
          <w:szCs w:val="20"/>
        </w:rPr>
        <w:br/>
        <w:t xml:space="preserve">b) Públicos: Elaborados y firmados por un funcionario en el ejercicio de su cargo, o por un notario, aunque este último es más conocido como instrumento público. </w:t>
      </w:r>
      <w:r>
        <w:rPr>
          <w:rFonts w:ascii="Verdana" w:hAnsi="Verdana"/>
          <w:color w:val="000000"/>
          <w:sz w:val="20"/>
          <w:szCs w:val="20"/>
        </w:rPr>
        <w:br/>
      </w:r>
      <w:r>
        <w:rPr>
          <w:rFonts w:ascii="Verdana" w:hAnsi="Verdana"/>
          <w:color w:val="000000"/>
          <w:sz w:val="20"/>
          <w:szCs w:val="20"/>
        </w:rPr>
        <w:br/>
        <w:t xml:space="preserve">9.2. El Instrumento Público: </w:t>
      </w:r>
      <w:r>
        <w:rPr>
          <w:rFonts w:ascii="Verdana" w:hAnsi="Verdana"/>
          <w:color w:val="000000"/>
          <w:sz w:val="20"/>
          <w:szCs w:val="20"/>
        </w:rPr>
        <w:br/>
      </w:r>
      <w:r>
        <w:rPr>
          <w:rFonts w:ascii="Verdana" w:hAnsi="Verdana"/>
          <w:color w:val="000000"/>
          <w:sz w:val="20"/>
          <w:szCs w:val="20"/>
        </w:rPr>
        <w:br/>
        <w:t xml:space="preserve">a) Definición de Instrumento Público: Documento público, autorizado por Notario a instancia de parte, producido para probar hechos, solemnizar o dar forma a actos o negocios jurídicos y asegurar la eficacia de sus efectos jurídicos. </w:t>
      </w:r>
      <w:r>
        <w:rPr>
          <w:rFonts w:ascii="Verdana" w:hAnsi="Verdana"/>
          <w:color w:val="000000"/>
          <w:sz w:val="20"/>
          <w:szCs w:val="20"/>
        </w:rPr>
        <w:br/>
        <w:t xml:space="preserve">b) Fines del Instrumento Público: Principalmente son cuatro los fines que llena el instrumento público: 1.- Perpetuar los hechos y las manifestaciones de voluntad; 2.- Servir de prueba en juicio y fuera </w:t>
      </w:r>
      <w:proofErr w:type="spellStart"/>
      <w:r>
        <w:rPr>
          <w:rFonts w:ascii="Verdana" w:hAnsi="Verdana"/>
          <w:color w:val="000000"/>
          <w:sz w:val="20"/>
          <w:szCs w:val="20"/>
        </w:rPr>
        <w:t>de el</w:t>
      </w:r>
      <w:proofErr w:type="spellEnd"/>
      <w:r>
        <w:rPr>
          <w:rFonts w:ascii="Verdana" w:hAnsi="Verdana"/>
          <w:color w:val="000000"/>
          <w:sz w:val="20"/>
          <w:szCs w:val="20"/>
        </w:rPr>
        <w:t xml:space="preserve">; 3.- Ser prueba </w:t>
      </w:r>
      <w:proofErr w:type="spellStart"/>
      <w:r>
        <w:rPr>
          <w:rFonts w:ascii="Verdana" w:hAnsi="Verdana"/>
          <w:color w:val="000000"/>
          <w:sz w:val="20"/>
          <w:szCs w:val="20"/>
        </w:rPr>
        <w:t>preconstituida</w:t>
      </w:r>
      <w:proofErr w:type="spellEnd"/>
      <w:r>
        <w:rPr>
          <w:rFonts w:ascii="Verdana" w:hAnsi="Verdana"/>
          <w:color w:val="000000"/>
          <w:sz w:val="20"/>
          <w:szCs w:val="20"/>
        </w:rPr>
        <w:t xml:space="preserve">; y, 4.- dar forma legal y eficacia al negocio jurídico. </w:t>
      </w:r>
      <w:r>
        <w:rPr>
          <w:rFonts w:ascii="Verdana" w:hAnsi="Verdana"/>
          <w:color w:val="000000"/>
          <w:sz w:val="20"/>
          <w:szCs w:val="20"/>
        </w:rPr>
        <w:br/>
      </w:r>
      <w:r>
        <w:rPr>
          <w:rFonts w:ascii="Verdana" w:hAnsi="Verdana"/>
          <w:color w:val="000000"/>
          <w:sz w:val="20"/>
          <w:szCs w:val="20"/>
        </w:rPr>
        <w:br/>
        <w:t xml:space="preserve">9.3. Teoría de la Prueba </w:t>
      </w:r>
      <w:proofErr w:type="spellStart"/>
      <w:r>
        <w:rPr>
          <w:rFonts w:ascii="Verdana" w:hAnsi="Verdana"/>
          <w:color w:val="000000"/>
          <w:sz w:val="20"/>
          <w:szCs w:val="20"/>
        </w:rPr>
        <w:t>Preconstituída</w:t>
      </w:r>
      <w:proofErr w:type="spellEnd"/>
      <w:r>
        <w:rPr>
          <w:rFonts w:ascii="Verdana" w:hAnsi="Verdana"/>
          <w:color w:val="000000"/>
          <w:sz w:val="20"/>
          <w:szCs w:val="20"/>
        </w:rPr>
        <w:t xml:space="preserve">: El instrumento público es prueba </w:t>
      </w:r>
      <w:proofErr w:type="spellStart"/>
      <w:r>
        <w:rPr>
          <w:rFonts w:ascii="Verdana" w:hAnsi="Verdana"/>
          <w:color w:val="000000"/>
          <w:sz w:val="20"/>
          <w:szCs w:val="20"/>
        </w:rPr>
        <w:t>preconstituída</w:t>
      </w:r>
      <w:proofErr w:type="spellEnd"/>
      <w:r>
        <w:rPr>
          <w:rFonts w:ascii="Verdana" w:hAnsi="Verdana"/>
          <w:color w:val="000000"/>
          <w:sz w:val="20"/>
          <w:szCs w:val="20"/>
        </w:rPr>
        <w:t xml:space="preserve"> ya preparada con anterioridad al pleito futuro. Prueba escrita que está en ese instrumento y que si alguna vez la necesitamos, la presentaremos de inmediato para hacer valer nuestros derechos. </w:t>
      </w:r>
      <w:r>
        <w:rPr>
          <w:rFonts w:ascii="Verdana" w:hAnsi="Verdana"/>
          <w:color w:val="000000"/>
          <w:sz w:val="20"/>
          <w:szCs w:val="20"/>
        </w:rPr>
        <w:br/>
      </w:r>
      <w:r>
        <w:rPr>
          <w:rFonts w:ascii="Verdana" w:hAnsi="Verdana"/>
          <w:color w:val="000000"/>
          <w:sz w:val="20"/>
          <w:szCs w:val="20"/>
        </w:rPr>
        <w:br/>
        <w:t xml:space="preserve">10. EFICACIA JURIDICA DEL INSTRUMENTO </w:t>
      </w:r>
      <w:proofErr w:type="gramStart"/>
      <w:r>
        <w:rPr>
          <w:rFonts w:ascii="Verdana" w:hAnsi="Verdana"/>
          <w:color w:val="000000"/>
          <w:sz w:val="20"/>
          <w:szCs w:val="20"/>
        </w:rPr>
        <w:t>PUBLICO</w:t>
      </w:r>
      <w:proofErr w:type="gramEnd"/>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t xml:space="preserve">10.1. Valor Formal del Instrumento Público: </w:t>
      </w:r>
      <w:r>
        <w:rPr>
          <w:rFonts w:ascii="Verdana" w:hAnsi="Verdana"/>
          <w:color w:val="000000"/>
          <w:sz w:val="20"/>
          <w:szCs w:val="20"/>
        </w:rPr>
        <w:br/>
      </w:r>
      <w:r>
        <w:rPr>
          <w:rFonts w:ascii="Verdana" w:hAnsi="Verdana"/>
          <w:color w:val="000000"/>
          <w:sz w:val="20"/>
          <w:szCs w:val="20"/>
        </w:rPr>
        <w:lastRenderedPageBreak/>
        <w:t xml:space="preserve">Debemos de mencionar el valor del instrumento público; aquel instrumento que no adolece de nulidad y falsedad, por se tiene como plena prueba según la legislación guatemalteca. El instrumento público tiene valor formal y valor probatorio: Valor formal, cuando se refiere a su forma externa o el cumplimiento de todas las formalidades esenciales y no esenciales que nuestro código regula. </w:t>
      </w:r>
      <w:r>
        <w:rPr>
          <w:rFonts w:ascii="Verdana" w:hAnsi="Verdana"/>
          <w:color w:val="000000"/>
          <w:sz w:val="20"/>
          <w:szCs w:val="20"/>
        </w:rPr>
        <w:br/>
      </w:r>
      <w:r>
        <w:rPr>
          <w:rFonts w:ascii="Verdana" w:hAnsi="Verdana"/>
          <w:color w:val="000000"/>
          <w:sz w:val="20"/>
          <w:szCs w:val="20"/>
        </w:rPr>
        <w:br/>
        <w:t xml:space="preserve">10.2. Valor Probatorio del Instrumento Público: </w:t>
      </w:r>
      <w:r>
        <w:rPr>
          <w:rFonts w:ascii="Verdana" w:hAnsi="Verdana"/>
          <w:color w:val="000000"/>
          <w:sz w:val="20"/>
          <w:szCs w:val="20"/>
        </w:rPr>
        <w:br/>
        <w:t xml:space="preserve">Es en relación al negocio que contiene internamente el instrumento. </w:t>
      </w:r>
      <w:r>
        <w:rPr>
          <w:rFonts w:ascii="Verdana" w:hAnsi="Verdana"/>
          <w:color w:val="000000"/>
          <w:sz w:val="20"/>
          <w:szCs w:val="20"/>
        </w:rPr>
        <w:br/>
      </w:r>
      <w:r>
        <w:rPr>
          <w:rFonts w:ascii="Verdana" w:hAnsi="Verdana"/>
          <w:color w:val="000000"/>
          <w:sz w:val="20"/>
          <w:szCs w:val="20"/>
        </w:rPr>
        <w:br/>
        <w:t xml:space="preserve">10.3. Impugnación por Causas de Nulidad: </w:t>
      </w:r>
      <w:r>
        <w:rPr>
          <w:rFonts w:ascii="Verdana" w:hAnsi="Verdana"/>
          <w:color w:val="000000"/>
          <w:sz w:val="20"/>
          <w:szCs w:val="20"/>
        </w:rPr>
        <w:br/>
        <w:t xml:space="preserve">a) De Fondo: Se produce cuando es ineficaz porque el acto o contrato que contiene está afectado por vicio que lo invalida. Esta especie de nulidad se rige por las normas referentes a la nulidad de los actos jurídicos en Derecho Civil; y, </w:t>
      </w:r>
      <w:r>
        <w:rPr>
          <w:rFonts w:ascii="Verdana" w:hAnsi="Verdana"/>
          <w:color w:val="000000"/>
          <w:sz w:val="20"/>
          <w:szCs w:val="20"/>
        </w:rPr>
        <w:br/>
        <w:t xml:space="preserve">b) De Forma o instrumental: Afecta al documento considerado en sí mismo, y no como continente de un acto o negocio jurídico, sin perjuicio desde luego, que la nulidad instrumental afecte indirectamente la validez del acto o negocio que contiene. La nulidad de forma </w:t>
      </w:r>
      <w:proofErr w:type="spellStart"/>
      <w:r>
        <w:rPr>
          <w:rFonts w:ascii="Verdana" w:hAnsi="Verdana"/>
          <w:color w:val="000000"/>
          <w:sz w:val="20"/>
          <w:szCs w:val="20"/>
        </w:rPr>
        <w:t>esta</w:t>
      </w:r>
      <w:proofErr w:type="spellEnd"/>
      <w:r>
        <w:rPr>
          <w:rFonts w:ascii="Verdana" w:hAnsi="Verdana"/>
          <w:color w:val="000000"/>
          <w:sz w:val="20"/>
          <w:szCs w:val="20"/>
        </w:rPr>
        <w:t xml:space="preserve"> sometida a tres principios fundamentales, que son: </w:t>
      </w:r>
      <w:r>
        <w:rPr>
          <w:rFonts w:ascii="Verdana" w:hAnsi="Verdana"/>
          <w:color w:val="000000"/>
          <w:sz w:val="20"/>
          <w:szCs w:val="20"/>
        </w:rPr>
        <w:br/>
        <w:t xml:space="preserve">b.1. Principio de excepcionalidad: los instrumentos públicos, sólo son nulos en los casos expresamente contemplados por la ley, ya sea en forma directa o indirecta; </w:t>
      </w:r>
      <w:r>
        <w:rPr>
          <w:rFonts w:ascii="Verdana" w:hAnsi="Verdana"/>
          <w:color w:val="000000"/>
          <w:sz w:val="20"/>
          <w:szCs w:val="20"/>
        </w:rPr>
        <w:br/>
        <w:t xml:space="preserve">b.2. Principio de finalidad: la finalidad del instrumento público prevalece sobre la mera formalidad; y. </w:t>
      </w:r>
      <w:r>
        <w:rPr>
          <w:rFonts w:ascii="Verdana" w:hAnsi="Verdana"/>
          <w:color w:val="000000"/>
          <w:sz w:val="20"/>
          <w:szCs w:val="20"/>
        </w:rPr>
        <w:br/>
        <w:t xml:space="preserve">b.3. Principio de </w:t>
      </w:r>
      <w:proofErr w:type="spellStart"/>
      <w:r>
        <w:rPr>
          <w:rFonts w:ascii="Verdana" w:hAnsi="Verdana"/>
          <w:color w:val="000000"/>
          <w:sz w:val="20"/>
          <w:szCs w:val="20"/>
        </w:rPr>
        <w:t>subsanabilidad</w:t>
      </w:r>
      <w:proofErr w:type="spellEnd"/>
      <w:r>
        <w:rPr>
          <w:rFonts w:ascii="Verdana" w:hAnsi="Verdana"/>
          <w:color w:val="000000"/>
          <w:sz w:val="20"/>
          <w:szCs w:val="20"/>
        </w:rPr>
        <w:t xml:space="preserve">: la </w:t>
      </w:r>
      <w:proofErr w:type="spellStart"/>
      <w:r>
        <w:rPr>
          <w:rFonts w:ascii="Verdana" w:hAnsi="Verdana"/>
          <w:color w:val="000000"/>
          <w:sz w:val="20"/>
          <w:szCs w:val="20"/>
        </w:rPr>
        <w:t>subsanabilidad</w:t>
      </w:r>
      <w:proofErr w:type="spellEnd"/>
      <w:r>
        <w:rPr>
          <w:rFonts w:ascii="Verdana" w:hAnsi="Verdana"/>
          <w:color w:val="000000"/>
          <w:sz w:val="20"/>
          <w:szCs w:val="20"/>
        </w:rPr>
        <w:t xml:space="preserve"> del instrumento puede realizarse por los medios que admite la ley. </w:t>
      </w:r>
      <w:r>
        <w:rPr>
          <w:rFonts w:ascii="Verdana" w:hAnsi="Verdana"/>
          <w:color w:val="000000"/>
          <w:sz w:val="20"/>
          <w:szCs w:val="20"/>
        </w:rPr>
        <w:br/>
        <w:t xml:space="preserve">10.4 Impugnación por Falsedad: </w:t>
      </w:r>
      <w:r>
        <w:rPr>
          <w:rFonts w:ascii="Verdana" w:hAnsi="Verdana"/>
          <w:color w:val="000000"/>
          <w:sz w:val="20"/>
          <w:szCs w:val="20"/>
        </w:rPr>
        <w:br/>
        <w:t xml:space="preserve">Cualquier mutación, ocultación o desfiguración de la verdad y de la realidad, produce nulidad de los actos jurídicos según </w:t>
      </w:r>
      <w:proofErr w:type="gramStart"/>
      <w:r>
        <w:rPr>
          <w:rFonts w:ascii="Verdana" w:hAnsi="Verdana"/>
          <w:color w:val="000000"/>
          <w:sz w:val="20"/>
          <w:szCs w:val="20"/>
        </w:rPr>
        <w:t>las leyes civiles o sancionada</w:t>
      </w:r>
      <w:proofErr w:type="gramEnd"/>
      <w:r>
        <w:rPr>
          <w:rFonts w:ascii="Verdana" w:hAnsi="Verdana"/>
          <w:color w:val="000000"/>
          <w:sz w:val="20"/>
          <w:szCs w:val="20"/>
        </w:rPr>
        <w:t xml:space="preserve"> como delito en los códigos penales. </w:t>
      </w:r>
      <w:r>
        <w:rPr>
          <w:rFonts w:ascii="Verdana" w:hAnsi="Verdana"/>
          <w:color w:val="000000"/>
          <w:sz w:val="20"/>
          <w:szCs w:val="20"/>
        </w:rPr>
        <w:br/>
      </w:r>
      <w:r>
        <w:rPr>
          <w:rFonts w:ascii="Verdana" w:hAnsi="Verdana"/>
          <w:color w:val="000000"/>
          <w:sz w:val="20"/>
          <w:szCs w:val="20"/>
        </w:rPr>
        <w:br/>
        <w:t xml:space="preserve">a) Falsedad ideológica: Se da cuando se hace constar en un documento un hecho no declarado por las partes. La falsedad ideológica es privativa de los instrumentos públicos y no se da en los documentos privados; </w:t>
      </w:r>
      <w:r>
        <w:rPr>
          <w:rFonts w:ascii="Verdana" w:hAnsi="Verdana"/>
          <w:color w:val="000000"/>
          <w:sz w:val="20"/>
          <w:szCs w:val="20"/>
        </w:rPr>
        <w:br/>
        <w:t xml:space="preserve">b) Falsedad material: Consiste en la alteración del contenido de los documentos o en hacer un falso. </w:t>
      </w:r>
      <w:r>
        <w:rPr>
          <w:rFonts w:ascii="Verdana" w:hAnsi="Verdana"/>
          <w:color w:val="000000"/>
          <w:sz w:val="20"/>
          <w:szCs w:val="20"/>
        </w:rPr>
        <w:br/>
      </w:r>
      <w:r>
        <w:rPr>
          <w:rFonts w:ascii="Verdana" w:hAnsi="Verdana"/>
          <w:color w:val="000000"/>
          <w:sz w:val="20"/>
          <w:szCs w:val="20"/>
        </w:rPr>
        <w:br/>
        <w:t xml:space="preserve">11. LA INFORMATICA AL SERVICIO DEL NOTARIADO </w:t>
      </w:r>
      <w:r>
        <w:rPr>
          <w:rFonts w:ascii="Verdana" w:hAnsi="Verdana"/>
          <w:color w:val="000000"/>
          <w:sz w:val="20"/>
          <w:szCs w:val="20"/>
        </w:rPr>
        <w:br/>
        <w:t xml:space="preserve">FALTA DESARROLLAR ESTE TEMA.... </w:t>
      </w:r>
      <w:r>
        <w:rPr>
          <w:rFonts w:ascii="Verdana" w:hAnsi="Verdana"/>
          <w:color w:val="000000"/>
          <w:sz w:val="20"/>
          <w:szCs w:val="20"/>
        </w:rPr>
        <w:br/>
      </w:r>
      <w:r>
        <w:rPr>
          <w:rFonts w:ascii="Verdana" w:hAnsi="Verdana"/>
          <w:color w:val="000000"/>
          <w:sz w:val="20"/>
          <w:szCs w:val="20"/>
        </w:rPr>
        <w:br/>
        <w:t xml:space="preserve">12. LA RELACION NOTARIAL: </w:t>
      </w:r>
      <w:r>
        <w:rPr>
          <w:rFonts w:ascii="Verdana" w:hAnsi="Verdana"/>
          <w:color w:val="000000"/>
          <w:sz w:val="20"/>
          <w:szCs w:val="20"/>
        </w:rPr>
        <w:br/>
      </w:r>
      <w:r>
        <w:rPr>
          <w:rFonts w:ascii="Verdana" w:hAnsi="Verdana"/>
          <w:color w:val="000000"/>
          <w:sz w:val="20"/>
          <w:szCs w:val="20"/>
        </w:rPr>
        <w:br/>
        <w:t xml:space="preserve">12.1. Definición: Es la relación que se entabla entre el Notario y quienes requieren su actuación profesional, llamados comúnmente clientes. </w:t>
      </w:r>
      <w:r>
        <w:rPr>
          <w:rFonts w:ascii="Verdana" w:hAnsi="Verdana"/>
          <w:color w:val="000000"/>
          <w:sz w:val="20"/>
          <w:szCs w:val="20"/>
        </w:rPr>
        <w:br/>
      </w:r>
      <w:r>
        <w:rPr>
          <w:rFonts w:ascii="Verdana" w:hAnsi="Verdana"/>
          <w:color w:val="000000"/>
          <w:sz w:val="20"/>
          <w:szCs w:val="20"/>
        </w:rPr>
        <w:br/>
        <w:t xml:space="preserve">12.2. Sujetos: El Notario es el sujeto agente y el cliente el sujeto paciente, en esta relación. </w:t>
      </w:r>
      <w:r>
        <w:rPr>
          <w:rFonts w:ascii="Verdana" w:hAnsi="Verdana"/>
          <w:color w:val="000000"/>
          <w:sz w:val="20"/>
          <w:szCs w:val="20"/>
        </w:rPr>
        <w:br/>
        <w:t xml:space="preserve">12.3. Elección del Notario: La voluntad de elegir al escribano actuante debe pertenecer a la parte más interesada en una correcta y eficaz actuación del agente: el mayor interés, corresponde al mayor riesgo, es la norma de interpretación adecuada; el factor que con carácter general debe decidir el derecho a elección es mayor interés protegido por la actuación notarial. </w:t>
      </w:r>
      <w:r>
        <w:rPr>
          <w:rFonts w:ascii="Verdana" w:hAnsi="Verdana"/>
          <w:color w:val="000000"/>
          <w:sz w:val="20"/>
          <w:szCs w:val="20"/>
        </w:rPr>
        <w:br/>
      </w:r>
      <w:r>
        <w:rPr>
          <w:rFonts w:ascii="Verdana" w:hAnsi="Verdana"/>
          <w:color w:val="000000"/>
          <w:sz w:val="20"/>
          <w:szCs w:val="20"/>
        </w:rPr>
        <w:br/>
        <w:t xml:space="preserve">12.4. Impedimentos del Notario para actuar: </w:t>
      </w:r>
      <w:r>
        <w:rPr>
          <w:rFonts w:ascii="Verdana" w:hAnsi="Verdana"/>
          <w:color w:val="000000"/>
          <w:sz w:val="20"/>
          <w:szCs w:val="20"/>
        </w:rPr>
        <w:br/>
        <w:t xml:space="preserve">a) Legítimos: </w:t>
      </w:r>
      <w:r>
        <w:rPr>
          <w:rFonts w:ascii="Verdana" w:hAnsi="Verdana"/>
          <w:color w:val="000000"/>
          <w:sz w:val="20"/>
          <w:szCs w:val="20"/>
        </w:rPr>
        <w:br/>
        <w:t xml:space="preserve">a.1.) </w:t>
      </w:r>
      <w:proofErr w:type="gramStart"/>
      <w:r>
        <w:rPr>
          <w:rFonts w:ascii="Verdana" w:hAnsi="Verdana"/>
          <w:color w:val="000000"/>
          <w:sz w:val="20"/>
          <w:szCs w:val="20"/>
        </w:rPr>
        <w:t>físicos</w:t>
      </w:r>
      <w:proofErr w:type="gramEnd"/>
      <w:r>
        <w:rPr>
          <w:rFonts w:ascii="Verdana" w:hAnsi="Verdana"/>
          <w:color w:val="000000"/>
          <w:sz w:val="20"/>
          <w:szCs w:val="20"/>
        </w:rPr>
        <w:t xml:space="preserve"> o materiales: Son aquellos hechos que constituyen un obstáculo insuperable, e imposibilitan al agente el cumplimiento de la rogación que hubiera recibido; </w:t>
      </w:r>
      <w:r>
        <w:rPr>
          <w:rFonts w:ascii="Verdana" w:hAnsi="Verdana"/>
          <w:color w:val="000000"/>
          <w:sz w:val="20"/>
          <w:szCs w:val="20"/>
        </w:rPr>
        <w:br/>
        <w:t xml:space="preserve">a.2.) </w:t>
      </w:r>
      <w:proofErr w:type="gramStart"/>
      <w:r>
        <w:rPr>
          <w:rFonts w:ascii="Verdana" w:hAnsi="Verdana"/>
          <w:color w:val="000000"/>
          <w:sz w:val="20"/>
          <w:szCs w:val="20"/>
        </w:rPr>
        <w:t>de</w:t>
      </w:r>
      <w:proofErr w:type="gramEnd"/>
      <w:r>
        <w:rPr>
          <w:rFonts w:ascii="Verdana" w:hAnsi="Verdana"/>
          <w:color w:val="000000"/>
          <w:sz w:val="20"/>
          <w:szCs w:val="20"/>
        </w:rPr>
        <w:t xml:space="preserve"> naturaleza: Ellos se dan cuando en la misma naturaleza del acto para el cual es requerido el agente obsta su actuación; </w:t>
      </w:r>
      <w:r>
        <w:rPr>
          <w:rFonts w:ascii="Verdana" w:hAnsi="Verdana"/>
          <w:color w:val="000000"/>
          <w:sz w:val="20"/>
          <w:szCs w:val="20"/>
        </w:rPr>
        <w:br/>
        <w:t xml:space="preserve">a.3.) </w:t>
      </w:r>
      <w:proofErr w:type="gramStart"/>
      <w:r>
        <w:rPr>
          <w:rFonts w:ascii="Verdana" w:hAnsi="Verdana"/>
          <w:color w:val="000000"/>
          <w:sz w:val="20"/>
          <w:szCs w:val="20"/>
        </w:rPr>
        <w:t>deontológicos</w:t>
      </w:r>
      <w:proofErr w:type="gramEnd"/>
      <w:r>
        <w:rPr>
          <w:rFonts w:ascii="Verdana" w:hAnsi="Verdana"/>
          <w:color w:val="000000"/>
          <w:sz w:val="20"/>
          <w:szCs w:val="20"/>
        </w:rPr>
        <w:t xml:space="preserve">: Son aquellas razones de moral profesional que se oponen a la actuación del escribano requerido, en un caso particular .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lastRenderedPageBreak/>
        <w:t xml:space="preserve">12.5. Derechos y obligaciones de los sujetos: El cliente tiene la obligación de informar correctamente al notario, aportando todos los datos o documentos que fueran necesarios y pagar los respectivos honorarios; y, por su parte el notarios tiene la obligación de estudiar el caso y dar al cliente la correcta y adecuada solución al caso y tiene derecho a cobrar los gastos en que incurra por el adecuado tratamiento del caso plateado. </w:t>
      </w:r>
      <w:r>
        <w:rPr>
          <w:rFonts w:ascii="Verdana" w:hAnsi="Verdana"/>
          <w:color w:val="000000"/>
          <w:sz w:val="20"/>
          <w:szCs w:val="20"/>
        </w:rPr>
        <w:br/>
      </w:r>
      <w:r>
        <w:rPr>
          <w:rFonts w:ascii="Verdana" w:hAnsi="Verdana"/>
          <w:color w:val="000000"/>
          <w:sz w:val="20"/>
          <w:szCs w:val="20"/>
        </w:rPr>
        <w:br/>
        <w:t xml:space="preserve">12.6. Pago de honorarios y arancel: En Guatemala existe la libre contratación y por ende los sujetos de la relación notarial pueden estipular el pago de los honorarios, sin embargo a falta de estipulación, esta se cubre con el arancel que contiene el Código de Notariado en los artículos 106 y 109, inclusive. </w:t>
      </w:r>
      <w:r>
        <w:rPr>
          <w:rFonts w:ascii="Verdana" w:hAnsi="Verdana"/>
          <w:color w:val="000000"/>
          <w:sz w:val="20"/>
          <w:szCs w:val="20"/>
        </w:rPr>
        <w:br/>
      </w:r>
      <w:r>
        <w:rPr>
          <w:rFonts w:ascii="Verdana" w:hAnsi="Verdana"/>
          <w:color w:val="000000"/>
          <w:sz w:val="20"/>
          <w:szCs w:val="20"/>
        </w:rPr>
        <w:br/>
        <w:t xml:space="preserve">12.7. Extinción de la Relación Notarial: La relación notarial se extingue por dos formas, ambas reguladas en el Código Civil (artículos 2029 y 2035): </w:t>
      </w:r>
      <w:r>
        <w:rPr>
          <w:rFonts w:ascii="Verdana" w:hAnsi="Verdana"/>
          <w:color w:val="000000"/>
          <w:sz w:val="20"/>
          <w:szCs w:val="20"/>
        </w:rPr>
        <w:br/>
        <w:t xml:space="preserve">a) Normal: Cuando el notario ha cumplido a cabalidad su cometido y le han sido pagos sus honorarios; y, </w:t>
      </w:r>
      <w:r>
        <w:rPr>
          <w:rFonts w:ascii="Verdana" w:hAnsi="Verdana"/>
          <w:color w:val="000000"/>
          <w:sz w:val="20"/>
          <w:szCs w:val="20"/>
        </w:rPr>
        <w:br/>
        <w:t xml:space="preserve">b) Anormal: Cuando por causa ajena al notario no se finaliza su trabajo, por quedar impedido en el ejercicio, el cliente desiste o cambia de notario, de igual forma tiene derecho a cobrar honorarios, en este caso, de forma proporcional a la labor realizada. </w:t>
      </w:r>
      <w:r>
        <w:rPr>
          <w:rFonts w:ascii="Verdana" w:hAnsi="Verdana"/>
          <w:color w:val="000000"/>
          <w:sz w:val="20"/>
          <w:szCs w:val="20"/>
        </w:rPr>
        <w:br/>
      </w:r>
      <w:r>
        <w:rPr>
          <w:rFonts w:ascii="Verdana" w:hAnsi="Verdana"/>
          <w:color w:val="000000"/>
          <w:sz w:val="20"/>
          <w:szCs w:val="20"/>
        </w:rPr>
        <w:br/>
        <w:t xml:space="preserve">13. LA ETICA PROFESIONAL: </w:t>
      </w:r>
      <w:r>
        <w:rPr>
          <w:rFonts w:ascii="Verdana" w:hAnsi="Verdana"/>
          <w:color w:val="000000"/>
          <w:sz w:val="20"/>
          <w:szCs w:val="20"/>
        </w:rPr>
        <w:br/>
        <w:t xml:space="preserve">FALTA DESARROLLAR ESTE TEMA... </w:t>
      </w:r>
      <w:r>
        <w:rPr>
          <w:rFonts w:ascii="Verdana" w:hAnsi="Verdana"/>
          <w:color w:val="000000"/>
          <w:sz w:val="20"/>
          <w:szCs w:val="20"/>
        </w:rPr>
        <w:br/>
      </w:r>
      <w:r>
        <w:rPr>
          <w:rFonts w:ascii="Verdana" w:hAnsi="Verdana"/>
          <w:color w:val="000000"/>
          <w:sz w:val="20"/>
          <w:szCs w:val="20"/>
        </w:rPr>
        <w:br/>
        <w:t xml:space="preserve">14. LA RESPONSABILIDAD PROFESIONAL DEL NOTARIO: </w:t>
      </w:r>
      <w:r>
        <w:rPr>
          <w:rFonts w:ascii="Verdana" w:hAnsi="Verdana"/>
          <w:color w:val="000000"/>
          <w:sz w:val="20"/>
          <w:szCs w:val="20"/>
        </w:rPr>
        <w:br/>
      </w:r>
      <w:r>
        <w:rPr>
          <w:rFonts w:ascii="Verdana" w:hAnsi="Verdana"/>
          <w:color w:val="000000"/>
          <w:sz w:val="20"/>
          <w:szCs w:val="20"/>
        </w:rPr>
        <w:br/>
        <w:t xml:space="preserve">El licenciado Dante </w:t>
      </w:r>
      <w:proofErr w:type="spellStart"/>
      <w:r>
        <w:rPr>
          <w:rFonts w:ascii="Verdana" w:hAnsi="Verdana"/>
          <w:color w:val="000000"/>
          <w:sz w:val="20"/>
          <w:szCs w:val="20"/>
        </w:rPr>
        <w:t>Marinelli</w:t>
      </w:r>
      <w:proofErr w:type="spellEnd"/>
      <w:r>
        <w:rPr>
          <w:rFonts w:ascii="Verdana" w:hAnsi="Verdana"/>
          <w:color w:val="000000"/>
          <w:sz w:val="20"/>
          <w:szCs w:val="20"/>
        </w:rPr>
        <w:t xml:space="preserve">, con respecto a la responsabilidad notarial expresa: es conveniente que el notario </w:t>
      </w:r>
      <w:proofErr w:type="spellStart"/>
      <w:r>
        <w:rPr>
          <w:rFonts w:ascii="Verdana" w:hAnsi="Verdana"/>
          <w:color w:val="000000"/>
          <w:sz w:val="20"/>
          <w:szCs w:val="20"/>
        </w:rPr>
        <w:t>este</w:t>
      </w:r>
      <w:proofErr w:type="spellEnd"/>
      <w:r>
        <w:rPr>
          <w:rFonts w:ascii="Verdana" w:hAnsi="Verdana"/>
          <w:color w:val="000000"/>
          <w:sz w:val="20"/>
          <w:szCs w:val="20"/>
        </w:rPr>
        <w:t xml:space="preserve"> capacitado, intelectual y moralmente, para lograr eficazmente su función, sin generar resultados dañosos, tanto para los particulares como para él mismo, de allí donde descansa lo que se conoce como Responsabilidad Notarial, que no se circunscribe a una sola, sino a un conjunto de responsabilidades que darán por resultado, su buena observancia, a un instrumento público pleno y perfecto, evitando resultados negativos para la vida de éste. </w:t>
      </w:r>
      <w:r>
        <w:rPr>
          <w:rFonts w:ascii="Verdana" w:hAnsi="Verdana"/>
          <w:color w:val="000000"/>
          <w:sz w:val="20"/>
          <w:szCs w:val="20"/>
        </w:rPr>
        <w:br/>
      </w:r>
      <w:r>
        <w:rPr>
          <w:rFonts w:ascii="Verdana" w:hAnsi="Verdana"/>
          <w:color w:val="000000"/>
          <w:sz w:val="20"/>
          <w:szCs w:val="20"/>
        </w:rPr>
        <w:br/>
        <w:t xml:space="preserve">14.1. Clases de Responsabilidades: Civil, Penal, Administrativa y Disciplinaria: </w:t>
      </w:r>
      <w:r>
        <w:rPr>
          <w:rFonts w:ascii="Verdana" w:hAnsi="Verdana"/>
          <w:color w:val="000000"/>
          <w:sz w:val="20"/>
          <w:szCs w:val="20"/>
        </w:rPr>
        <w:br/>
      </w:r>
      <w:r>
        <w:rPr>
          <w:rFonts w:ascii="Verdana" w:hAnsi="Verdana"/>
          <w:color w:val="000000"/>
          <w:sz w:val="20"/>
          <w:szCs w:val="20"/>
        </w:rPr>
        <w:br/>
        <w:t xml:space="preserve">a) Responsabilidad Civil: Que tiene como finalidad reparar las consecuencias injustas de una conducta contraria a derecho o bien reparar un daño causado sin culpa, pero que la ley, pone cargo de autor material de este daño. </w:t>
      </w:r>
      <w:r>
        <w:rPr>
          <w:rFonts w:ascii="Verdana" w:hAnsi="Verdana"/>
          <w:color w:val="000000"/>
          <w:sz w:val="20"/>
          <w:szCs w:val="20"/>
        </w:rPr>
        <w:br/>
        <w:t xml:space="preserve">a.1. Elementos: son tres: Que haya violación de un deber legal, por acción u omisión del notario; Que haya culpa o negligencia de parte del notario; y, que se cause un perjuicio. Ver artículos: 35 del Código de Notariado; 1645 y 1668 del Código Civil. </w:t>
      </w:r>
      <w:r>
        <w:rPr>
          <w:rFonts w:ascii="Verdana" w:hAnsi="Verdana"/>
          <w:color w:val="000000"/>
          <w:sz w:val="20"/>
          <w:szCs w:val="20"/>
        </w:rPr>
        <w:br/>
      </w:r>
      <w:r>
        <w:rPr>
          <w:rFonts w:ascii="Verdana" w:hAnsi="Verdana"/>
          <w:color w:val="000000"/>
          <w:sz w:val="20"/>
          <w:szCs w:val="20"/>
        </w:rPr>
        <w:br/>
        <w:t xml:space="preserve">b) Responsabilidad Penal: La tiene el notario al </w:t>
      </w:r>
      <w:proofErr w:type="spellStart"/>
      <w:r>
        <w:rPr>
          <w:rFonts w:ascii="Verdana" w:hAnsi="Verdana"/>
          <w:color w:val="000000"/>
          <w:sz w:val="20"/>
          <w:szCs w:val="20"/>
        </w:rPr>
        <w:t>faccionar</w:t>
      </w:r>
      <w:proofErr w:type="spellEnd"/>
      <w:r>
        <w:rPr>
          <w:rFonts w:ascii="Verdana" w:hAnsi="Verdana"/>
          <w:color w:val="000000"/>
          <w:sz w:val="20"/>
          <w:szCs w:val="20"/>
        </w:rPr>
        <w:t xml:space="preserve"> los instrumentos públicos, por incurrir en falsedad y otros delitos conexos, haciendo constar situaciones de derecho y de hecho que en la realidad no existen o aprovechándose de su función en beneficio propio o ajeno, siendo así mismo derivada en algunos casos la responsabilidad civil. </w:t>
      </w:r>
      <w:r>
        <w:rPr>
          <w:rFonts w:ascii="Verdana" w:hAnsi="Verdana"/>
          <w:color w:val="000000"/>
          <w:sz w:val="20"/>
          <w:szCs w:val="20"/>
        </w:rPr>
        <w:br/>
        <w:t xml:space="preserve">b.1. Delitos en que puede incurrir el notario: </w:t>
      </w:r>
      <w:r>
        <w:rPr>
          <w:rFonts w:ascii="Verdana" w:hAnsi="Verdana"/>
          <w:color w:val="000000"/>
          <w:sz w:val="20"/>
          <w:szCs w:val="20"/>
        </w:rPr>
        <w:br/>
        <w:t xml:space="preserve">1. Publicidad Indebida, artículo 222 C.P. </w:t>
      </w:r>
      <w:r>
        <w:rPr>
          <w:rFonts w:ascii="Verdana" w:hAnsi="Verdana"/>
          <w:color w:val="000000"/>
          <w:sz w:val="20"/>
          <w:szCs w:val="20"/>
        </w:rPr>
        <w:br/>
        <w:t xml:space="preserve">2. Revelación del Secreto Profesional, 223 </w:t>
      </w:r>
      <w:r>
        <w:rPr>
          <w:rFonts w:ascii="Verdana" w:hAnsi="Verdana"/>
          <w:color w:val="000000"/>
          <w:sz w:val="20"/>
          <w:szCs w:val="20"/>
        </w:rPr>
        <w:br/>
        <w:t xml:space="preserve">3. Casos especiales de Estafa, 264 </w:t>
      </w:r>
      <w:r>
        <w:rPr>
          <w:rFonts w:ascii="Verdana" w:hAnsi="Verdana"/>
          <w:color w:val="000000"/>
          <w:sz w:val="20"/>
          <w:szCs w:val="20"/>
        </w:rPr>
        <w:br/>
        <w:t xml:space="preserve">4. Falsedad Material. 321 </w:t>
      </w:r>
      <w:r>
        <w:rPr>
          <w:rFonts w:ascii="Verdana" w:hAnsi="Verdana"/>
          <w:color w:val="000000"/>
          <w:sz w:val="20"/>
          <w:szCs w:val="20"/>
        </w:rPr>
        <w:br/>
        <w:t xml:space="preserve">5. Falsedad Ideológica, 322 </w:t>
      </w:r>
      <w:r>
        <w:rPr>
          <w:rFonts w:ascii="Verdana" w:hAnsi="Verdana"/>
          <w:color w:val="000000"/>
          <w:sz w:val="20"/>
          <w:szCs w:val="20"/>
        </w:rPr>
        <w:br/>
        <w:t xml:space="preserve">6. Supresión, Ocultación o Destrucción de Documentos, 327 </w:t>
      </w:r>
      <w:r>
        <w:rPr>
          <w:rFonts w:ascii="Verdana" w:hAnsi="Verdana"/>
          <w:color w:val="000000"/>
          <w:sz w:val="20"/>
          <w:szCs w:val="20"/>
        </w:rPr>
        <w:br/>
        <w:t xml:space="preserve">7. Revelación de Secretos, 422 </w:t>
      </w:r>
      <w:r>
        <w:rPr>
          <w:rFonts w:ascii="Verdana" w:hAnsi="Verdana"/>
          <w:color w:val="000000"/>
          <w:sz w:val="20"/>
          <w:szCs w:val="20"/>
        </w:rPr>
        <w:br/>
        <w:t xml:space="preserve">8. Violación de Sellos, 434 </w:t>
      </w:r>
      <w:r>
        <w:rPr>
          <w:rFonts w:ascii="Verdana" w:hAnsi="Verdana"/>
          <w:color w:val="000000"/>
          <w:sz w:val="20"/>
          <w:szCs w:val="20"/>
        </w:rPr>
        <w:br/>
        <w:t xml:space="preserve">9. Responsabilidad del Funcionarios al Autorizar un Matrimonio, 437 </w:t>
      </w:r>
      <w:r>
        <w:rPr>
          <w:rFonts w:ascii="Verdana" w:hAnsi="Verdana"/>
          <w:color w:val="000000"/>
          <w:sz w:val="20"/>
          <w:szCs w:val="20"/>
        </w:rPr>
        <w:br/>
      </w:r>
      <w:r>
        <w:rPr>
          <w:rFonts w:ascii="Verdana" w:hAnsi="Verdana"/>
          <w:color w:val="000000"/>
          <w:sz w:val="20"/>
          <w:szCs w:val="20"/>
        </w:rPr>
        <w:lastRenderedPageBreak/>
        <w:t xml:space="preserve">10. Inobservancia de Formalidad al Autorizar un Matrimonio 438.30 </w:t>
      </w:r>
      <w:r>
        <w:rPr>
          <w:rFonts w:ascii="Verdana" w:hAnsi="Verdana"/>
          <w:color w:val="000000"/>
          <w:sz w:val="20"/>
          <w:szCs w:val="20"/>
        </w:rPr>
        <w:br/>
      </w:r>
      <w:r>
        <w:rPr>
          <w:rFonts w:ascii="Verdana" w:hAnsi="Verdana"/>
          <w:color w:val="000000"/>
          <w:sz w:val="20"/>
          <w:szCs w:val="20"/>
        </w:rPr>
        <w:br/>
        <w:t xml:space="preserve">c) Responsabilidad administrativa: Se refiere a las acciones realizadas por el notario ante la Administración Pública y específicamente en relación con los Registros, por los efectos que conlleva el respectivo registro de los contratos o actos en que ha intervenido. </w:t>
      </w:r>
      <w:r>
        <w:rPr>
          <w:rFonts w:ascii="Verdana" w:hAnsi="Verdana"/>
          <w:color w:val="000000"/>
          <w:sz w:val="20"/>
          <w:szCs w:val="20"/>
        </w:rPr>
        <w:br/>
        <w:t xml:space="preserve">d) Responsabilidad Disciplinaria: Esta </w:t>
      </w:r>
      <w:proofErr w:type="spellStart"/>
      <w:r>
        <w:rPr>
          <w:rFonts w:ascii="Verdana" w:hAnsi="Verdana"/>
          <w:color w:val="000000"/>
          <w:sz w:val="20"/>
          <w:szCs w:val="20"/>
        </w:rPr>
        <w:t>opera</w:t>
      </w:r>
      <w:proofErr w:type="spellEnd"/>
      <w:r>
        <w:rPr>
          <w:rFonts w:ascii="Verdana" w:hAnsi="Verdana"/>
          <w:color w:val="000000"/>
          <w:sz w:val="20"/>
          <w:szCs w:val="20"/>
        </w:rPr>
        <w:t xml:space="preserve"> mediante una acción que tiene: por objeto reprimir una falta a los deberes de la profesión reglamentada; por fin el mantenimiento de la disciplina necesaria en interés moral de la profesión cuyas normas de ejercicio </w:t>
      </w:r>
      <w:proofErr w:type="spellStart"/>
      <w:r>
        <w:rPr>
          <w:rFonts w:ascii="Verdana" w:hAnsi="Verdana"/>
          <w:color w:val="000000"/>
          <w:sz w:val="20"/>
          <w:szCs w:val="20"/>
        </w:rPr>
        <w:t>ja</w:t>
      </w:r>
      <w:proofErr w:type="spellEnd"/>
      <w:r>
        <w:rPr>
          <w:rFonts w:ascii="Verdana" w:hAnsi="Verdana"/>
          <w:color w:val="000000"/>
          <w:sz w:val="20"/>
          <w:szCs w:val="20"/>
        </w:rPr>
        <w:t xml:space="preserve"> sido violadas; y por medios las medidas o penas a infringir por una jurisdicción instituida con ese propósito. El notario incurre en responsabilidad disciplinaria, cuando falta a la </w:t>
      </w:r>
      <w:proofErr w:type="spellStart"/>
      <w:r>
        <w:rPr>
          <w:rFonts w:ascii="Verdana" w:hAnsi="Verdana"/>
          <w:color w:val="000000"/>
          <w:sz w:val="20"/>
          <w:szCs w:val="20"/>
        </w:rPr>
        <w:t>Etica</w:t>
      </w:r>
      <w:proofErr w:type="spellEnd"/>
      <w:r>
        <w:rPr>
          <w:rFonts w:ascii="Verdana" w:hAnsi="Verdana"/>
          <w:color w:val="000000"/>
          <w:sz w:val="20"/>
          <w:szCs w:val="20"/>
        </w:rPr>
        <w:t xml:space="preserve"> Profesional o atenta en contra del prestigio y decoro de la profesión. </w:t>
      </w:r>
      <w:r>
        <w:rPr>
          <w:rFonts w:ascii="Verdana" w:hAnsi="Verdana"/>
          <w:color w:val="000000"/>
          <w:sz w:val="20"/>
          <w:szCs w:val="20"/>
        </w:rPr>
        <w:br/>
      </w:r>
      <w:r>
        <w:rPr>
          <w:rFonts w:ascii="Verdana" w:hAnsi="Verdana"/>
          <w:color w:val="000000"/>
          <w:sz w:val="20"/>
          <w:szCs w:val="20"/>
        </w:rPr>
        <w:br/>
        <w:t xml:space="preserve">15. ORGANIZACIONES NACIONALES E INTERNACIONALES DE DERECHO NOTARIAL: </w:t>
      </w:r>
      <w:r>
        <w:rPr>
          <w:rFonts w:ascii="Verdana" w:hAnsi="Verdana"/>
          <w:color w:val="000000"/>
          <w:sz w:val="20"/>
          <w:szCs w:val="20"/>
        </w:rPr>
        <w:br/>
        <w:t xml:space="preserve">FALTA DESARROLLAR ESTE TEMA... </w:t>
      </w:r>
      <w:r>
        <w:rPr>
          <w:rFonts w:ascii="Verdana" w:hAnsi="Verdana"/>
          <w:color w:val="000000"/>
          <w:sz w:val="20"/>
          <w:szCs w:val="20"/>
        </w:rPr>
        <w:br/>
      </w:r>
      <w:r>
        <w:rPr>
          <w:rFonts w:ascii="Verdana" w:hAnsi="Verdana"/>
          <w:color w:val="000000"/>
          <w:sz w:val="20"/>
          <w:szCs w:val="20"/>
        </w:rPr>
        <w:br/>
        <w:t xml:space="preserve">DERECHO NOTARIAL II </w:t>
      </w:r>
      <w:r>
        <w:rPr>
          <w:rFonts w:ascii="Verdana" w:hAnsi="Verdana"/>
          <w:color w:val="000000"/>
          <w:sz w:val="20"/>
          <w:szCs w:val="20"/>
        </w:rPr>
        <w:br/>
      </w:r>
      <w:r>
        <w:rPr>
          <w:rFonts w:ascii="Verdana" w:hAnsi="Verdana"/>
          <w:color w:val="000000"/>
          <w:sz w:val="20"/>
          <w:szCs w:val="20"/>
        </w:rPr>
        <w:br/>
        <w:t xml:space="preserve">1. EL INSTRUMENTO </w:t>
      </w:r>
      <w:proofErr w:type="gramStart"/>
      <w:r>
        <w:rPr>
          <w:rFonts w:ascii="Verdana" w:hAnsi="Verdana"/>
          <w:color w:val="000000"/>
          <w:sz w:val="20"/>
          <w:szCs w:val="20"/>
        </w:rPr>
        <w:t>PUBLICO</w:t>
      </w:r>
      <w:proofErr w:type="gramEnd"/>
      <w:r>
        <w:rPr>
          <w:rFonts w:ascii="Verdana" w:hAnsi="Verdana"/>
          <w:color w:val="000000"/>
          <w:sz w:val="20"/>
          <w:szCs w:val="20"/>
        </w:rPr>
        <w:t xml:space="preserve">: </w:t>
      </w:r>
      <w:r>
        <w:rPr>
          <w:rFonts w:ascii="Verdana" w:hAnsi="Verdana"/>
          <w:color w:val="000000"/>
          <w:sz w:val="20"/>
          <w:szCs w:val="20"/>
        </w:rPr>
        <w:br/>
        <w:t xml:space="preserve">1.1. Etimología: Del latín </w:t>
      </w:r>
      <w:proofErr w:type="spellStart"/>
      <w:r>
        <w:rPr>
          <w:rFonts w:ascii="Verdana" w:hAnsi="Verdana"/>
          <w:color w:val="000000"/>
          <w:sz w:val="20"/>
          <w:szCs w:val="20"/>
        </w:rPr>
        <w:t>instruere</w:t>
      </w:r>
      <w:proofErr w:type="spellEnd"/>
      <w:r>
        <w:rPr>
          <w:rFonts w:ascii="Verdana" w:hAnsi="Verdana"/>
          <w:color w:val="000000"/>
          <w:sz w:val="20"/>
          <w:szCs w:val="20"/>
        </w:rPr>
        <w:t xml:space="preserve">, instruir. En sentido general, escritura documento. </w:t>
      </w:r>
      <w:r>
        <w:rPr>
          <w:rFonts w:ascii="Verdana" w:hAnsi="Verdana"/>
          <w:color w:val="000000"/>
          <w:sz w:val="20"/>
          <w:szCs w:val="20"/>
        </w:rPr>
        <w:br/>
        <w:t xml:space="preserve">1.2. Definición: Documento público, autorizado por Notario a instancia de parte, producido para probar hechos, solemnizar o dar forma a actos o negocios jurídicos y asegurar la eficacia de sus efectos jurídicos. </w:t>
      </w:r>
      <w:r>
        <w:rPr>
          <w:rFonts w:ascii="Verdana" w:hAnsi="Verdana"/>
          <w:color w:val="000000"/>
          <w:sz w:val="20"/>
          <w:szCs w:val="20"/>
        </w:rPr>
        <w:br/>
        <w:t xml:space="preserve">1.3. Fines: Principalmente son cuatro los fines que llena el instrumento público: 1.- Perpetuar los hechos y las manifestaciones de voluntad; 2.- Servir de prueba en juicio y fuera </w:t>
      </w:r>
      <w:proofErr w:type="spellStart"/>
      <w:r>
        <w:rPr>
          <w:rFonts w:ascii="Verdana" w:hAnsi="Verdana"/>
          <w:color w:val="000000"/>
          <w:sz w:val="20"/>
          <w:szCs w:val="20"/>
        </w:rPr>
        <w:t>de el</w:t>
      </w:r>
      <w:proofErr w:type="spellEnd"/>
      <w:r>
        <w:rPr>
          <w:rFonts w:ascii="Verdana" w:hAnsi="Verdana"/>
          <w:color w:val="000000"/>
          <w:sz w:val="20"/>
          <w:szCs w:val="20"/>
        </w:rPr>
        <w:t xml:space="preserve">; 3.- Ser prueba </w:t>
      </w:r>
      <w:proofErr w:type="spellStart"/>
      <w:r>
        <w:rPr>
          <w:rFonts w:ascii="Verdana" w:hAnsi="Verdana"/>
          <w:color w:val="000000"/>
          <w:sz w:val="20"/>
          <w:szCs w:val="20"/>
        </w:rPr>
        <w:t>preconstituida</w:t>
      </w:r>
      <w:proofErr w:type="spellEnd"/>
      <w:r>
        <w:rPr>
          <w:rFonts w:ascii="Verdana" w:hAnsi="Verdana"/>
          <w:color w:val="000000"/>
          <w:sz w:val="20"/>
          <w:szCs w:val="20"/>
        </w:rPr>
        <w:t xml:space="preserve">; y, 4.- dar forma legal y eficacia al negocio jurídico. </w:t>
      </w:r>
      <w:r>
        <w:rPr>
          <w:rFonts w:ascii="Verdana" w:hAnsi="Verdana"/>
          <w:color w:val="000000"/>
          <w:sz w:val="20"/>
          <w:szCs w:val="20"/>
        </w:rPr>
        <w:br/>
        <w:t xml:space="preserve">1.4. Caracteres: Rasgos con que una cosa se da a conocer distinguiéndose de las demás. </w:t>
      </w:r>
      <w:r>
        <w:rPr>
          <w:rFonts w:ascii="Verdana" w:hAnsi="Verdana"/>
          <w:color w:val="000000"/>
          <w:sz w:val="20"/>
          <w:szCs w:val="20"/>
        </w:rPr>
        <w:br/>
        <w:t xml:space="preserve">a) Fecha cierta: Se tiene la certeza de que la fecha de ella es rigurosamente exacta y los efectos que de esta virtud excepcional pueden producirse, son numerosos; </w:t>
      </w:r>
      <w:r>
        <w:rPr>
          <w:rFonts w:ascii="Verdana" w:hAnsi="Verdana"/>
          <w:color w:val="000000"/>
          <w:sz w:val="20"/>
          <w:szCs w:val="20"/>
        </w:rPr>
        <w:br/>
        <w:t xml:space="preserve">b) Garantía: El instrumento autorizado por notario tiene el respaldo estatal, en nuestra legislación produce fe y hace plena prueba; </w:t>
      </w:r>
      <w:r>
        <w:rPr>
          <w:rFonts w:ascii="Verdana" w:hAnsi="Verdana"/>
          <w:color w:val="000000"/>
          <w:sz w:val="20"/>
          <w:szCs w:val="20"/>
        </w:rPr>
        <w:br/>
        <w:t xml:space="preserve">c) Credibilidad: El instrumento por ser autorizado por quien posee fe pública es creíble para todos y contra todos; </w:t>
      </w:r>
      <w:r>
        <w:rPr>
          <w:rFonts w:ascii="Verdana" w:hAnsi="Verdana"/>
          <w:color w:val="000000"/>
          <w:sz w:val="20"/>
          <w:szCs w:val="20"/>
        </w:rPr>
        <w:br/>
        <w:t xml:space="preserve">d) Firmeza, irrevocabilidad e </w:t>
      </w:r>
      <w:proofErr w:type="spellStart"/>
      <w:r>
        <w:rPr>
          <w:rFonts w:ascii="Verdana" w:hAnsi="Verdana"/>
          <w:color w:val="000000"/>
          <w:sz w:val="20"/>
          <w:szCs w:val="20"/>
        </w:rPr>
        <w:t>inapelabilidad</w:t>
      </w:r>
      <w:proofErr w:type="spellEnd"/>
      <w:r>
        <w:rPr>
          <w:rFonts w:ascii="Verdana" w:hAnsi="Verdana"/>
          <w:color w:val="000000"/>
          <w:sz w:val="20"/>
          <w:szCs w:val="20"/>
        </w:rPr>
        <w:t xml:space="preserve">: Mientras el instrumento no sea </w:t>
      </w:r>
      <w:proofErr w:type="spellStart"/>
      <w:r>
        <w:rPr>
          <w:rFonts w:ascii="Verdana" w:hAnsi="Verdana"/>
          <w:color w:val="000000"/>
          <w:sz w:val="20"/>
          <w:szCs w:val="20"/>
        </w:rPr>
        <w:t>redarguido</w:t>
      </w:r>
      <w:proofErr w:type="spellEnd"/>
      <w:r>
        <w:rPr>
          <w:rFonts w:ascii="Verdana" w:hAnsi="Verdana"/>
          <w:color w:val="000000"/>
          <w:sz w:val="20"/>
          <w:szCs w:val="20"/>
        </w:rPr>
        <w:t xml:space="preserve"> de nulidad es firme; al no existir un superior jerárquico al notario, no es apelable ni revocable; </w:t>
      </w:r>
      <w:r>
        <w:rPr>
          <w:rFonts w:ascii="Verdana" w:hAnsi="Verdana"/>
          <w:color w:val="000000"/>
          <w:sz w:val="20"/>
          <w:szCs w:val="20"/>
        </w:rPr>
        <w:br/>
        <w:t xml:space="preserve">e) Ejecutoriedad: Virtud por la cual el instrumento público puede ser utilizado como título ejecutivo; y </w:t>
      </w:r>
      <w:r>
        <w:rPr>
          <w:rFonts w:ascii="Verdana" w:hAnsi="Verdana"/>
          <w:color w:val="000000"/>
          <w:sz w:val="20"/>
          <w:szCs w:val="20"/>
        </w:rPr>
        <w:br/>
        <w:t xml:space="preserve">f) Seguridad: Fundamentada en la colección de los instrumentos en el protocolo, pues el instrumento original queda en él. </w:t>
      </w:r>
      <w:r>
        <w:rPr>
          <w:rFonts w:ascii="Verdana" w:hAnsi="Verdana"/>
          <w:color w:val="000000"/>
          <w:sz w:val="20"/>
          <w:szCs w:val="20"/>
        </w:rPr>
        <w:br/>
      </w:r>
      <w:r>
        <w:rPr>
          <w:rFonts w:ascii="Verdana" w:hAnsi="Verdana"/>
          <w:color w:val="000000"/>
          <w:sz w:val="20"/>
          <w:szCs w:val="20"/>
        </w:rPr>
        <w:br/>
        <w:t xml:space="preserve">1.5 Valor: El Instrumento Público tiene valor formal y probatorio: </w:t>
      </w:r>
      <w:r>
        <w:rPr>
          <w:rFonts w:ascii="Verdana" w:hAnsi="Verdana"/>
          <w:color w:val="000000"/>
          <w:sz w:val="20"/>
          <w:szCs w:val="20"/>
        </w:rPr>
        <w:br/>
        <w:t xml:space="preserve">a) Formal: Cuando se refiere al cumplimiento de las formalidades esenciales y no esenciales que la ley dispone; y, </w:t>
      </w:r>
      <w:r>
        <w:rPr>
          <w:rFonts w:ascii="Verdana" w:hAnsi="Verdana"/>
          <w:color w:val="000000"/>
          <w:sz w:val="20"/>
          <w:szCs w:val="20"/>
        </w:rPr>
        <w:br/>
        <w:t xml:space="preserve">b) Probatorio: En cuanto al negocio que contiene internamente. </w:t>
      </w:r>
      <w:r>
        <w:rPr>
          <w:rFonts w:ascii="Verdana" w:hAnsi="Verdana"/>
          <w:color w:val="000000"/>
          <w:sz w:val="20"/>
          <w:szCs w:val="20"/>
        </w:rPr>
        <w:br/>
      </w:r>
      <w:r>
        <w:rPr>
          <w:rFonts w:ascii="Verdana" w:hAnsi="Verdana"/>
          <w:color w:val="000000"/>
          <w:sz w:val="20"/>
          <w:szCs w:val="20"/>
        </w:rPr>
        <w:br/>
        <w:t xml:space="preserve">1.6. Clases: La primera clasificación es de Principales y Secundarias; y la segunda es Dentro del </w:t>
      </w:r>
      <w:r>
        <w:rPr>
          <w:rFonts w:ascii="Verdana" w:hAnsi="Verdana"/>
          <w:color w:val="000000"/>
          <w:sz w:val="20"/>
          <w:szCs w:val="20"/>
        </w:rPr>
        <w:br/>
        <w:t xml:space="preserve">Protocolo y Fuera del Protocolo. </w:t>
      </w:r>
      <w:r>
        <w:rPr>
          <w:rFonts w:ascii="Verdana" w:hAnsi="Verdana"/>
          <w:color w:val="000000"/>
          <w:sz w:val="20"/>
          <w:szCs w:val="20"/>
        </w:rPr>
        <w:br/>
      </w:r>
      <w:r>
        <w:rPr>
          <w:rFonts w:ascii="Verdana" w:hAnsi="Verdana"/>
          <w:color w:val="000000"/>
          <w:sz w:val="20"/>
          <w:szCs w:val="20"/>
        </w:rPr>
        <w:br/>
        <w:t xml:space="preserve">a) Principales y Secundarias: </w:t>
      </w:r>
      <w:r>
        <w:rPr>
          <w:rFonts w:ascii="Verdana" w:hAnsi="Verdana"/>
          <w:color w:val="000000"/>
          <w:sz w:val="20"/>
          <w:szCs w:val="20"/>
        </w:rPr>
        <w:br/>
        <w:t xml:space="preserve">a.1. Principales: Las que van dentro del protocolo, como condición esencial de validez; </w:t>
      </w:r>
      <w:r>
        <w:rPr>
          <w:rFonts w:ascii="Verdana" w:hAnsi="Verdana"/>
          <w:color w:val="000000"/>
          <w:sz w:val="20"/>
          <w:szCs w:val="20"/>
        </w:rPr>
        <w:br/>
        <w:t xml:space="preserve">a.2. Secundarias: Los que van fuera del protocolo. </w:t>
      </w:r>
      <w:r>
        <w:rPr>
          <w:rFonts w:ascii="Verdana" w:hAnsi="Verdana"/>
          <w:color w:val="000000"/>
          <w:sz w:val="20"/>
          <w:szCs w:val="20"/>
        </w:rPr>
        <w:br/>
      </w:r>
      <w:r>
        <w:rPr>
          <w:rFonts w:ascii="Verdana" w:hAnsi="Verdana"/>
          <w:color w:val="000000"/>
          <w:sz w:val="20"/>
          <w:szCs w:val="20"/>
        </w:rPr>
        <w:br/>
        <w:t xml:space="preserve">b) Dentro del Protocolo y Fuera del Protocolo: </w:t>
      </w:r>
      <w:r>
        <w:rPr>
          <w:rFonts w:ascii="Verdana" w:hAnsi="Verdana"/>
          <w:color w:val="000000"/>
          <w:sz w:val="20"/>
          <w:szCs w:val="20"/>
        </w:rPr>
        <w:br/>
        <w:t xml:space="preserve">b.1. Dentro del Protocolo: En Guatemala la Escritura Pública, el Acta de Protocolización y las Razones de Legalización; </w:t>
      </w:r>
      <w:r>
        <w:rPr>
          <w:rFonts w:ascii="Verdana" w:hAnsi="Verdana"/>
          <w:color w:val="000000"/>
          <w:sz w:val="20"/>
          <w:szCs w:val="20"/>
        </w:rPr>
        <w:br/>
        <w:t xml:space="preserve">b.2. Fuera del Protocolo: Actas Notariales, Actas de legalización de firmas y Actas de copias de documentos. </w:t>
      </w:r>
      <w:r>
        <w:rPr>
          <w:rFonts w:ascii="Verdana" w:hAnsi="Verdana"/>
          <w:color w:val="000000"/>
          <w:sz w:val="20"/>
          <w:szCs w:val="20"/>
        </w:rPr>
        <w:br/>
      </w:r>
      <w:r>
        <w:rPr>
          <w:rFonts w:ascii="Verdana" w:hAnsi="Verdana"/>
          <w:color w:val="000000"/>
          <w:sz w:val="20"/>
          <w:szCs w:val="20"/>
        </w:rPr>
        <w:lastRenderedPageBreak/>
        <w:t xml:space="preserve">Los asuntos de Jurisdicción Voluntaria en sede notarial y resoluciones notariales.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 xml:space="preserve">2. FORMA DE LOS INSTRUMENTOS PUBLICOS: </w:t>
      </w:r>
      <w:r>
        <w:rPr>
          <w:rFonts w:ascii="Verdana" w:hAnsi="Verdana"/>
          <w:color w:val="000000"/>
          <w:sz w:val="20"/>
          <w:szCs w:val="20"/>
        </w:rPr>
        <w:br/>
      </w:r>
      <w:r>
        <w:rPr>
          <w:rFonts w:ascii="Verdana" w:hAnsi="Verdana"/>
          <w:color w:val="000000"/>
          <w:sz w:val="20"/>
          <w:szCs w:val="20"/>
        </w:rPr>
        <w:br/>
        <w:t xml:space="preserve">2.1. Sujetos: Sujeto es la persona titular de un derecho o de una obligación. </w:t>
      </w:r>
      <w:r>
        <w:rPr>
          <w:rFonts w:ascii="Verdana" w:hAnsi="Verdana"/>
          <w:color w:val="000000"/>
          <w:sz w:val="20"/>
          <w:szCs w:val="20"/>
        </w:rPr>
        <w:br/>
      </w:r>
      <w:r>
        <w:rPr>
          <w:rFonts w:ascii="Verdana" w:hAnsi="Verdana"/>
          <w:color w:val="000000"/>
          <w:sz w:val="20"/>
          <w:szCs w:val="20"/>
        </w:rPr>
        <w:br/>
        <w:t xml:space="preserve">2.2. Parte: Es la persona o personas que representan un mismo derecho. </w:t>
      </w:r>
      <w:r>
        <w:rPr>
          <w:rFonts w:ascii="Verdana" w:hAnsi="Verdana"/>
          <w:color w:val="000000"/>
          <w:sz w:val="20"/>
          <w:szCs w:val="20"/>
        </w:rPr>
        <w:br/>
      </w:r>
      <w:r>
        <w:rPr>
          <w:rFonts w:ascii="Verdana" w:hAnsi="Verdana"/>
          <w:color w:val="000000"/>
          <w:sz w:val="20"/>
          <w:szCs w:val="20"/>
        </w:rPr>
        <w:br/>
        <w:t xml:space="preserve">2.3. Otorgante: Es quien otorga, la parte que contrata en un documento. </w:t>
      </w:r>
      <w:r>
        <w:rPr>
          <w:rFonts w:ascii="Verdana" w:hAnsi="Verdana"/>
          <w:color w:val="000000"/>
          <w:sz w:val="20"/>
          <w:szCs w:val="20"/>
        </w:rPr>
        <w:br/>
      </w:r>
      <w:r>
        <w:rPr>
          <w:rFonts w:ascii="Verdana" w:hAnsi="Verdana"/>
          <w:color w:val="000000"/>
          <w:sz w:val="20"/>
          <w:szCs w:val="20"/>
        </w:rPr>
        <w:br/>
        <w:t xml:space="preserve">2.4. Compareciente: El que requiere al Notario. Lo son también los que intervienen en el instrumento público. </w:t>
      </w:r>
      <w:r>
        <w:rPr>
          <w:rFonts w:ascii="Verdana" w:hAnsi="Verdana"/>
          <w:color w:val="000000"/>
          <w:sz w:val="20"/>
          <w:szCs w:val="20"/>
        </w:rPr>
        <w:br/>
      </w:r>
      <w:r>
        <w:rPr>
          <w:rFonts w:ascii="Verdana" w:hAnsi="Verdana"/>
          <w:color w:val="000000"/>
          <w:sz w:val="20"/>
          <w:szCs w:val="20"/>
        </w:rPr>
        <w:br/>
        <w:t xml:space="preserve">2.5. Auxiliares del Notario: </w:t>
      </w:r>
      <w:r>
        <w:rPr>
          <w:rFonts w:ascii="Verdana" w:hAnsi="Verdana"/>
          <w:color w:val="000000"/>
          <w:sz w:val="20"/>
          <w:szCs w:val="20"/>
        </w:rPr>
        <w:br/>
        <w:t xml:space="preserve">a) Testigos de Conocimiento o de Abono: son los que identifican al otorgante que conocen, cuando este no puede </w:t>
      </w:r>
      <w:proofErr w:type="spellStart"/>
      <w:r>
        <w:rPr>
          <w:rFonts w:ascii="Verdana" w:hAnsi="Verdana"/>
          <w:color w:val="000000"/>
          <w:sz w:val="20"/>
          <w:szCs w:val="20"/>
        </w:rPr>
        <w:t>indentificarse</w:t>
      </w:r>
      <w:proofErr w:type="spellEnd"/>
      <w:r>
        <w:rPr>
          <w:rFonts w:ascii="Verdana" w:hAnsi="Verdana"/>
          <w:color w:val="000000"/>
          <w:sz w:val="20"/>
          <w:szCs w:val="20"/>
        </w:rPr>
        <w:t xml:space="preserve"> y deben ser conocidos del Notario; </w:t>
      </w:r>
      <w:r>
        <w:rPr>
          <w:rFonts w:ascii="Verdana" w:hAnsi="Verdana"/>
          <w:color w:val="000000"/>
          <w:sz w:val="20"/>
          <w:szCs w:val="20"/>
        </w:rPr>
        <w:br/>
        <w:t xml:space="preserve">b) Testigos Instrumentales: Los que el notario puede asociar en cualquier acto o contrato, pero obligatoriamente en los Testamentos y Donaciones por Causa de Muerte; y, </w:t>
      </w:r>
      <w:r>
        <w:rPr>
          <w:rFonts w:ascii="Verdana" w:hAnsi="Verdana"/>
          <w:color w:val="000000"/>
          <w:sz w:val="20"/>
          <w:szCs w:val="20"/>
        </w:rPr>
        <w:br/>
        <w:t xml:space="preserve">c) Testigos Rogados o de Asistencia: Son los que firma por un otorgante que no sabe o no puede firmar. </w:t>
      </w:r>
      <w:r>
        <w:rPr>
          <w:rFonts w:ascii="Verdana" w:hAnsi="Verdana"/>
          <w:color w:val="000000"/>
          <w:sz w:val="20"/>
          <w:szCs w:val="20"/>
        </w:rPr>
        <w:br/>
      </w:r>
      <w:r>
        <w:rPr>
          <w:rFonts w:ascii="Verdana" w:hAnsi="Verdana"/>
          <w:color w:val="000000"/>
          <w:sz w:val="20"/>
          <w:szCs w:val="20"/>
        </w:rPr>
        <w:br/>
        <w:t xml:space="preserve">2.6. Calidades para ser Testigo: Los testigos deben ser civilmente capaces, idóneos y conocidos del notario y si no fuera conocidos del notario deberán identificarse legalmente, excepto cuando se trate de testigos de conocimiento, pues en este caso deben de conocerlos el notario. </w:t>
      </w:r>
      <w:r>
        <w:rPr>
          <w:rFonts w:ascii="Verdana" w:hAnsi="Verdana"/>
          <w:color w:val="000000"/>
          <w:sz w:val="20"/>
          <w:szCs w:val="20"/>
        </w:rPr>
        <w:br/>
        <w:t xml:space="preserve">Quienes no sepan leer y escribir, no hablen o entiendan el español, los que tengan interés manifiesto en el acto o contrato, los ciegos, sordos mudos, los parientes del notario y los parientes de los otorgantes, salvo en el caso de ser testigos rogados y no se trate de testamento o donación por causa de muerte, no pueden ser testigos. </w:t>
      </w:r>
      <w:r>
        <w:rPr>
          <w:rFonts w:ascii="Verdana" w:hAnsi="Verdana"/>
          <w:color w:val="000000"/>
          <w:sz w:val="20"/>
          <w:szCs w:val="20"/>
        </w:rPr>
        <w:br/>
      </w:r>
      <w:r>
        <w:rPr>
          <w:rFonts w:ascii="Verdana" w:hAnsi="Verdana"/>
          <w:color w:val="000000"/>
          <w:sz w:val="20"/>
          <w:szCs w:val="20"/>
        </w:rPr>
        <w:br/>
        <w:t xml:space="preserve">2.7. </w:t>
      </w:r>
      <w:proofErr w:type="gramStart"/>
      <w:r>
        <w:rPr>
          <w:rFonts w:ascii="Verdana" w:hAnsi="Verdana"/>
          <w:color w:val="000000"/>
          <w:sz w:val="20"/>
          <w:szCs w:val="20"/>
        </w:rPr>
        <w:t>Interpretes</w:t>
      </w:r>
      <w:proofErr w:type="gramEnd"/>
      <w:r>
        <w:rPr>
          <w:rFonts w:ascii="Verdana" w:hAnsi="Verdana"/>
          <w:color w:val="000000"/>
          <w:sz w:val="20"/>
          <w:szCs w:val="20"/>
        </w:rPr>
        <w:t xml:space="preserve">: Cuando se da el caso que una o las partes ignoraren el idioma español. </w:t>
      </w:r>
      <w:r>
        <w:rPr>
          <w:rFonts w:ascii="Verdana" w:hAnsi="Verdana"/>
          <w:color w:val="000000"/>
          <w:sz w:val="20"/>
          <w:szCs w:val="20"/>
        </w:rPr>
        <w:br/>
      </w:r>
      <w:r>
        <w:rPr>
          <w:rFonts w:ascii="Verdana" w:hAnsi="Verdana"/>
          <w:color w:val="000000"/>
          <w:sz w:val="20"/>
          <w:szCs w:val="20"/>
        </w:rPr>
        <w:br/>
        <w:t xml:space="preserve">2.8. Calificación Jurídica: El notario debe hacer una calificación jurídica de la capacidad de las partes que interviene en el instrumento y del contenido del mismo, el cual va a autorizar, también da fe que los que interviene son titulares del derecho. </w:t>
      </w:r>
      <w:r>
        <w:rPr>
          <w:rFonts w:ascii="Verdana" w:hAnsi="Verdana"/>
          <w:color w:val="000000"/>
          <w:sz w:val="20"/>
          <w:szCs w:val="20"/>
        </w:rPr>
        <w:br/>
      </w:r>
      <w:r>
        <w:rPr>
          <w:rFonts w:ascii="Verdana" w:hAnsi="Verdana"/>
          <w:color w:val="000000"/>
          <w:sz w:val="20"/>
          <w:szCs w:val="20"/>
        </w:rPr>
        <w:br/>
        <w:t xml:space="preserve">2.9. Reglas sobre circunstancias personales: Entre ellas tenemos: </w:t>
      </w:r>
      <w:r>
        <w:rPr>
          <w:rFonts w:ascii="Verdana" w:hAnsi="Verdana"/>
          <w:color w:val="000000"/>
          <w:sz w:val="20"/>
          <w:szCs w:val="20"/>
        </w:rPr>
        <w:br/>
      </w:r>
      <w:r>
        <w:rPr>
          <w:rFonts w:ascii="Verdana" w:hAnsi="Verdana"/>
          <w:color w:val="000000"/>
          <w:sz w:val="20"/>
          <w:szCs w:val="20"/>
        </w:rPr>
        <w:br/>
        <w:t xml:space="preserve">a) La identificación de los comparecientes indicando sus datos generales y personales. </w:t>
      </w:r>
      <w:r>
        <w:rPr>
          <w:rFonts w:ascii="Verdana" w:hAnsi="Verdana"/>
          <w:color w:val="000000"/>
          <w:sz w:val="20"/>
          <w:szCs w:val="20"/>
        </w:rPr>
        <w:br/>
        <w:t xml:space="preserve">b) La fe de que el notario conoce a las personas que intervienen en el instrumento y que los comparecientes aseguran hallarse en el libre ejercicio de sus derechos civiles. </w:t>
      </w:r>
      <w:r>
        <w:rPr>
          <w:rFonts w:ascii="Verdana" w:hAnsi="Verdana"/>
          <w:color w:val="000000"/>
          <w:sz w:val="20"/>
          <w:szCs w:val="20"/>
        </w:rPr>
        <w:br/>
        <w:t xml:space="preserve">c) Si el notario no conociere a algún otorgante lo debe de identificar legalmente, con la cédula de vecindad, o testigos de asistencia, en su caso con pasaporte. </w:t>
      </w:r>
      <w:r>
        <w:rPr>
          <w:rFonts w:ascii="Verdana" w:hAnsi="Verdana"/>
          <w:color w:val="000000"/>
          <w:sz w:val="20"/>
          <w:szCs w:val="20"/>
        </w:rPr>
        <w:br/>
      </w:r>
      <w:r>
        <w:rPr>
          <w:rFonts w:ascii="Verdana" w:hAnsi="Verdana"/>
          <w:color w:val="000000"/>
          <w:sz w:val="20"/>
          <w:szCs w:val="20"/>
        </w:rPr>
        <w:br/>
        <w:t xml:space="preserve">2.10. Requisitos legales de forma: Estos son los que se deben de observar: </w:t>
      </w:r>
      <w:r>
        <w:rPr>
          <w:rFonts w:ascii="Verdana" w:hAnsi="Verdana"/>
          <w:color w:val="000000"/>
          <w:sz w:val="20"/>
          <w:szCs w:val="20"/>
        </w:rPr>
        <w:br/>
        <w:t xml:space="preserve">a) Rogación: La intervención del Notario es a solicitud de parte. </w:t>
      </w:r>
      <w:r>
        <w:rPr>
          <w:rFonts w:ascii="Verdana" w:hAnsi="Verdana"/>
          <w:color w:val="000000"/>
          <w:sz w:val="20"/>
          <w:szCs w:val="20"/>
        </w:rPr>
        <w:br/>
        <w:t xml:space="preserve">b) Competencia del Notario: El Notario debe de ser hábil, no debe de existir conflicto entre las partes. </w:t>
      </w:r>
      <w:r>
        <w:rPr>
          <w:rFonts w:ascii="Verdana" w:hAnsi="Verdana"/>
          <w:color w:val="000000"/>
          <w:sz w:val="20"/>
          <w:szCs w:val="20"/>
        </w:rPr>
        <w:br/>
        <w:t xml:space="preserve">c) Licitud del acto o contrato: El notario debe velar por la licitud del acto o contrato. </w:t>
      </w:r>
      <w:r>
        <w:rPr>
          <w:rFonts w:ascii="Verdana" w:hAnsi="Verdana"/>
          <w:color w:val="000000"/>
          <w:sz w:val="20"/>
          <w:szCs w:val="20"/>
        </w:rPr>
        <w:br/>
        <w:t xml:space="preserve">d) Unidad de acto: El instrumento debe perfeccionarse en un solo acto. </w:t>
      </w:r>
      <w:r>
        <w:rPr>
          <w:rFonts w:ascii="Verdana" w:hAnsi="Verdana"/>
          <w:color w:val="000000"/>
          <w:sz w:val="20"/>
          <w:szCs w:val="20"/>
        </w:rPr>
        <w:br/>
        <w:t xml:space="preserve">e) Autorización: El instrumento se autoriza con la firma del notario precedido de las palabras ANTE MI. </w:t>
      </w:r>
      <w:r>
        <w:rPr>
          <w:rFonts w:ascii="Verdana" w:hAnsi="Verdana"/>
          <w:color w:val="000000"/>
          <w:sz w:val="20"/>
          <w:szCs w:val="20"/>
        </w:rPr>
        <w:br/>
      </w:r>
      <w:r>
        <w:rPr>
          <w:rFonts w:ascii="Verdana" w:hAnsi="Verdana"/>
          <w:color w:val="000000"/>
          <w:sz w:val="20"/>
          <w:szCs w:val="20"/>
        </w:rPr>
        <w:br/>
        <w:t xml:space="preserve">3. LA ESCRITURA </w:t>
      </w:r>
      <w:proofErr w:type="gramStart"/>
      <w:r>
        <w:rPr>
          <w:rFonts w:ascii="Verdana" w:hAnsi="Verdana"/>
          <w:color w:val="000000"/>
          <w:sz w:val="20"/>
          <w:szCs w:val="20"/>
        </w:rPr>
        <w:t>PUBLICA</w:t>
      </w:r>
      <w:proofErr w:type="gramEnd"/>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lastRenderedPageBreak/>
        <w:t xml:space="preserve">3.1. Definición: Es la autorizada por Notario en el protocolo a su cargo, a requerimiento de parte, en la que se hacen constar negocios jurídicos y declaraciones de voluntad, obligándose sus otorgantes en los términos pactos. </w:t>
      </w:r>
      <w:r>
        <w:rPr>
          <w:rFonts w:ascii="Verdana" w:hAnsi="Verdana"/>
          <w:color w:val="000000"/>
          <w:sz w:val="20"/>
          <w:szCs w:val="20"/>
        </w:rPr>
        <w:br/>
        <w:t xml:space="preserve">3.2. Clasificación: </w:t>
      </w:r>
      <w:r>
        <w:rPr>
          <w:rFonts w:ascii="Verdana" w:hAnsi="Verdana"/>
          <w:color w:val="000000"/>
          <w:sz w:val="20"/>
          <w:szCs w:val="20"/>
        </w:rPr>
        <w:br/>
        <w:t xml:space="preserve">En todo documento encontramos: 1.- El acto documentado (negocio); 2.- El acto documentador (el escribirlo); y, 3.- El documento como cosa, el resultado de lo escrito (el instrumento). </w:t>
      </w:r>
      <w:r>
        <w:rPr>
          <w:rFonts w:ascii="Verdana" w:hAnsi="Verdana"/>
          <w:color w:val="000000"/>
          <w:sz w:val="20"/>
          <w:szCs w:val="20"/>
        </w:rPr>
        <w:br/>
        <w:t xml:space="preserve">Cuando estos tres hechos en sí distintos se unen, estamos ante el primer caso in </w:t>
      </w:r>
      <w:proofErr w:type="spellStart"/>
      <w:r>
        <w:rPr>
          <w:rFonts w:ascii="Verdana" w:hAnsi="Verdana"/>
          <w:color w:val="000000"/>
          <w:sz w:val="20"/>
          <w:szCs w:val="20"/>
        </w:rPr>
        <w:t>continenti</w:t>
      </w:r>
      <w:proofErr w:type="spellEnd"/>
      <w:r>
        <w:rPr>
          <w:rFonts w:ascii="Verdana" w:hAnsi="Verdana"/>
          <w:color w:val="000000"/>
          <w:sz w:val="20"/>
          <w:szCs w:val="20"/>
        </w:rPr>
        <w:t xml:space="preserve">, ya que por la unidad del acto, el documento constituye una identidad con su contenido. En el segundo caso, Ex </w:t>
      </w:r>
      <w:proofErr w:type="spellStart"/>
      <w:r>
        <w:rPr>
          <w:rFonts w:ascii="Verdana" w:hAnsi="Verdana"/>
          <w:color w:val="000000"/>
          <w:sz w:val="20"/>
          <w:szCs w:val="20"/>
        </w:rPr>
        <w:t>intervallo</w:t>
      </w:r>
      <w:proofErr w:type="spellEnd"/>
      <w:r>
        <w:rPr>
          <w:rFonts w:ascii="Verdana" w:hAnsi="Verdana"/>
          <w:color w:val="000000"/>
          <w:sz w:val="20"/>
          <w:szCs w:val="20"/>
        </w:rPr>
        <w:t xml:space="preserve">, los tres hechos pueden estar dispersos: 1) el acto documentado, puede ser previo contrato verbal; 2) su redacción por escrito, el documento, incluso con firma, puede </w:t>
      </w:r>
      <w:proofErr w:type="spellStart"/>
      <w:r>
        <w:rPr>
          <w:rFonts w:ascii="Verdana" w:hAnsi="Verdana"/>
          <w:color w:val="000000"/>
          <w:sz w:val="20"/>
          <w:szCs w:val="20"/>
        </w:rPr>
        <w:t>adveneir</w:t>
      </w:r>
      <w:proofErr w:type="spellEnd"/>
      <w:r>
        <w:rPr>
          <w:rFonts w:ascii="Verdana" w:hAnsi="Verdana"/>
          <w:color w:val="000000"/>
          <w:sz w:val="20"/>
          <w:szCs w:val="20"/>
        </w:rPr>
        <w:t xml:space="preserve"> ulteriormente, y mucho después; y, 3) el acto legal de documentación, el reconocimiento legal de la firma, en este caso el documento representa la declaración de voluntad primaria, pero no lo es. </w:t>
      </w:r>
      <w:r>
        <w:rPr>
          <w:rFonts w:ascii="Verdana" w:hAnsi="Verdana"/>
          <w:color w:val="000000"/>
          <w:sz w:val="20"/>
          <w:szCs w:val="20"/>
        </w:rPr>
        <w:br/>
        <w:t xml:space="preserve">En Guatemala, se conocen tres clases de escrituras: Principales, Complementarias y Canceladas; </w:t>
      </w:r>
      <w:r>
        <w:rPr>
          <w:rFonts w:ascii="Verdana" w:hAnsi="Verdana"/>
          <w:color w:val="000000"/>
          <w:sz w:val="20"/>
          <w:szCs w:val="20"/>
        </w:rPr>
        <w:br/>
      </w:r>
      <w:r>
        <w:rPr>
          <w:rFonts w:ascii="Verdana" w:hAnsi="Verdana"/>
          <w:color w:val="000000"/>
          <w:sz w:val="20"/>
          <w:szCs w:val="20"/>
        </w:rPr>
        <w:br/>
        <w:t xml:space="preserve">a) Principales: Son aquellas que se perfeccionan en un mismo acto e independientes de cualquier otra escritura para tener validez. </w:t>
      </w:r>
      <w:r>
        <w:rPr>
          <w:rFonts w:ascii="Verdana" w:hAnsi="Verdana"/>
          <w:color w:val="000000"/>
          <w:sz w:val="20"/>
          <w:szCs w:val="20"/>
        </w:rPr>
        <w:br/>
        <w:t xml:space="preserve">b) Complementarias: O accesorias, estas vienen a complementar una escritura anterior, que por alguna circunstancia no se perfeccionó, entre ellas están las de aclaración, ampliación y aceptación. </w:t>
      </w:r>
      <w:r>
        <w:rPr>
          <w:rFonts w:ascii="Verdana" w:hAnsi="Verdana"/>
          <w:color w:val="000000"/>
          <w:sz w:val="20"/>
          <w:szCs w:val="20"/>
        </w:rPr>
        <w:br/>
        <w:t xml:space="preserve">c) Canceladas: Son aquellas que no nacen a la vida jurídica, pero que ocupan un lugar y numero en el protocolo, por lo que deben de </w:t>
      </w:r>
      <w:proofErr w:type="spellStart"/>
      <w:r>
        <w:rPr>
          <w:rFonts w:ascii="Verdana" w:hAnsi="Verdana"/>
          <w:color w:val="000000"/>
          <w:sz w:val="20"/>
          <w:szCs w:val="20"/>
        </w:rPr>
        <w:t>se</w:t>
      </w:r>
      <w:proofErr w:type="spellEnd"/>
      <w:r>
        <w:rPr>
          <w:rFonts w:ascii="Verdana" w:hAnsi="Verdana"/>
          <w:color w:val="000000"/>
          <w:sz w:val="20"/>
          <w:szCs w:val="20"/>
        </w:rPr>
        <w:t xml:space="preserve"> canceladas y dar el aviso respectivo al Archivo General del Protocolos. </w:t>
      </w:r>
      <w:r>
        <w:rPr>
          <w:rFonts w:ascii="Verdana" w:hAnsi="Verdana"/>
          <w:color w:val="000000"/>
          <w:sz w:val="20"/>
          <w:szCs w:val="20"/>
        </w:rPr>
        <w:br/>
      </w:r>
      <w:r>
        <w:rPr>
          <w:rFonts w:ascii="Verdana" w:hAnsi="Verdana"/>
          <w:color w:val="000000"/>
          <w:sz w:val="20"/>
          <w:szCs w:val="20"/>
        </w:rPr>
        <w:br/>
        <w:t xml:space="preserve">3.4. Estructura: En Guatemala hemos seguido el siguiente sistema para estructurar la Escritura Pública: </w:t>
      </w:r>
      <w:r>
        <w:rPr>
          <w:rFonts w:ascii="Verdana" w:hAnsi="Verdana"/>
          <w:color w:val="000000"/>
          <w:sz w:val="20"/>
          <w:szCs w:val="20"/>
        </w:rPr>
        <w:br/>
        <w:t xml:space="preserve">a) La Introducción: Que se subdivide en Encabezamiento y Comparecencia. </w:t>
      </w:r>
      <w:r>
        <w:rPr>
          <w:rFonts w:ascii="Verdana" w:hAnsi="Verdana"/>
          <w:color w:val="000000"/>
          <w:sz w:val="20"/>
          <w:szCs w:val="20"/>
        </w:rPr>
        <w:br/>
        <w:t xml:space="preserve">El encabezamiento contiene: numero de la escritura, lugar y fecha, hora si se trata de testamento o donación por causa de muerte, las palabras ante </w:t>
      </w:r>
      <w:proofErr w:type="spellStart"/>
      <w:r>
        <w:rPr>
          <w:rFonts w:ascii="Verdana" w:hAnsi="Verdana"/>
          <w:color w:val="000000"/>
          <w:sz w:val="20"/>
          <w:szCs w:val="20"/>
        </w:rPr>
        <w:t>mi</w:t>
      </w:r>
      <w:proofErr w:type="spellEnd"/>
      <w:r>
        <w:rPr>
          <w:rFonts w:ascii="Verdana" w:hAnsi="Verdana"/>
          <w:color w:val="000000"/>
          <w:sz w:val="20"/>
          <w:szCs w:val="20"/>
        </w:rPr>
        <w:t xml:space="preserve">, nombre del notario autorizante y su calidad: Notario. </w:t>
      </w:r>
      <w:r>
        <w:rPr>
          <w:rFonts w:ascii="Verdana" w:hAnsi="Verdana"/>
          <w:color w:val="000000"/>
          <w:sz w:val="20"/>
          <w:szCs w:val="20"/>
        </w:rPr>
        <w:br/>
        <w:t xml:space="preserve">La comparecencia contiene: los nombres completos de los otorgantes, edad, estado civil, nacionalidad, profesión, ocupación u oficio y domicilio. La fe de conocimiento de las personas que intervienen o su identificación. Razón de haber tenido a la vista los documentos fehacientes que acrediten la representación en nombre de otro, si fuere el caso. La intervención de </w:t>
      </w:r>
      <w:proofErr w:type="gramStart"/>
      <w:r>
        <w:rPr>
          <w:rFonts w:ascii="Verdana" w:hAnsi="Verdana"/>
          <w:color w:val="000000"/>
          <w:sz w:val="20"/>
          <w:szCs w:val="20"/>
        </w:rPr>
        <w:t>interprete</w:t>
      </w:r>
      <w:proofErr w:type="gramEnd"/>
      <w:r>
        <w:rPr>
          <w:rFonts w:ascii="Verdana" w:hAnsi="Verdana"/>
          <w:color w:val="000000"/>
          <w:sz w:val="20"/>
          <w:szCs w:val="20"/>
        </w:rPr>
        <w:t xml:space="preserve"> y testigos de ser necesario; la declaración de los otorgantes de encontrarse en el libre ejercicio de sus derechos civiles; y la nominación del acto o contrato. </w:t>
      </w:r>
      <w:r>
        <w:rPr>
          <w:rFonts w:ascii="Verdana" w:hAnsi="Verdana"/>
          <w:color w:val="000000"/>
          <w:sz w:val="20"/>
          <w:szCs w:val="20"/>
        </w:rPr>
        <w:br/>
      </w:r>
      <w:r>
        <w:rPr>
          <w:rFonts w:ascii="Verdana" w:hAnsi="Verdana"/>
          <w:color w:val="000000"/>
          <w:sz w:val="20"/>
          <w:szCs w:val="20"/>
        </w:rPr>
        <w:br/>
        <w:t xml:space="preserve">b) El Cuerpo: que se subdivide en antecedentes o exposición y estipulaciones: </w:t>
      </w:r>
      <w:r>
        <w:rPr>
          <w:rFonts w:ascii="Verdana" w:hAnsi="Verdana"/>
          <w:color w:val="000000"/>
          <w:sz w:val="20"/>
          <w:szCs w:val="20"/>
        </w:rPr>
        <w:br/>
        <w:t xml:space="preserve">En los antecedentes o exposición se consigna la descripción del objeto que va a ser causa del negocio jurídico, elementos indispensables para la contratación. </w:t>
      </w:r>
      <w:r>
        <w:rPr>
          <w:rFonts w:ascii="Verdana" w:hAnsi="Verdana"/>
          <w:color w:val="000000"/>
          <w:sz w:val="20"/>
          <w:szCs w:val="20"/>
        </w:rPr>
        <w:br/>
        <w:t xml:space="preserve">Por su parte en la estipulación o parte dispositiva, se formula la declaración de voluntad de los otorgantes que da vida al acto o negocio jurídico que desean celebrar, reconocer, modificar o extinguir. </w:t>
      </w:r>
      <w:r>
        <w:rPr>
          <w:rFonts w:ascii="Verdana" w:hAnsi="Verdana"/>
          <w:color w:val="000000"/>
          <w:sz w:val="20"/>
          <w:szCs w:val="20"/>
        </w:rPr>
        <w:br/>
        <w:t xml:space="preserve">Algunos autores a esta parte de la escritura (el cuerpo) le denominan de Reservas y Advertencias. </w:t>
      </w:r>
      <w:r>
        <w:rPr>
          <w:rFonts w:ascii="Verdana" w:hAnsi="Verdana"/>
          <w:color w:val="000000"/>
          <w:sz w:val="20"/>
          <w:szCs w:val="20"/>
        </w:rPr>
        <w:br/>
        <w:t xml:space="preserve">Finaliza el cuerpo con la aceptación del acto o contrato. </w:t>
      </w:r>
      <w:r>
        <w:rPr>
          <w:rFonts w:ascii="Verdana" w:hAnsi="Verdana"/>
          <w:color w:val="000000"/>
          <w:sz w:val="20"/>
          <w:szCs w:val="20"/>
        </w:rPr>
        <w:br/>
      </w:r>
      <w:r>
        <w:rPr>
          <w:rFonts w:ascii="Verdana" w:hAnsi="Verdana"/>
          <w:color w:val="000000"/>
          <w:sz w:val="20"/>
          <w:szCs w:val="20"/>
        </w:rPr>
        <w:br/>
        <w:t xml:space="preserve">c) Conclusión: Es cuando se da el cierre del instrumento y no debe de aparecer en cláusulas, el notario debe de dar fe de todo lo expuesto y de todos los documentos que se han mencionado, también se procede a advertir de los efectos legales y de la obligación que tienen el sujeto activo de presentar el testimonio al respectivo registro. En el otorgamiento, parte de la conclusión, debe de darse lectura de instrumento, en caso de tratarse de donación por causa de muerte o testamento, esta debe de hacerla el testador o quien él designe, dentro de los testigos y se concluye con la aceptación, ratificación y firma del instrumento. Las palabras ANTE MI, luego la firma del notario. </w:t>
      </w:r>
      <w:r>
        <w:rPr>
          <w:rFonts w:ascii="Verdana" w:hAnsi="Verdana"/>
          <w:color w:val="000000"/>
          <w:sz w:val="20"/>
          <w:szCs w:val="20"/>
        </w:rPr>
        <w:br/>
      </w:r>
      <w:r>
        <w:rPr>
          <w:rFonts w:ascii="Verdana" w:hAnsi="Verdana"/>
          <w:color w:val="000000"/>
          <w:sz w:val="20"/>
          <w:szCs w:val="20"/>
        </w:rPr>
        <w:br/>
        <w:t xml:space="preserve">3.5. Técnica Notarial: Son los procedimientos y recursos a utilizar al redactar una escritura pública, entre los que tenemos: </w:t>
      </w:r>
      <w:r>
        <w:rPr>
          <w:rFonts w:ascii="Verdana" w:hAnsi="Verdana"/>
          <w:color w:val="000000"/>
          <w:sz w:val="20"/>
          <w:szCs w:val="20"/>
        </w:rPr>
        <w:br/>
        <w:t xml:space="preserve">a) La rogación: El notario no puede actuar de oficio; </w:t>
      </w:r>
      <w:r>
        <w:rPr>
          <w:rFonts w:ascii="Verdana" w:hAnsi="Verdana"/>
          <w:color w:val="000000"/>
          <w:sz w:val="20"/>
          <w:szCs w:val="20"/>
        </w:rPr>
        <w:br/>
        <w:t xml:space="preserve">b) La competencia: El notario puede actuar en cualquier lugar de la república y fuera de ella si el acto o </w:t>
      </w:r>
      <w:r>
        <w:rPr>
          <w:rFonts w:ascii="Verdana" w:hAnsi="Verdana"/>
          <w:color w:val="000000"/>
          <w:sz w:val="20"/>
          <w:szCs w:val="20"/>
        </w:rPr>
        <w:lastRenderedPageBreak/>
        <w:t xml:space="preserve">contrato que documenta va a surtir efectos en Guatemala; </w:t>
      </w:r>
      <w:r>
        <w:rPr>
          <w:rFonts w:ascii="Verdana" w:hAnsi="Verdana"/>
          <w:color w:val="000000"/>
          <w:sz w:val="20"/>
          <w:szCs w:val="20"/>
        </w:rPr>
        <w:br/>
        <w:t xml:space="preserve">c) La claridad: Se debe de usa el lenguaje que permita la mejor interpretación de lo escrito; </w:t>
      </w:r>
      <w:r>
        <w:rPr>
          <w:rFonts w:ascii="Verdana" w:hAnsi="Verdana"/>
          <w:color w:val="000000"/>
          <w:sz w:val="20"/>
          <w:szCs w:val="20"/>
        </w:rPr>
        <w:br/>
        <w:t xml:space="preserve">d) La observancia de la ley: La redacción de la escritura debe ajustarse en todo a la ley; </w:t>
      </w:r>
      <w:r>
        <w:rPr>
          <w:rFonts w:ascii="Verdana" w:hAnsi="Verdana"/>
          <w:color w:val="000000"/>
          <w:sz w:val="20"/>
          <w:szCs w:val="20"/>
        </w:rPr>
        <w:br/>
        <w:t xml:space="preserve">e) Los fines de la escritura: La escritura debe de ser fiel a los fines que la originaron; </w:t>
      </w:r>
      <w:r>
        <w:rPr>
          <w:rFonts w:ascii="Verdana" w:hAnsi="Verdana"/>
          <w:color w:val="000000"/>
          <w:sz w:val="20"/>
          <w:szCs w:val="20"/>
        </w:rPr>
        <w:br/>
        <w:t xml:space="preserve">f) Los impedimentos del notario: El notario debe de ser evitar actuar cuando tenga impedimento; </w:t>
      </w:r>
      <w:r>
        <w:rPr>
          <w:rFonts w:ascii="Verdana" w:hAnsi="Verdana"/>
          <w:color w:val="000000"/>
          <w:sz w:val="20"/>
          <w:szCs w:val="20"/>
        </w:rPr>
        <w:br/>
        <w:t xml:space="preserve">g) Conservación y reproducción de la escritura: Es porque el notario guarda en su protocolo la escritura matriz y procede a reproducirla por los medios adecuados; y, </w:t>
      </w:r>
      <w:r>
        <w:rPr>
          <w:rFonts w:ascii="Verdana" w:hAnsi="Verdana"/>
          <w:color w:val="000000"/>
          <w:sz w:val="20"/>
          <w:szCs w:val="20"/>
        </w:rPr>
        <w:br/>
        <w:t xml:space="preserve">h) El registro: Esto radica en la obligación que tiene el notario de informar a las partes de la necesidad registrar en donde corresponde la escritura. </w:t>
      </w:r>
      <w:r>
        <w:rPr>
          <w:rFonts w:ascii="Verdana" w:hAnsi="Verdana"/>
          <w:color w:val="000000"/>
          <w:sz w:val="20"/>
          <w:szCs w:val="20"/>
        </w:rPr>
        <w:br/>
      </w:r>
      <w:r>
        <w:rPr>
          <w:rFonts w:ascii="Verdana" w:hAnsi="Verdana"/>
          <w:color w:val="000000"/>
          <w:sz w:val="20"/>
          <w:szCs w:val="20"/>
        </w:rPr>
        <w:br/>
        <w:t xml:space="preserve">3.6. Requisitos y formalidades: los que señala la ley en los artículos 29, 30, 31, 42, 44, 46, 47, 48, 49 y 50 del Código de Notariado. </w:t>
      </w:r>
      <w:r>
        <w:rPr>
          <w:rFonts w:ascii="Verdana" w:hAnsi="Verdana"/>
          <w:color w:val="000000"/>
          <w:sz w:val="20"/>
          <w:szCs w:val="20"/>
        </w:rPr>
        <w:br/>
      </w:r>
      <w:r>
        <w:rPr>
          <w:rFonts w:ascii="Verdana" w:hAnsi="Verdana"/>
          <w:color w:val="000000"/>
          <w:sz w:val="20"/>
          <w:szCs w:val="20"/>
        </w:rPr>
        <w:br/>
        <w:t xml:space="preserve">4. FORMAS DE REPRODUCIR LA ESCRITURA MATRIZ. </w:t>
      </w:r>
      <w:r>
        <w:rPr>
          <w:rFonts w:ascii="Verdana" w:hAnsi="Verdana"/>
          <w:color w:val="000000"/>
          <w:sz w:val="20"/>
          <w:szCs w:val="20"/>
        </w:rPr>
        <w:br/>
      </w:r>
      <w:r>
        <w:rPr>
          <w:rFonts w:ascii="Verdana" w:hAnsi="Verdana"/>
          <w:color w:val="000000"/>
          <w:sz w:val="20"/>
          <w:szCs w:val="20"/>
        </w:rPr>
        <w:br/>
        <w:t xml:space="preserve">4.1. Testimonios, copias o traslados: En el sistema de notariado latino, el notario es depositario, en su protocolo, de las escrituras matrices, por lo que expide a los interesados, testimonios de las mismas, que son copias fieles de las mismas. </w:t>
      </w:r>
      <w:r>
        <w:rPr>
          <w:rFonts w:ascii="Verdana" w:hAnsi="Verdana"/>
          <w:color w:val="000000"/>
          <w:sz w:val="20"/>
          <w:szCs w:val="20"/>
        </w:rPr>
        <w:br/>
        <w:t>4.2</w:t>
      </w:r>
      <w:proofErr w:type="gramStart"/>
      <w:r>
        <w:rPr>
          <w:rFonts w:ascii="Verdana" w:hAnsi="Verdana"/>
          <w:color w:val="000000"/>
          <w:sz w:val="20"/>
          <w:szCs w:val="20"/>
        </w:rPr>
        <w:t>.Testimonios</w:t>
      </w:r>
      <w:proofErr w:type="gramEnd"/>
      <w:r>
        <w:rPr>
          <w:rFonts w:ascii="Verdana" w:hAnsi="Verdana"/>
          <w:color w:val="000000"/>
          <w:sz w:val="20"/>
          <w:szCs w:val="20"/>
        </w:rPr>
        <w:t xml:space="preserve">: Es la copia fiel de la escritura matriz, acta de protocolización o razón de legalización, que se expide al interesado el notario que lo autorizó o quien este facultado por la ley para hacerlo, en el Testimonio se cubre el impuesto a que esta afecto el acto o negocio que contiene. </w:t>
      </w:r>
      <w:r>
        <w:rPr>
          <w:rFonts w:ascii="Verdana" w:hAnsi="Verdana"/>
          <w:color w:val="000000"/>
          <w:sz w:val="20"/>
          <w:szCs w:val="20"/>
        </w:rPr>
        <w:br/>
      </w:r>
      <w:r>
        <w:rPr>
          <w:rFonts w:ascii="Verdana" w:hAnsi="Verdana"/>
          <w:color w:val="000000"/>
          <w:sz w:val="20"/>
          <w:szCs w:val="20"/>
        </w:rPr>
        <w:br/>
        <w:t xml:space="preserve">4.3. Testimonio Especial: Es el que expide el notario al archivo general </w:t>
      </w:r>
      <w:proofErr w:type="gramStart"/>
      <w:r>
        <w:rPr>
          <w:rFonts w:ascii="Verdana" w:hAnsi="Verdana"/>
          <w:color w:val="000000"/>
          <w:sz w:val="20"/>
          <w:szCs w:val="20"/>
        </w:rPr>
        <w:t>del protocolos</w:t>
      </w:r>
      <w:proofErr w:type="gramEnd"/>
      <w:r>
        <w:rPr>
          <w:rFonts w:ascii="Verdana" w:hAnsi="Verdana"/>
          <w:color w:val="000000"/>
          <w:sz w:val="20"/>
          <w:szCs w:val="20"/>
        </w:rPr>
        <w:t xml:space="preserve">, en el cual se cubre el impuesto del timbre notarial, conforme al acto o contrato que contiene. </w:t>
      </w:r>
      <w:r>
        <w:rPr>
          <w:rFonts w:ascii="Verdana" w:hAnsi="Verdana"/>
          <w:color w:val="000000"/>
          <w:sz w:val="20"/>
          <w:szCs w:val="20"/>
        </w:rPr>
        <w:br/>
      </w:r>
      <w:r>
        <w:rPr>
          <w:rFonts w:ascii="Verdana" w:hAnsi="Verdana"/>
          <w:color w:val="000000"/>
          <w:sz w:val="20"/>
          <w:szCs w:val="20"/>
        </w:rPr>
        <w:br/>
        <w:t xml:space="preserve">4.4. Copia simple legalizada: Es la copia fiel del de la escritura matriz, acta de protocolización o razón de legalización, que expide el notario a cualquier interesado, sin cubrir más impuestos que los que corresponden por la misma (timbres fiscales y notariales, por hoja reproducida). </w:t>
      </w:r>
      <w:r>
        <w:rPr>
          <w:rFonts w:ascii="Verdana" w:hAnsi="Verdana"/>
          <w:color w:val="000000"/>
          <w:sz w:val="20"/>
          <w:szCs w:val="20"/>
        </w:rPr>
        <w:br/>
      </w:r>
      <w:r>
        <w:rPr>
          <w:rFonts w:ascii="Verdana" w:hAnsi="Verdana"/>
          <w:color w:val="000000"/>
          <w:sz w:val="20"/>
          <w:szCs w:val="20"/>
        </w:rPr>
        <w:br/>
        <w:t xml:space="preserve">4.5. Expedición del Testimonio: El notario que autorizo el acto o negocio, </w:t>
      </w:r>
      <w:proofErr w:type="spellStart"/>
      <w:r>
        <w:rPr>
          <w:rFonts w:ascii="Verdana" w:hAnsi="Verdana"/>
          <w:color w:val="000000"/>
          <w:sz w:val="20"/>
          <w:szCs w:val="20"/>
        </w:rPr>
        <w:t>esta</w:t>
      </w:r>
      <w:proofErr w:type="spellEnd"/>
      <w:r>
        <w:rPr>
          <w:rFonts w:ascii="Verdana" w:hAnsi="Verdana"/>
          <w:color w:val="000000"/>
          <w:sz w:val="20"/>
          <w:szCs w:val="20"/>
        </w:rPr>
        <w:t xml:space="preserve"> facultado para expedirlo y sólo en casos excepcionales, lo puede hacer otra persona. </w:t>
      </w:r>
      <w:r>
        <w:rPr>
          <w:rFonts w:ascii="Verdana" w:hAnsi="Verdana"/>
          <w:color w:val="000000"/>
          <w:sz w:val="20"/>
          <w:szCs w:val="20"/>
        </w:rPr>
        <w:br/>
      </w:r>
      <w:r>
        <w:rPr>
          <w:rFonts w:ascii="Verdana" w:hAnsi="Verdana"/>
          <w:color w:val="000000"/>
          <w:sz w:val="20"/>
          <w:szCs w:val="20"/>
        </w:rPr>
        <w:br/>
        <w:t xml:space="preserve">4.6. Orden de los Testimonios: Nuestra legislación no determina un orden para la expedición de los testimonios. </w:t>
      </w:r>
      <w:r>
        <w:rPr>
          <w:rFonts w:ascii="Verdana" w:hAnsi="Verdana"/>
          <w:color w:val="000000"/>
          <w:sz w:val="20"/>
          <w:szCs w:val="20"/>
        </w:rPr>
        <w:br/>
      </w:r>
      <w:r>
        <w:rPr>
          <w:rFonts w:ascii="Verdana" w:hAnsi="Verdana"/>
          <w:color w:val="000000"/>
          <w:sz w:val="20"/>
          <w:szCs w:val="20"/>
        </w:rPr>
        <w:br/>
        <w:t xml:space="preserve">4.7. Forma de extender los testimonios: Se da a través de transcripción en papel bond y en fotocopias, cada hoja del testimonio debe de ser numerada, sellada y firmada por el notario que lo expide, haciendo la indicación del total de ellas al final del mismo, expidiéndolo A QUIEN SE LO SOLICITE, CUALQUIER PERSONA, salvo casos excepcionales. </w:t>
      </w:r>
      <w:r>
        <w:rPr>
          <w:rFonts w:ascii="Verdana" w:hAnsi="Verdana"/>
          <w:color w:val="000000"/>
          <w:sz w:val="20"/>
          <w:szCs w:val="20"/>
        </w:rPr>
        <w:br/>
      </w:r>
      <w:r>
        <w:rPr>
          <w:rFonts w:ascii="Verdana" w:hAnsi="Verdana"/>
          <w:color w:val="000000"/>
          <w:sz w:val="20"/>
          <w:szCs w:val="20"/>
        </w:rPr>
        <w:br/>
        <w:t xml:space="preserve">4.8. Valor probatorio: Los testimonios de los actos y contratos hacen plena prueba, salvo el derecho de las partes de redargüirlos de nulidad o falsedad. </w:t>
      </w:r>
      <w:r>
        <w:rPr>
          <w:rFonts w:ascii="Verdana" w:hAnsi="Verdana"/>
          <w:color w:val="000000"/>
          <w:sz w:val="20"/>
          <w:szCs w:val="20"/>
        </w:rPr>
        <w:br/>
      </w:r>
      <w:r>
        <w:rPr>
          <w:rFonts w:ascii="Verdana" w:hAnsi="Verdana"/>
          <w:color w:val="000000"/>
          <w:sz w:val="20"/>
          <w:szCs w:val="20"/>
        </w:rPr>
        <w:br/>
        <w:t xml:space="preserve">4.9. Testimonios parciales: Actualmente no se encuentra regulada la expedición de testimonios parciales, aunque algunos notarios utilizan la hijuela, cuando autorizan particiones. En doctrina se habla frecuentemente de testimonios o copias parciales y totales. </w:t>
      </w:r>
      <w:r>
        <w:rPr>
          <w:rFonts w:ascii="Verdana" w:hAnsi="Verdana"/>
          <w:color w:val="000000"/>
          <w:sz w:val="20"/>
          <w:szCs w:val="20"/>
        </w:rPr>
        <w:br/>
      </w:r>
      <w:r>
        <w:rPr>
          <w:rFonts w:ascii="Verdana" w:hAnsi="Verdana"/>
          <w:color w:val="000000"/>
          <w:sz w:val="20"/>
          <w:szCs w:val="20"/>
        </w:rPr>
        <w:br/>
        <w:t xml:space="preserve">4.10. Modelos de razón de testimonios: aquí hay que hacerle huevos. </w:t>
      </w:r>
      <w:r>
        <w:rPr>
          <w:rFonts w:ascii="Verdana" w:hAnsi="Verdana"/>
          <w:color w:val="000000"/>
          <w:sz w:val="20"/>
          <w:szCs w:val="20"/>
        </w:rPr>
        <w:br/>
      </w:r>
      <w:r>
        <w:rPr>
          <w:rFonts w:ascii="Verdana" w:hAnsi="Verdana"/>
          <w:color w:val="000000"/>
          <w:sz w:val="20"/>
          <w:szCs w:val="20"/>
        </w:rPr>
        <w:br/>
        <w:t xml:space="preserve">5. EL ACTA DE PROTOCOLIZACION: </w:t>
      </w:r>
      <w:r>
        <w:rPr>
          <w:rFonts w:ascii="Verdana" w:hAnsi="Verdana"/>
          <w:color w:val="000000"/>
          <w:sz w:val="20"/>
          <w:szCs w:val="20"/>
        </w:rPr>
        <w:br/>
      </w:r>
      <w:r>
        <w:rPr>
          <w:rFonts w:ascii="Verdana" w:hAnsi="Verdana"/>
          <w:color w:val="000000"/>
          <w:sz w:val="20"/>
          <w:szCs w:val="20"/>
        </w:rPr>
        <w:br/>
        <w:t xml:space="preserve">5.1. Definición de El Acta de Protocolización: Es la incorporación material y jurídica que hace un notario en el </w:t>
      </w:r>
      <w:r>
        <w:rPr>
          <w:rFonts w:ascii="Verdana" w:hAnsi="Verdana"/>
          <w:color w:val="000000"/>
          <w:sz w:val="20"/>
          <w:szCs w:val="20"/>
        </w:rPr>
        <w:lastRenderedPageBreak/>
        <w:t xml:space="preserve">protocolo a su cargo de un documento público o privado, por mandato de legal, a solicitud de parte interesada o por orden de un tribunal competente. </w:t>
      </w:r>
      <w:r>
        <w:rPr>
          <w:rFonts w:ascii="Verdana" w:hAnsi="Verdana"/>
          <w:color w:val="000000"/>
          <w:sz w:val="20"/>
          <w:szCs w:val="20"/>
        </w:rPr>
        <w:br/>
      </w:r>
      <w:r>
        <w:rPr>
          <w:rFonts w:ascii="Verdana" w:hAnsi="Verdana"/>
          <w:color w:val="000000"/>
          <w:sz w:val="20"/>
          <w:szCs w:val="20"/>
        </w:rPr>
        <w:br/>
        <w:t>5.2. Documentos que se protocolizan: Artículo 63 del Código de Notar</w:t>
      </w:r>
    </w:p>
    <w:p w:rsidR="00F15309" w:rsidRDefault="00F15309">
      <w:pPr>
        <w:rPr>
          <w:rFonts w:ascii="Verdana" w:hAnsi="Verdana"/>
          <w:color w:val="000000"/>
          <w:sz w:val="20"/>
          <w:szCs w:val="20"/>
        </w:rPr>
      </w:pPr>
    </w:p>
    <w:p w:rsidR="00F15309" w:rsidRDefault="00F15309">
      <w:pPr>
        <w:rPr>
          <w:rFonts w:ascii="Verdana" w:hAnsi="Verdana"/>
          <w:color w:val="000000"/>
          <w:sz w:val="20"/>
          <w:szCs w:val="20"/>
        </w:rPr>
      </w:pPr>
    </w:p>
    <w:p w:rsidR="00F15309" w:rsidRDefault="00F15309">
      <w:pPr>
        <w:rPr>
          <w:rFonts w:ascii="Verdana" w:hAnsi="Verdana"/>
          <w:color w:val="000000"/>
          <w:sz w:val="20"/>
          <w:szCs w:val="20"/>
        </w:rPr>
      </w:pPr>
    </w:p>
    <w:p w:rsidR="00F15309" w:rsidRDefault="00F15309">
      <w:pPr>
        <w:rPr>
          <w:rFonts w:ascii="Verdana" w:hAnsi="Verdana"/>
          <w:color w:val="000000"/>
          <w:sz w:val="20"/>
          <w:szCs w:val="20"/>
        </w:rPr>
      </w:pPr>
    </w:p>
    <w:p w:rsidR="00F15309" w:rsidRDefault="00F15309">
      <w:pPr>
        <w:rPr>
          <w:rFonts w:ascii="Verdana" w:hAnsi="Verdana"/>
          <w:color w:val="000000"/>
          <w:sz w:val="20"/>
          <w:szCs w:val="20"/>
        </w:rPr>
      </w:pPr>
    </w:p>
    <w:p w:rsidR="00F15309" w:rsidRDefault="00F15309">
      <w:pPr>
        <w:rPr>
          <w:rFonts w:ascii="Verdana" w:hAnsi="Verdana"/>
          <w:color w:val="000000"/>
          <w:sz w:val="20"/>
          <w:szCs w:val="20"/>
        </w:rPr>
      </w:pPr>
    </w:p>
    <w:p w:rsidR="00F15309" w:rsidRDefault="00F15309">
      <w:pPr>
        <w:rPr>
          <w:rFonts w:ascii="Verdana" w:hAnsi="Verdana"/>
          <w:color w:val="000000"/>
          <w:sz w:val="20"/>
          <w:szCs w:val="20"/>
        </w:rPr>
      </w:pPr>
    </w:p>
    <w:p w:rsidR="00F15309" w:rsidRDefault="00F15309">
      <w:pPr>
        <w:rPr>
          <w:rFonts w:ascii="Verdana" w:hAnsi="Verdana"/>
          <w:color w:val="000000"/>
          <w:sz w:val="20"/>
          <w:szCs w:val="20"/>
        </w:rPr>
      </w:pPr>
    </w:p>
    <w:p w:rsidR="00F15309" w:rsidRDefault="00F15309" w:rsidP="00F15309">
      <w:pPr>
        <w:pStyle w:val="Ttulo2"/>
      </w:pPr>
      <w:bookmarkStart w:id="0" w:name="generalida"/>
      <w:r>
        <w:rPr>
          <w:rStyle w:val="nfasis"/>
        </w:rPr>
        <w:t xml:space="preserve">Generalidades </w:t>
      </w:r>
    </w:p>
    <w:bookmarkEnd w:id="0"/>
    <w:p w:rsidR="00F15309" w:rsidRDefault="00F15309" w:rsidP="00F15309">
      <w:pPr>
        <w:pStyle w:val="NormalWeb"/>
      </w:pPr>
      <w:r>
        <w:t xml:space="preserve">En esta oportunidad nos ocuparemos de desarrollar los </w:t>
      </w:r>
      <w:hyperlink r:id="rId11" w:history="1">
        <w:r>
          <w:rPr>
            <w:rStyle w:val="Hipervnculo"/>
            <w:rFonts w:eastAsiaTheme="majorEastAsia"/>
          </w:rPr>
          <w:t>principios</w:t>
        </w:r>
      </w:hyperlink>
      <w:r>
        <w:t xml:space="preserve"> notariales, el cual es un tema descuidado, que recién hace pocos años ha atraído la </w:t>
      </w:r>
      <w:hyperlink r:id="rId12" w:history="1">
        <w:r>
          <w:rPr>
            <w:rStyle w:val="Hipervnculo"/>
            <w:rFonts w:eastAsiaTheme="majorEastAsia"/>
          </w:rPr>
          <w:t>atención</w:t>
        </w:r>
      </w:hyperlink>
      <w:r>
        <w:t xml:space="preserve"> del derecho notarial peruano, es decir, antes no era estudiado este tema, lo cual dejamos constancia para un </w:t>
      </w:r>
      <w:hyperlink r:id="rId13" w:history="1">
        <w:r>
          <w:rPr>
            <w:rStyle w:val="Hipervnculo"/>
            <w:rFonts w:eastAsiaTheme="majorEastAsia"/>
          </w:rPr>
          <w:t>conocimiento</w:t>
        </w:r>
      </w:hyperlink>
      <w:r>
        <w:t xml:space="preserve"> </w:t>
      </w:r>
      <w:proofErr w:type="spellStart"/>
      <w:r>
        <w:t>mas</w:t>
      </w:r>
      <w:proofErr w:type="spellEnd"/>
      <w:r>
        <w:t xml:space="preserve"> amplio de este importante tema. </w:t>
      </w:r>
    </w:p>
    <w:p w:rsidR="00F15309" w:rsidRDefault="00F15309" w:rsidP="00F15309">
      <w:pPr>
        <w:pStyle w:val="NormalWeb"/>
      </w:pPr>
      <w:r>
        <w:t xml:space="preserve">Los principios notariales son poco estudiados, incluso por los </w:t>
      </w:r>
      <w:proofErr w:type="spellStart"/>
      <w:r>
        <w:t>notarialistas</w:t>
      </w:r>
      <w:proofErr w:type="spellEnd"/>
      <w:r>
        <w:t xml:space="preserve"> </w:t>
      </w:r>
      <w:proofErr w:type="spellStart"/>
      <w:r>
        <w:t>mas</w:t>
      </w:r>
      <w:proofErr w:type="spellEnd"/>
      <w:r>
        <w:t xml:space="preserve"> connotados, por lo tanto, se justifica investigar y publicar sobre tan importante tema jurídico notarial, por lo tanto, debemos precisar que la doctrina notarial extranjera se ha ocupado de estudiar este importante tema notarial, que llama nuestra atención, y por ello hemos querido dedicarle estas breves líneas. </w:t>
      </w:r>
    </w:p>
    <w:p w:rsidR="00F15309" w:rsidRDefault="00F15309" w:rsidP="00F15309">
      <w:pPr>
        <w:pStyle w:val="NormalWeb"/>
      </w:pPr>
      <w:r>
        <w:t xml:space="preserve">No existe en el derecho peruano una norma legal que los consagre expresamente, lo cual dificulta nuestra labor investigadora sobre el tema investigado en la presente sede, lo cual dejamos constancia para tener en cuenta que es un tema poco desarrollado en el derecho peruano, a diferencia de otros temas, que si alcanzan </w:t>
      </w:r>
      <w:hyperlink r:id="rId14" w:history="1">
        <w:r>
          <w:rPr>
            <w:rStyle w:val="Hipervnculo"/>
            <w:rFonts w:eastAsiaTheme="majorEastAsia"/>
          </w:rPr>
          <w:t>desarrollo</w:t>
        </w:r>
      </w:hyperlink>
      <w:r>
        <w:t xml:space="preserve">, dentro de los cuales podemos citar, los principios registrales, principios procesales, principios tributarios, y también existen otros, algunos de los cuales son: </w:t>
      </w:r>
      <w:hyperlink r:id="rId15" w:history="1">
        <w:r>
          <w:rPr>
            <w:rStyle w:val="Hipervnculo"/>
            <w:rFonts w:eastAsiaTheme="majorEastAsia"/>
          </w:rPr>
          <w:t>sistemas</w:t>
        </w:r>
      </w:hyperlink>
      <w:r>
        <w:t xml:space="preserve"> registrales, sistemas procesales y sistemas notariales, por lo tanto, podemos afirmar que los temas alcanzan diferente desarrollo, o dicho con otras palabras, no desarrollan de la misma manera. Y para explicar mejor el tema, esto no sólo ocurre en el derecho notarial, sino también en otras ramas del derecho y disciplinas jurídicas, sin embargo, es evidente que la rama del derecho citada ha alcanzado escaso desarrollo, y esto no sólo ocurre en el derecho peruano, sino también en el derecho extranjero, al igual que dentro del </w:t>
      </w:r>
      <w:hyperlink r:id="rId16" w:history="1">
        <w:r>
          <w:rPr>
            <w:rStyle w:val="Hipervnculo"/>
            <w:rFonts w:eastAsiaTheme="majorEastAsia"/>
          </w:rPr>
          <w:t>derecho comparado</w:t>
        </w:r>
      </w:hyperlink>
      <w:r>
        <w:t>, es decir, nos estamos refiriendo al derecho notarial comparado.</w:t>
      </w:r>
    </w:p>
    <w:p w:rsidR="00F15309" w:rsidRDefault="00F15309" w:rsidP="00F15309">
      <w:pPr>
        <w:pStyle w:val="NormalWeb"/>
      </w:pPr>
      <w:r>
        <w:rPr>
          <w:b/>
          <w:bCs/>
        </w:rPr>
        <w:t>QUIENES DEBEN TENER EN CUENTA ESTOS PRINCIPIOS</w:t>
      </w:r>
    </w:p>
    <w:p w:rsidR="00F15309" w:rsidRDefault="00F15309" w:rsidP="00F15309">
      <w:pPr>
        <w:pStyle w:val="NormalWeb"/>
      </w:pPr>
      <w:r>
        <w:t xml:space="preserve">Los principios estudiados deben ser tenidos en cuenta no sólo por los notarios públicos, sino también por las demás personas, aún en el caso que sean funcionarios o autoridades del </w:t>
      </w:r>
      <w:hyperlink r:id="rId17" w:anchor="SECTOR" w:history="1">
        <w:r>
          <w:rPr>
            <w:rStyle w:val="Hipervnculo"/>
            <w:rFonts w:eastAsiaTheme="majorEastAsia"/>
          </w:rPr>
          <w:t>sector público</w:t>
        </w:r>
      </w:hyperlink>
      <w:r>
        <w:t xml:space="preserve">, privado, o mixto, por lo tanto, deben ser tenidos en cuenta y respetados también por los jueces, registradores públicos, fiscales, ejecutores coactivos, entre otras tantas autoridades del sector público, es decir, constituye un tema de vital importancia en el estudio del derecho notarial peruano. </w:t>
      </w:r>
    </w:p>
    <w:p w:rsidR="00F15309" w:rsidRDefault="00F15309" w:rsidP="00F15309">
      <w:pPr>
        <w:pStyle w:val="NormalWeb"/>
      </w:pPr>
      <w:r>
        <w:t xml:space="preserve">Los principios notariales no pueden ser dejados de lado </w:t>
      </w:r>
      <w:proofErr w:type="spellStart"/>
      <w:r>
        <w:t>nisiquiera</w:t>
      </w:r>
      <w:proofErr w:type="spellEnd"/>
      <w:r>
        <w:t xml:space="preserve"> por mandato judicial, sin embargo, los jueces en el derecho peruano no conocen los primeros, y lo mismo ocurre con los mandatos de los fiscales y las otras clases </w:t>
      </w:r>
      <w:r>
        <w:lastRenderedPageBreak/>
        <w:t xml:space="preserve">de mandatos, por lo tanto, podemos afirmar que todos deben conocer estos principios, los cuales constituyen un tema de vital importancia en el estudio del derecho notarial. </w:t>
      </w:r>
    </w:p>
    <w:p w:rsidR="00F15309" w:rsidRDefault="00F15309" w:rsidP="00F15309">
      <w:pPr>
        <w:pStyle w:val="NormalWeb"/>
      </w:pPr>
      <w:r>
        <w:t xml:space="preserve">Muchas personas consideran que los principios estudiados sólo deben ser conocidos, estudiados y respetados por los notarios públicos, con lo cual no estamos de acuerdo, porque debe ocurrir lo mismo con otras personas y autoridades, lo cual se constituye como una importante garantía de los sistemas notariales. </w:t>
      </w:r>
    </w:p>
    <w:p w:rsidR="00F15309" w:rsidRDefault="00F15309" w:rsidP="00F15309">
      <w:pPr>
        <w:pStyle w:val="NormalWeb"/>
      </w:pPr>
      <w:r>
        <w:t xml:space="preserve">Los jueces no pueden ordenarle a los notarios públicos que dejen de lado o dicho con otras palabras, no pueden ordenar a los notarios que </w:t>
      </w:r>
      <w:proofErr w:type="spellStart"/>
      <w:r>
        <w:t>inapliquen</w:t>
      </w:r>
      <w:proofErr w:type="spellEnd"/>
      <w:r>
        <w:t xml:space="preserve"> los principios notariales, lo cual se constituye como una importante garantía del derecho notarial, y en este orden de ideas debemos precisar que este tema es estudiado en la doctrina con un nombre acuñado por la misma, el cual es: "calificación notarial de </w:t>
      </w:r>
      <w:hyperlink r:id="rId18" w:history="1">
        <w:r>
          <w:rPr>
            <w:rStyle w:val="Hipervnculo"/>
            <w:rFonts w:eastAsiaTheme="majorEastAsia"/>
          </w:rPr>
          <w:t>documentos</w:t>
        </w:r>
      </w:hyperlink>
      <w:r>
        <w:t xml:space="preserve"> judiciales", o "calificación notarial de instrumentos judiciales", o "calificación notarial de órdenes judiciales", o "calificación notarial de mandatos judiciales", y así podemos seguir con la enumeración, sin embargo, no continuamos con la misma, porque la noción o idea ha quedado bastante clara, sin embargo, es un tema pendiente para que nosotros podamos investigarlo, sobre todo en la doctrina y realidad social, las cuales son dos de las </w:t>
      </w:r>
      <w:hyperlink r:id="rId19" w:anchor="fuentes" w:history="1">
        <w:r>
          <w:rPr>
            <w:rStyle w:val="Hipervnculo"/>
            <w:rFonts w:eastAsiaTheme="majorEastAsia"/>
          </w:rPr>
          <w:t>fuentes del derecho</w:t>
        </w:r>
      </w:hyperlink>
      <w:r>
        <w:t xml:space="preserve">, sin embargo, sería importante un estudio de la </w:t>
      </w:r>
      <w:hyperlink r:id="rId20" w:anchor="JURISP" w:history="1">
        <w:r>
          <w:rPr>
            <w:rStyle w:val="Hipervnculo"/>
            <w:rFonts w:eastAsiaTheme="majorEastAsia"/>
          </w:rPr>
          <w:t>jurisprudencia</w:t>
        </w:r>
      </w:hyperlink>
      <w:r>
        <w:t xml:space="preserve"> y ejecutorias sobre tan importante tema del derecho notarial, pero no hemos tenido la oportunidad de encontrar las mismas, sobre todo en el derecho peruano. </w:t>
      </w:r>
    </w:p>
    <w:p w:rsidR="00F15309" w:rsidRDefault="00F15309" w:rsidP="00F15309">
      <w:pPr>
        <w:pStyle w:val="Ttulo2"/>
      </w:pPr>
      <w:bookmarkStart w:id="1" w:name="definicioa"/>
      <w:r>
        <w:rPr>
          <w:rStyle w:val="nfasis"/>
        </w:rPr>
        <w:t>Definición</w:t>
      </w:r>
    </w:p>
    <w:bookmarkEnd w:id="1"/>
    <w:p w:rsidR="00F15309" w:rsidRDefault="00F15309" w:rsidP="00F15309">
      <w:pPr>
        <w:pStyle w:val="NormalWeb"/>
      </w:pPr>
      <w:r>
        <w:t xml:space="preserve">Ahora brindaremos una breve definición del tema estudiado, como es por cierto los principios notariales, lo cual permitirá conocer el presente tema de una manera </w:t>
      </w:r>
      <w:proofErr w:type="spellStart"/>
      <w:r>
        <w:t>mas</w:t>
      </w:r>
      <w:proofErr w:type="spellEnd"/>
      <w:r>
        <w:t xml:space="preserve"> precisa, ya que las definiciones posibilitan que las </w:t>
      </w:r>
      <w:hyperlink r:id="rId21" w:history="1">
        <w:r>
          <w:rPr>
            <w:rStyle w:val="Hipervnculo"/>
            <w:rFonts w:eastAsiaTheme="majorEastAsia"/>
          </w:rPr>
          <w:t>investigaciones</w:t>
        </w:r>
      </w:hyperlink>
      <w:r>
        <w:t xml:space="preserve"> sean </w:t>
      </w:r>
      <w:proofErr w:type="spellStart"/>
      <w:r>
        <w:t>mas</w:t>
      </w:r>
      <w:proofErr w:type="spellEnd"/>
      <w:r>
        <w:t xml:space="preserve"> precisas, en tal sentido, se justifica definir los principios estudiados, como son los principios notariales. </w:t>
      </w:r>
    </w:p>
    <w:p w:rsidR="00F15309" w:rsidRDefault="00F15309" w:rsidP="00F15309">
      <w:pPr>
        <w:pStyle w:val="NormalWeb"/>
      </w:pPr>
      <w:r>
        <w:t xml:space="preserve">Los principios notariales son los que determinan la actuación de los notarios, los cuales deben ser respetados por estos últimos, y en este sentido, hacen posible el desenvolvimiento de los notarios de una manera </w:t>
      </w:r>
      <w:proofErr w:type="spellStart"/>
      <w:r>
        <w:t>mas</w:t>
      </w:r>
      <w:proofErr w:type="spellEnd"/>
      <w:r>
        <w:t xml:space="preserve"> adecuada, o para decirlo en otras palabras, de una manera correcta o precisa, sin embargo, en la doctrina existe pocas definiciones sobre tan importante tema doctrinal. </w:t>
      </w:r>
    </w:p>
    <w:p w:rsidR="00F15309" w:rsidRDefault="00F15309" w:rsidP="00F15309">
      <w:pPr>
        <w:pStyle w:val="NormalWeb"/>
      </w:pPr>
      <w:r>
        <w:t xml:space="preserve">Algunos </w:t>
      </w:r>
      <w:proofErr w:type="spellStart"/>
      <w:r>
        <w:t>notarialistas</w:t>
      </w:r>
      <w:proofErr w:type="spellEnd"/>
      <w:r>
        <w:t xml:space="preserve"> sostienen que los principios estudiados no son iguales en todos los casos, sino que varían de acuerdo al tipo de </w:t>
      </w:r>
      <w:hyperlink r:id="rId22" w:history="1">
        <w:r>
          <w:rPr>
            <w:rStyle w:val="Hipervnculo"/>
            <w:rFonts w:eastAsiaTheme="majorEastAsia"/>
          </w:rPr>
          <w:t>sistema</w:t>
        </w:r>
      </w:hyperlink>
      <w:r>
        <w:t xml:space="preserve"> que se estudie, por lo tanto, afirman que el notariado latino tiene principios notariales diferentes a los principios notariales del notariado anglosajón y a sus similares del notariado administrativo, lo cual dejamos constancia para un conocimiento </w:t>
      </w:r>
      <w:proofErr w:type="spellStart"/>
      <w:r>
        <w:t>mas</w:t>
      </w:r>
      <w:proofErr w:type="spellEnd"/>
      <w:r>
        <w:t xml:space="preserve"> preciso y correcto del tema </w:t>
      </w:r>
      <w:hyperlink r:id="rId23" w:history="1">
        <w:r>
          <w:rPr>
            <w:rStyle w:val="Hipervnculo"/>
            <w:rFonts w:eastAsiaTheme="majorEastAsia"/>
          </w:rPr>
          <w:t>materia</w:t>
        </w:r>
      </w:hyperlink>
      <w:r>
        <w:t xml:space="preserve"> de estudio, como es por cierto los principios notariales. </w:t>
      </w:r>
    </w:p>
    <w:p w:rsidR="00F15309" w:rsidRDefault="00F15309" w:rsidP="00F15309">
      <w:pPr>
        <w:pStyle w:val="NormalWeb"/>
      </w:pPr>
      <w:r>
        <w:rPr>
          <w:b/>
          <w:bCs/>
        </w:rPr>
        <w:t xml:space="preserve">SU DIFERENCIA CON LOS PRINCIPIOS REGISTRALES </w:t>
      </w:r>
    </w:p>
    <w:p w:rsidR="00F15309" w:rsidRDefault="00F15309" w:rsidP="00F15309">
      <w:pPr>
        <w:pStyle w:val="NormalWeb"/>
      </w:pPr>
      <w:r>
        <w:rPr>
          <w:color w:val="000000"/>
        </w:rPr>
        <w:br/>
      </w:r>
      <w:r>
        <w:t xml:space="preserve">Conviene que en esta sede se diferencia los </w:t>
      </w:r>
      <w:hyperlink r:id="rId24" w:history="1">
        <w:r>
          <w:rPr>
            <w:rStyle w:val="Hipervnculo"/>
          </w:rPr>
          <w:t>principios</w:t>
        </w:r>
      </w:hyperlink>
      <w:r>
        <w:t xml:space="preserve"> estudiados de los principios registrales, es decir, este tema adquiere bastante importancia, por ello, hemos querido dedicarle algunas líneas, con el objeto de conocer este tema de una manera </w:t>
      </w:r>
      <w:proofErr w:type="spellStart"/>
      <w:r>
        <w:t>mas</w:t>
      </w:r>
      <w:proofErr w:type="spellEnd"/>
      <w:r>
        <w:t xml:space="preserve"> amplia, precisa, correcta y adecuada, para continuar con nuestra </w:t>
      </w:r>
      <w:hyperlink r:id="rId25" w:history="1">
        <w:r>
          <w:rPr>
            <w:rStyle w:val="Hipervnculo"/>
          </w:rPr>
          <w:t>investigación</w:t>
        </w:r>
      </w:hyperlink>
      <w:r>
        <w:t xml:space="preserve"> sobre tan importante tema del derecho notarial, como es por cierto los principios notariales. </w:t>
      </w:r>
    </w:p>
    <w:p w:rsidR="00F15309" w:rsidRDefault="00F15309" w:rsidP="00F15309">
      <w:pPr>
        <w:pStyle w:val="NormalWeb"/>
      </w:pPr>
      <w:r>
        <w:t xml:space="preserve">Los Principios Notariales no son los mismos que los principios registrales, ya que los primeros determinan la actuación de los notarios, a diferencia de los segundos que determinan los requisitos para el acceso al </w:t>
      </w:r>
      <w:hyperlink r:id="rId26" w:history="1">
        <w:r>
          <w:rPr>
            <w:rStyle w:val="Hipervnculo"/>
          </w:rPr>
          <w:t>registro</w:t>
        </w:r>
      </w:hyperlink>
      <w:r>
        <w:t xml:space="preserve">, la forma y los efectos de las registraciones. Es decir, los principios notariales son distintos a los principios registrales, por lo tanto, conviene para nuestros propósitos distinguir estos principios. </w:t>
      </w:r>
    </w:p>
    <w:p w:rsidR="00F15309" w:rsidRDefault="00F15309" w:rsidP="00F15309">
      <w:pPr>
        <w:pStyle w:val="NormalWeb"/>
      </w:pPr>
      <w:r>
        <w:t xml:space="preserve"> Los primeros son estudiados en el derecho registral, mientras que los segundos son estudiados en el derecho notarial, por lo tanto, son estudiados en diferentes ramas del derecho o disciplinas jurídicas, lo cual queremos precisar expresamente para un </w:t>
      </w:r>
      <w:hyperlink r:id="rId27" w:history="1">
        <w:r>
          <w:rPr>
            <w:rStyle w:val="Hipervnculo"/>
          </w:rPr>
          <w:t>conocimiento</w:t>
        </w:r>
      </w:hyperlink>
      <w:r>
        <w:t xml:space="preserve"> </w:t>
      </w:r>
      <w:proofErr w:type="spellStart"/>
      <w:r>
        <w:t>mas</w:t>
      </w:r>
      <w:proofErr w:type="spellEnd"/>
      <w:r>
        <w:t xml:space="preserve"> amplio del tema estudiado. </w:t>
      </w:r>
    </w:p>
    <w:p w:rsidR="00F15309" w:rsidRDefault="00F15309" w:rsidP="00F15309">
      <w:pPr>
        <w:pStyle w:val="Ttulo2"/>
      </w:pPr>
      <w:bookmarkStart w:id="2" w:name="enumeracia"/>
      <w:r>
        <w:rPr>
          <w:rStyle w:val="nfasis"/>
        </w:rPr>
        <w:lastRenderedPageBreak/>
        <w:t xml:space="preserve">Enumeración </w:t>
      </w:r>
    </w:p>
    <w:bookmarkEnd w:id="2"/>
    <w:p w:rsidR="00F15309" w:rsidRDefault="00F15309" w:rsidP="00F15309">
      <w:pPr>
        <w:pStyle w:val="NormalWeb"/>
      </w:pPr>
      <w:r>
        <w:t xml:space="preserve">En esta oportunidad haremos una enumeración de los principios notariales, lo cual permitirá, tener una relación de los principios indicados, para que posteriormente puedan ser desarrollados y explicados los principios estudiados, pero en forma separada, lo cual permitirá conocer de una manera </w:t>
      </w:r>
      <w:proofErr w:type="spellStart"/>
      <w:proofErr w:type="gramStart"/>
      <w:r>
        <w:t>mas</w:t>
      </w:r>
      <w:proofErr w:type="spellEnd"/>
      <w:proofErr w:type="gramEnd"/>
      <w:r>
        <w:t xml:space="preserve"> amplia estos importantes temas del derecho notarial.</w:t>
      </w:r>
    </w:p>
    <w:p w:rsidR="00F15309" w:rsidRDefault="00F15309" w:rsidP="00F15309">
      <w:pPr>
        <w:pStyle w:val="NormalWeb"/>
      </w:pPr>
      <w:r>
        <w:t xml:space="preserve">Los principios notariales son imparcialidad, rogación, inmediación, </w:t>
      </w:r>
      <w:hyperlink r:id="rId28" w:history="1">
        <w:r>
          <w:rPr>
            <w:rStyle w:val="Hipervnculo"/>
          </w:rPr>
          <w:t>interpretación</w:t>
        </w:r>
      </w:hyperlink>
      <w:r>
        <w:t>, objetivación, asesoramiento, reserva, y resguardo, entre otros.</w:t>
      </w:r>
    </w:p>
    <w:p w:rsidR="00F15309" w:rsidRDefault="00F15309" w:rsidP="00F15309">
      <w:pPr>
        <w:pStyle w:val="NormalWeb"/>
      </w:pPr>
      <w:r>
        <w:rPr>
          <w:b/>
          <w:bCs/>
        </w:rPr>
        <w:t xml:space="preserve">PRINCIPIO DE IMPARCIALIDAD </w:t>
      </w:r>
    </w:p>
    <w:p w:rsidR="00F15309" w:rsidRDefault="00F15309" w:rsidP="00F15309">
      <w:pPr>
        <w:pStyle w:val="NormalWeb"/>
      </w:pPr>
      <w:r>
        <w:t xml:space="preserve">El primer principio notarial que estudiaremos será el principio de imparcialidad, el cual es poco conocido dentro del derecho notarial peruano, por lo tanto, le dedicaremos algunas líneas, y con ello esperamos conocer un principio notarial que ha merecido escasas referencias en las diferentes </w:t>
      </w:r>
      <w:hyperlink r:id="rId29" w:anchor="fuentes" w:history="1">
        <w:r>
          <w:rPr>
            <w:rStyle w:val="Hipervnculo"/>
          </w:rPr>
          <w:t>fuentes del derecho</w:t>
        </w:r>
      </w:hyperlink>
      <w:r>
        <w:t xml:space="preserve"> notarial nacional, sin embargo, en el derecho notarial extranjero, se han realizado varios estudios, los cuales han sido </w:t>
      </w:r>
      <w:proofErr w:type="spellStart"/>
      <w:r>
        <w:t>recepcionados</w:t>
      </w:r>
      <w:proofErr w:type="spellEnd"/>
      <w:r>
        <w:t xml:space="preserve"> de la doctrina notarial extranjera al derecho notarial peruano, lo cual dejamos constancia para ser tenido en cuenta por los comparatistas. Es decir, el </w:t>
      </w:r>
      <w:hyperlink r:id="rId30" w:history="1">
        <w:r>
          <w:rPr>
            <w:rStyle w:val="Hipervnculo"/>
          </w:rPr>
          <w:t>derecho comparado</w:t>
        </w:r>
      </w:hyperlink>
      <w:r>
        <w:t xml:space="preserve"> estudia o tiene dentro de su campo de estudio varias </w:t>
      </w:r>
      <w:hyperlink r:id="rId31" w:history="1">
        <w:r>
          <w:rPr>
            <w:rStyle w:val="Hipervnculo"/>
          </w:rPr>
          <w:t>instituciones</w:t>
        </w:r>
      </w:hyperlink>
      <w:r>
        <w:t xml:space="preserve">, siendo una de ellas la recepción jurídica, la cual es poco conocida por quienes no conocen el derecho comparado, pero si es muy conocida por los comparatistas, que son los experimentados en estudios de derecho comparado. Por la imparcialidad los notarios deben actuar sin favorecer a ninguna de las partes que interviene en los diferentes actos o </w:t>
      </w:r>
      <w:hyperlink r:id="rId32" w:history="1">
        <w:r>
          <w:rPr>
            <w:rStyle w:val="Hipervnculo"/>
          </w:rPr>
          <w:t>documentos</w:t>
        </w:r>
      </w:hyperlink>
      <w:r>
        <w:t xml:space="preserve"> celebrados o redactados ante </w:t>
      </w:r>
      <w:proofErr w:type="spellStart"/>
      <w:r>
        <w:t>èl</w:t>
      </w:r>
      <w:proofErr w:type="spellEnd"/>
      <w:r>
        <w:t xml:space="preserve">, por lo cual para algunos tratadistas podemos hablar de notarios como jueces o magistrados, en tal sentido, se escucha hablar de judicatura notarial, sin embargo, para otros tratadistas estas afirmaciones se encuentran equivocadas, lo cual en todo caso debe ser </w:t>
      </w:r>
      <w:hyperlink r:id="rId33" w:history="1">
        <w:r>
          <w:rPr>
            <w:rStyle w:val="Hipervnculo"/>
          </w:rPr>
          <w:t>materia</w:t>
        </w:r>
      </w:hyperlink>
      <w:r>
        <w:t xml:space="preserve"> de estudio por parte de los tratadistas. </w:t>
      </w:r>
    </w:p>
    <w:p w:rsidR="00F15309" w:rsidRDefault="00F15309" w:rsidP="00F15309">
      <w:pPr>
        <w:pStyle w:val="NormalWeb"/>
      </w:pPr>
      <w:r>
        <w:t xml:space="preserve">Para algunos autores los notarios deben ser imparciales, al igual que deben serlo los jueces, árbitros, conciliadores, entre otros, a diferencia de otras personas, como es el caso de los abogados defensores y negociadores, entre otros. </w:t>
      </w:r>
    </w:p>
    <w:p w:rsidR="00F15309" w:rsidRDefault="00F15309" w:rsidP="00F15309">
      <w:pPr>
        <w:pStyle w:val="NormalWeb"/>
      </w:pPr>
      <w:r>
        <w:rPr>
          <w:b/>
          <w:bCs/>
        </w:rPr>
        <w:t xml:space="preserve">PRINCIPIO DE ROGACION </w:t>
      </w:r>
    </w:p>
    <w:p w:rsidR="00F15309" w:rsidRDefault="00F15309" w:rsidP="00F15309">
      <w:pPr>
        <w:pStyle w:val="NormalWeb"/>
      </w:pPr>
      <w:r>
        <w:t xml:space="preserve">Ahora estudiaremos el principio notarial de rogación, que es bastante parecido al principio registral de rogación, con algunas diferencias, por ejemplo el primero es poco conocido a diferencia del segundo que si bastante conocido, por lo tanto, se deben estudiar estos principios mencionados o citados en forma conjunta. Por la </w:t>
      </w:r>
      <w:proofErr w:type="spellStart"/>
      <w:r>
        <w:t>rogaciòn</w:t>
      </w:r>
      <w:proofErr w:type="spellEnd"/>
      <w:r>
        <w:t xml:space="preserve"> los notarios no pueden intervenir de oficio, sino que deben hacerlo </w:t>
      </w:r>
      <w:proofErr w:type="spellStart"/>
      <w:r>
        <w:t>sòlo</w:t>
      </w:r>
      <w:proofErr w:type="spellEnd"/>
      <w:r>
        <w:t xml:space="preserve"> a pedido de parte, al igual que los registradores </w:t>
      </w:r>
      <w:proofErr w:type="spellStart"/>
      <w:r>
        <w:t>pùblicos</w:t>
      </w:r>
      <w:proofErr w:type="spellEnd"/>
      <w:r>
        <w:t xml:space="preserve">, por lo tanto, podemos afirmar que este principio es </w:t>
      </w:r>
      <w:proofErr w:type="spellStart"/>
      <w:r>
        <w:t>comùn</w:t>
      </w:r>
      <w:proofErr w:type="spellEnd"/>
      <w:r>
        <w:t xml:space="preserve"> a ambos personajes o es </w:t>
      </w:r>
      <w:proofErr w:type="spellStart"/>
      <w:r>
        <w:t>comùn</w:t>
      </w:r>
      <w:proofErr w:type="spellEnd"/>
      <w:r>
        <w:t xml:space="preserve"> a ambas ramas del derecho </w:t>
      </w:r>
      <w:proofErr w:type="spellStart"/>
      <w:r>
        <w:t>pùblico</w:t>
      </w:r>
      <w:proofErr w:type="spellEnd"/>
      <w:r>
        <w:t xml:space="preserve">, lo cual debe ser materia de estudio al momento de estudiar derecho. </w:t>
      </w:r>
    </w:p>
    <w:p w:rsidR="00F15309" w:rsidRDefault="00F15309" w:rsidP="00F15309">
      <w:pPr>
        <w:pStyle w:val="NormalWeb"/>
      </w:pPr>
      <w:r>
        <w:t xml:space="preserve">Este principio notarial se encuentra consagrado en el decreto legislativo del notariado peruano vigente, y lo mismo ocurría con la </w:t>
      </w:r>
      <w:hyperlink r:id="rId34" w:history="1">
        <w:r>
          <w:rPr>
            <w:rStyle w:val="Hipervnculo"/>
          </w:rPr>
          <w:t>ley</w:t>
        </w:r>
      </w:hyperlink>
      <w:r>
        <w:t xml:space="preserve"> del notariado peruana anterior, la cual se encuentra abrogada, por lo tanto, a continuación haremos una revisión de estas importantes </w:t>
      </w:r>
      <w:hyperlink r:id="rId35" w:history="1">
        <w:r>
          <w:rPr>
            <w:rStyle w:val="Hipervnculo"/>
          </w:rPr>
          <w:t>normas</w:t>
        </w:r>
      </w:hyperlink>
      <w:r>
        <w:t xml:space="preserve"> del derecho notarial peruano, lo cual también permitirá hacer </w:t>
      </w:r>
      <w:hyperlink r:id="rId36" w:history="1">
        <w:r>
          <w:rPr>
            <w:rStyle w:val="Hipervnculo"/>
          </w:rPr>
          <w:t>historia</w:t>
        </w:r>
      </w:hyperlink>
      <w:r>
        <w:t xml:space="preserve"> de dicha rama del derecho. En este orden de ideas debemos precisar que el inciso c) del artículo 16 del decreto legislativo del notariado vigente en el derecho peruano enumera las </w:t>
      </w:r>
      <w:hyperlink r:id="rId37" w:history="1">
        <w:r>
          <w:rPr>
            <w:rStyle w:val="Hipervnculo"/>
          </w:rPr>
          <w:t>obligaciones</w:t>
        </w:r>
      </w:hyperlink>
      <w:r>
        <w:t xml:space="preserve"> del Notario, precisando que el notario está obligado a prestar sus </w:t>
      </w:r>
      <w:hyperlink r:id="rId38" w:history="1">
        <w:r>
          <w:rPr>
            <w:rStyle w:val="Hipervnculo"/>
          </w:rPr>
          <w:t>servicios</w:t>
        </w:r>
      </w:hyperlink>
      <w:r>
        <w:t xml:space="preserve"> profesionales a cuantas personas lo requieran, salvo las excepciones señaladas en la ley, el reglamento y el </w:t>
      </w:r>
      <w:hyperlink r:id="rId39" w:history="1">
        <w:r>
          <w:rPr>
            <w:rStyle w:val="Hipervnculo"/>
          </w:rPr>
          <w:t>Código</w:t>
        </w:r>
      </w:hyperlink>
      <w:r>
        <w:t xml:space="preserve"> de </w:t>
      </w:r>
      <w:hyperlink r:id="rId40" w:history="1">
        <w:r>
          <w:rPr>
            <w:rStyle w:val="Hipervnculo"/>
          </w:rPr>
          <w:t>Ética</w:t>
        </w:r>
      </w:hyperlink>
      <w:r>
        <w:t xml:space="preserve">. Y el inciso c) del artículo 16 de la anterior norma que regulaba el notariado, como es la ley del notariado, contenida en el decreto ley 26002, constituye el antecedente legislativo nacional inmediato, el cual establecía que el notario está obligado a prestar sus servicios profesionales a cuantas personas lo requieran, salvo las excepciones señaladas en el Código de </w:t>
      </w:r>
      <w:proofErr w:type="spellStart"/>
      <w:r>
        <w:t>Etica</w:t>
      </w:r>
      <w:proofErr w:type="spellEnd"/>
      <w:r>
        <w:t xml:space="preserve"> del Notariado Peruano. Es decir, estas normas legales citadas tienen un contenido bastante similar, ya que sólo parte final es diferente, en este orden de ideas una hace referencia a la ley, el reglamento y el Código de Ética, mientras que otra sólo a al Código de </w:t>
      </w:r>
      <w:proofErr w:type="spellStart"/>
      <w:r>
        <w:t>Etica</w:t>
      </w:r>
      <w:proofErr w:type="spellEnd"/>
      <w:r>
        <w:t xml:space="preserve"> del Notariado Peruano, lo cual dejamos constancia para quienes deseen hacer derecho comparado, sobre tan importante tema del derecho notarial peruano.</w:t>
      </w:r>
    </w:p>
    <w:p w:rsidR="00F15309" w:rsidRDefault="00F15309" w:rsidP="00F15309">
      <w:pPr>
        <w:pStyle w:val="NormalWeb"/>
      </w:pPr>
      <w:r>
        <w:rPr>
          <w:b/>
          <w:bCs/>
        </w:rPr>
        <w:lastRenderedPageBreak/>
        <w:t xml:space="preserve">PRINCIPIO DE INMEDIACION </w:t>
      </w:r>
    </w:p>
    <w:p w:rsidR="00F15309" w:rsidRDefault="00F15309" w:rsidP="00F15309">
      <w:pPr>
        <w:pStyle w:val="NormalWeb"/>
      </w:pPr>
      <w:r>
        <w:t xml:space="preserve">Habiendo estudiado el principio notarial de rogación, estudiaremos ahora el principio notarial de inmediación. La inmediación es un principio del derecho notarial por el cual los notarios deben tener </w:t>
      </w:r>
      <w:proofErr w:type="spellStart"/>
      <w:r>
        <w:t>relaciòn</w:t>
      </w:r>
      <w:proofErr w:type="spellEnd"/>
      <w:r>
        <w:t xml:space="preserve"> directa con sus </w:t>
      </w:r>
      <w:hyperlink r:id="rId41" w:history="1">
        <w:r>
          <w:rPr>
            <w:rStyle w:val="Hipervnculo"/>
          </w:rPr>
          <w:t>clientes</w:t>
        </w:r>
      </w:hyperlink>
      <w:r>
        <w:t xml:space="preserve">, por lo cual deben asistirlos personalmente y no a </w:t>
      </w:r>
      <w:proofErr w:type="spellStart"/>
      <w:r>
        <w:t>travès</w:t>
      </w:r>
      <w:proofErr w:type="spellEnd"/>
      <w:r>
        <w:t xml:space="preserve"> de empleados o asesores, lo cual </w:t>
      </w:r>
      <w:proofErr w:type="spellStart"/>
      <w:r>
        <w:t>harìa</w:t>
      </w:r>
      <w:proofErr w:type="spellEnd"/>
      <w:r>
        <w:t xml:space="preserve"> que se viole este principio, en tal sentido el que da </w:t>
      </w:r>
      <w:proofErr w:type="spellStart"/>
      <w:r>
        <w:t>fè</w:t>
      </w:r>
      <w:proofErr w:type="spellEnd"/>
      <w:r>
        <w:t xml:space="preserve"> u otorga la misma es el notario </w:t>
      </w:r>
      <w:proofErr w:type="spellStart"/>
      <w:r>
        <w:t>pùblico</w:t>
      </w:r>
      <w:proofErr w:type="spellEnd"/>
      <w:r>
        <w:t xml:space="preserve"> y no sus trabajadores. En Lima se ha advertido que este principio notarial no se cumple, ya que no existe una </w:t>
      </w:r>
      <w:proofErr w:type="spellStart"/>
      <w:r>
        <w:t>relaciòn</w:t>
      </w:r>
      <w:proofErr w:type="spellEnd"/>
      <w:r>
        <w:t xml:space="preserve"> directa entre el notario </w:t>
      </w:r>
      <w:proofErr w:type="spellStart"/>
      <w:r>
        <w:t>pùblico</w:t>
      </w:r>
      <w:proofErr w:type="spellEnd"/>
      <w:r>
        <w:t xml:space="preserve"> con sus clientes, sino que la misma existe entre </w:t>
      </w:r>
      <w:proofErr w:type="spellStart"/>
      <w:r>
        <w:t>èstos</w:t>
      </w:r>
      <w:proofErr w:type="spellEnd"/>
      <w:r>
        <w:t xml:space="preserve"> </w:t>
      </w:r>
      <w:proofErr w:type="spellStart"/>
      <w:r>
        <w:t>ùltimos</w:t>
      </w:r>
      <w:proofErr w:type="spellEnd"/>
      <w:r>
        <w:t xml:space="preserve"> con los empleados del notario, y </w:t>
      </w:r>
      <w:proofErr w:type="spellStart"/>
      <w:r>
        <w:t>èste</w:t>
      </w:r>
      <w:proofErr w:type="spellEnd"/>
      <w:r>
        <w:t xml:space="preserve"> </w:t>
      </w:r>
      <w:proofErr w:type="spellStart"/>
      <w:r>
        <w:t>ùltimo</w:t>
      </w:r>
      <w:proofErr w:type="spellEnd"/>
      <w:r>
        <w:t xml:space="preserve"> no es un empleado. Pero en muchas ciudades de provincia los notarios atienden personalmente a sus clientes o futuros clientes, lo cual motiva que estos últimos reciban un mejor </w:t>
      </w:r>
      <w:hyperlink r:id="rId42" w:history="1">
        <w:r>
          <w:rPr>
            <w:rStyle w:val="Hipervnculo"/>
          </w:rPr>
          <w:t>servicio</w:t>
        </w:r>
      </w:hyperlink>
      <w:r>
        <w:t xml:space="preserve"> notarial. Esta explicación o comentario se hace necesario, porque el notario no deja constancia: "que le dijeron los trabajadores de su notaría que determinada </w:t>
      </w:r>
      <w:hyperlink r:id="rId43" w:history="1">
        <w:r>
          <w:rPr>
            <w:rStyle w:val="Hipervnculo"/>
          </w:rPr>
          <w:t>persona</w:t>
        </w:r>
      </w:hyperlink>
      <w:r>
        <w:t xml:space="preserve"> otorgó tal o cual </w:t>
      </w:r>
      <w:hyperlink r:id="rId44" w:history="1">
        <w:r>
          <w:rPr>
            <w:rStyle w:val="Hipervnculo"/>
          </w:rPr>
          <w:t>escritura</w:t>
        </w:r>
      </w:hyperlink>
      <w:r>
        <w:t xml:space="preserve"> pública", sino que la constancia resulta ser totalmente diferente, es decir, se constata: "que determinadas personas firmaron una escritura delante del notario público", por lo tanto, los notarios públicos estén certificando hechos jurídicos o actos jurídicos que no les constan a ellos, sino a los trabajadores de sus notarías, lo cual amerita estudios </w:t>
      </w:r>
      <w:proofErr w:type="spellStart"/>
      <w:r>
        <w:t>mas</w:t>
      </w:r>
      <w:proofErr w:type="spellEnd"/>
      <w:r>
        <w:t xml:space="preserve"> amplios no sólo en la doctrina notarial, la cual es una de las </w:t>
      </w:r>
      <w:hyperlink r:id="rId45" w:anchor="FUNC" w:history="1">
        <w:r>
          <w:rPr>
            <w:rStyle w:val="Hipervnculo"/>
          </w:rPr>
          <w:t>fuentes</w:t>
        </w:r>
      </w:hyperlink>
      <w:r>
        <w:t xml:space="preserve"> del derecho notarial, sino también en la realidad social notarial, la que es otra de las fuentes de la misma rama del derecho citada, y en este orden de ideas debemos precisar que si bien es cierto ambas son fuentes del derecho notarial, también es cierto que existen otras fuentes del derecho notarial, dentro de las cuales podemos citar el caso de la ley notarial, </w:t>
      </w:r>
      <w:hyperlink r:id="rId46" w:anchor="JURISP" w:history="1">
        <w:r>
          <w:rPr>
            <w:rStyle w:val="Hipervnculo"/>
          </w:rPr>
          <w:t>jurisprudencia</w:t>
        </w:r>
      </w:hyperlink>
      <w:r>
        <w:t xml:space="preserve"> notarial, ejecutorias notariales, principios notariales, manifestación de voluntad, entre otras tantas, es decir, las citadas constituyen sólo algunas de las fuentes del derecho notarial, por lo tanto, debemos precisar que además existen otras las cuales son poco estudiadas y poco tomadas en cuenta, incluso en la doctrina </w:t>
      </w:r>
      <w:proofErr w:type="spellStart"/>
      <w:r>
        <w:t>mas</w:t>
      </w:r>
      <w:proofErr w:type="spellEnd"/>
      <w:r>
        <w:t xml:space="preserve"> respetada. </w:t>
      </w:r>
    </w:p>
    <w:p w:rsidR="00F15309" w:rsidRDefault="00F15309" w:rsidP="00F15309">
      <w:pPr>
        <w:pStyle w:val="NormalWeb"/>
      </w:pPr>
      <w:r>
        <w:rPr>
          <w:b/>
          <w:bCs/>
        </w:rPr>
        <w:t xml:space="preserve">PRINCIPIO DE INTERPRETACION </w:t>
      </w:r>
    </w:p>
    <w:p w:rsidR="00F15309" w:rsidRDefault="00F15309" w:rsidP="00F15309">
      <w:pPr>
        <w:pStyle w:val="NormalWeb"/>
      </w:pPr>
      <w:r>
        <w:t xml:space="preserve">Ahora estudiaremos el principio notarial de interpretación, el cual constituye un importante tema que está descuidado en el derecho notarial peruano. La interpretación es un principio notarial por el cual los notarios </w:t>
      </w:r>
      <w:proofErr w:type="spellStart"/>
      <w:r>
        <w:t>pùblicos</w:t>
      </w:r>
      <w:proofErr w:type="spellEnd"/>
      <w:r>
        <w:t xml:space="preserve"> deben interpretar los documentos que les presentan, por ejemplo deben interpretar las minutas que se le presenten, para que en caso de ser necesario se redacte la cláusula adicional necesaria, en tal sentido, debe distinguir </w:t>
      </w:r>
      <w:proofErr w:type="spellStart"/>
      <w:r>
        <w:t>nìtidamente</w:t>
      </w:r>
      <w:proofErr w:type="spellEnd"/>
      <w:r>
        <w:t xml:space="preserve"> la compraventa de la transferencia, ya que la segunda o </w:t>
      </w:r>
      <w:proofErr w:type="spellStart"/>
      <w:r>
        <w:t>ùltima</w:t>
      </w:r>
      <w:proofErr w:type="spellEnd"/>
      <w:r>
        <w:t xml:space="preserve"> de las indicadas es un efecto de la primera, lo cual es poco conocido por parte de los abogados, y lo mismo ocurre en el caso de la permuta y transferencia, donación y transferencia, entre otros supuestos. También se aplica para que ante el notario se redacte el instrumento necesario. </w:t>
      </w:r>
    </w:p>
    <w:p w:rsidR="00F15309" w:rsidRDefault="00F15309" w:rsidP="00F15309">
      <w:pPr>
        <w:pStyle w:val="NormalWeb"/>
      </w:pPr>
      <w:r>
        <w:t xml:space="preserve">No sólo se puede interpretar la ley, sino también otras fuentes del derecho o partes del mismo, en este orden de ideas es claro y evidente que se puede interpretar los documentos que se presentan al notario, a efecto de determinar su real significado y en este sentido debemos precisar que la interpretación tiene diversos </w:t>
      </w:r>
      <w:hyperlink r:id="rId47" w:history="1">
        <w:r>
          <w:rPr>
            <w:rStyle w:val="Hipervnculo"/>
          </w:rPr>
          <w:t>métodos</w:t>
        </w:r>
      </w:hyperlink>
      <w:r>
        <w:t xml:space="preserve">, por ejemplo existen el </w:t>
      </w:r>
      <w:hyperlink r:id="rId48" w:history="1">
        <w:r>
          <w:rPr>
            <w:rStyle w:val="Hipervnculo"/>
          </w:rPr>
          <w:t>método</w:t>
        </w:r>
      </w:hyperlink>
      <w:r>
        <w:t xml:space="preserve"> literal, exegético, deductivo, inductivo, sintético, analítico, sociológico, funcionalista, comparativo, es decir, no existe sólo un método o forma de interpretar los documentos notariales, sino que existen varios, que pueden dar o brindar resultados diferentes, sin embargo, hemos advertido que los notarios en el derecho peruano no cuentan con publicaciones nacionales de derecho notarial que les permitan utilizar métodos de interpretación diferentes al método literal, lo cual dejamos constancia para un conocimiento </w:t>
      </w:r>
      <w:proofErr w:type="spellStart"/>
      <w:r>
        <w:t>mas</w:t>
      </w:r>
      <w:proofErr w:type="spellEnd"/>
      <w:r>
        <w:t xml:space="preserve"> amplio del derecho notarial, en todo caso no sólo se interpreta en esta rama del derecho, sino en cualquier rama del derecho y en cualquier </w:t>
      </w:r>
      <w:hyperlink r:id="rId49" w:history="1">
        <w:r>
          <w:rPr>
            <w:rStyle w:val="Hipervnculo"/>
          </w:rPr>
          <w:t>disciplina</w:t>
        </w:r>
      </w:hyperlink>
      <w:r>
        <w:t xml:space="preserve"> jurídica, a las cuales también se conoce como disciplinas del derecho. Y para aclarar el tema debemos precisar que se puede interpretar en el </w:t>
      </w:r>
      <w:hyperlink r:id="rId50" w:history="1">
        <w:r>
          <w:rPr>
            <w:rStyle w:val="Hipervnculo"/>
          </w:rPr>
          <w:t>derecho público</w:t>
        </w:r>
      </w:hyperlink>
      <w:r>
        <w:t xml:space="preserve">, privado y mixto, y el derecho notarial se encuentra ubicado en la primera de las mencionadas. </w:t>
      </w:r>
    </w:p>
    <w:p w:rsidR="00F15309" w:rsidRDefault="00F15309" w:rsidP="00F15309">
      <w:pPr>
        <w:pStyle w:val="NormalWeb"/>
      </w:pPr>
      <w:r>
        <w:rPr>
          <w:b/>
          <w:bCs/>
        </w:rPr>
        <w:t xml:space="preserve">PRINCIPIO DE OBJETIVACION </w:t>
      </w:r>
    </w:p>
    <w:p w:rsidR="00F15309" w:rsidRDefault="00F15309" w:rsidP="00F15309">
      <w:pPr>
        <w:pStyle w:val="NormalWeb"/>
      </w:pPr>
      <w:r>
        <w:t xml:space="preserve">Habiendo estudiado el principio notarial de interpretación y otros principios notariales, desarrollaremos en esta oportunidad el principio notarial de objetivación. La </w:t>
      </w:r>
      <w:proofErr w:type="spellStart"/>
      <w:r>
        <w:t>objetivaciòn</w:t>
      </w:r>
      <w:proofErr w:type="spellEnd"/>
      <w:r>
        <w:t xml:space="preserve"> es un principio notarial por el cual los notarios </w:t>
      </w:r>
      <w:proofErr w:type="spellStart"/>
      <w:r>
        <w:t>pùblicos</w:t>
      </w:r>
      <w:proofErr w:type="spellEnd"/>
      <w:r>
        <w:t xml:space="preserve">, deben actuar en forma objetiva y no subjetivamente, en tal sentido, deben aplicar las normas que </w:t>
      </w:r>
      <w:r>
        <w:lastRenderedPageBreak/>
        <w:t xml:space="preserve">corresponden en cada caso como son por cierto la ley del notariado, el </w:t>
      </w:r>
      <w:proofErr w:type="spellStart"/>
      <w:r>
        <w:t>còdigo</w:t>
      </w:r>
      <w:proofErr w:type="spellEnd"/>
      <w:r>
        <w:t xml:space="preserve"> civil peruano de 1984, el </w:t>
      </w:r>
      <w:proofErr w:type="spellStart"/>
      <w:r>
        <w:t>còdigo</w:t>
      </w:r>
      <w:proofErr w:type="spellEnd"/>
      <w:r>
        <w:t xml:space="preserve"> procesal civil, los reglamentos registrales, entre otras normas del derecho de cada </w:t>
      </w:r>
      <w:proofErr w:type="spellStart"/>
      <w:r>
        <w:t>paìs</w:t>
      </w:r>
      <w:proofErr w:type="spellEnd"/>
      <w:r>
        <w:t xml:space="preserve">. Igualmente deben aplicar todas las otras fuentes del derecho entre las cuales podemos citar la jurisprudencia, ejecutorias, costumbre, doctrina, realidad social, manifestación de voluntad, principios generales del derecho, principios </w:t>
      </w:r>
      <w:proofErr w:type="spellStart"/>
      <w:r>
        <w:t>especìficos</w:t>
      </w:r>
      <w:proofErr w:type="spellEnd"/>
      <w:r>
        <w:t xml:space="preserve"> de cada rama del derecho, entre otras, es decir, estas no son todas, pero las citamos porque son las </w:t>
      </w:r>
      <w:proofErr w:type="spellStart"/>
      <w:r>
        <w:t>mas</w:t>
      </w:r>
      <w:proofErr w:type="spellEnd"/>
      <w:r>
        <w:t xml:space="preserve"> conocidas y en todo caso para muchos autores, tratadistas y articulistas </w:t>
      </w:r>
      <w:proofErr w:type="spellStart"/>
      <w:r>
        <w:t>estarìan</w:t>
      </w:r>
      <w:proofErr w:type="spellEnd"/>
      <w:r>
        <w:t xml:space="preserve"> consideradas como las </w:t>
      </w:r>
      <w:proofErr w:type="spellStart"/>
      <w:r>
        <w:t>mas</w:t>
      </w:r>
      <w:proofErr w:type="spellEnd"/>
      <w:r>
        <w:t xml:space="preserve"> importantes, es decir, debemos recalcar que no son las </w:t>
      </w:r>
      <w:proofErr w:type="spellStart"/>
      <w:r>
        <w:t>ùnicas</w:t>
      </w:r>
      <w:proofErr w:type="spellEnd"/>
      <w:r>
        <w:t xml:space="preserve">. </w:t>
      </w:r>
    </w:p>
    <w:p w:rsidR="00F15309" w:rsidRDefault="00F15309" w:rsidP="00F15309">
      <w:pPr>
        <w:pStyle w:val="NormalWeb"/>
      </w:pPr>
      <w:r>
        <w:t xml:space="preserve">Es decir, este principio notarial establece que el actuar de los notarios debe ser </w:t>
      </w:r>
      <w:hyperlink r:id="rId51" w:history="1">
        <w:r>
          <w:rPr>
            <w:rStyle w:val="Hipervnculo"/>
          </w:rPr>
          <w:t>objetivo</w:t>
        </w:r>
      </w:hyperlink>
      <w:r>
        <w:t xml:space="preserve"> y no subjetivo, o dicho con otras palabras, los notarios deben ser </w:t>
      </w:r>
      <w:hyperlink r:id="rId52" w:history="1">
        <w:r>
          <w:rPr>
            <w:rStyle w:val="Hipervnculo"/>
          </w:rPr>
          <w:t>objetivos</w:t>
        </w:r>
      </w:hyperlink>
      <w:r>
        <w:t xml:space="preserve"> y no deben ser influenciados por tendencias subjetivas. </w:t>
      </w:r>
    </w:p>
    <w:p w:rsidR="00F15309" w:rsidRDefault="00F15309" w:rsidP="00F15309">
      <w:pPr>
        <w:pStyle w:val="NormalWeb"/>
      </w:pPr>
      <w:r>
        <w:t xml:space="preserve">Este principio notarial se encuentra consagrado en el inciso j) del artículo 16 del decreto legislativo del notariado peruano vigente, con el nombre de objetividad, y anteriormente no encontraba regulación en el </w:t>
      </w:r>
      <w:hyperlink r:id="rId53" w:history="1">
        <w:r>
          <w:rPr>
            <w:rStyle w:val="Hipervnculo"/>
          </w:rPr>
          <w:t>derecho positivo</w:t>
        </w:r>
      </w:hyperlink>
      <w:r>
        <w:t xml:space="preserve"> peruano, lo cual dejamos constancia a efecto de tener en cuenta que tiene sustento y </w:t>
      </w:r>
      <w:hyperlink r:id="rId54" w:history="1">
        <w:r>
          <w:rPr>
            <w:rStyle w:val="Hipervnculo"/>
          </w:rPr>
          <w:t>amparo</w:t>
        </w:r>
      </w:hyperlink>
      <w:r>
        <w:t xml:space="preserve"> legal actualmente en el derecho peruano, y en este sentido, ningún notario en el derecho peruano puede ser subjetivo en su labor como notario, lo cual trae como consecuencia que sus clientes cuando deseen ser atendidos deberán tener en cuenta que estos funcionarios privados deben actuar siempre con objetividad, lo cual se constituye no sólo como un principio notarial, sino también como una garantía del </w:t>
      </w:r>
      <w:hyperlink r:id="rId55" w:history="1">
        <w:r>
          <w:rPr>
            <w:rStyle w:val="Hipervnculo"/>
          </w:rPr>
          <w:t>sistema</w:t>
        </w:r>
      </w:hyperlink>
      <w:r>
        <w:t xml:space="preserve"> notarial peruano. </w:t>
      </w:r>
    </w:p>
    <w:p w:rsidR="00F15309" w:rsidRDefault="00F15309" w:rsidP="00F15309">
      <w:pPr>
        <w:pStyle w:val="NormalWeb"/>
      </w:pPr>
      <w:r>
        <w:rPr>
          <w:b/>
          <w:bCs/>
        </w:rPr>
        <w:t xml:space="preserve">PRINCIPIO DE ASESORAMIENTO </w:t>
      </w:r>
    </w:p>
    <w:p w:rsidR="00F15309" w:rsidRDefault="00F15309" w:rsidP="00F15309">
      <w:pPr>
        <w:pStyle w:val="NormalWeb"/>
      </w:pPr>
      <w:r>
        <w:t xml:space="preserve">Ahora desarrollaremos el principio notarial de asesoramiento, cuyo estudio no puede dejarse de lado, es decir, constituye un importante principio notarial o principio del derecho notarial. Por el principio notarial de asesoramiento los notarios </w:t>
      </w:r>
      <w:proofErr w:type="spellStart"/>
      <w:r>
        <w:t>pùblicos</w:t>
      </w:r>
      <w:proofErr w:type="spellEnd"/>
      <w:r>
        <w:t xml:space="preserve"> deben asesorar a sus clientes para que sea redactado el documento notarial que corresponde en cada caso, por ejemplo en algunos casos corresponde utilizar actas, y en otros escrituras </w:t>
      </w:r>
      <w:proofErr w:type="spellStart"/>
      <w:r>
        <w:t>pùblicas</w:t>
      </w:r>
      <w:proofErr w:type="spellEnd"/>
      <w:r>
        <w:t xml:space="preserve">, en tal sentido para una transferencia vehicular corresponde utilizar una acta de transferencia, pero para una compraventa de inmueble una escritura </w:t>
      </w:r>
      <w:proofErr w:type="spellStart"/>
      <w:r>
        <w:t>pùblica</w:t>
      </w:r>
      <w:proofErr w:type="spellEnd"/>
      <w:r>
        <w:t xml:space="preserve">, lo cual hace pensar que la gama de posibilidades es bastante reducida, pero esto es un error, porque los instrumentos notariales son abundantes, conforme se aprecia en el decreto legislativo del notariado peruano, que tiene como antecedente legislativo nacional inmediato a la ley del notariado. </w:t>
      </w:r>
    </w:p>
    <w:p w:rsidR="00F15309" w:rsidRDefault="00F15309" w:rsidP="00F15309">
      <w:pPr>
        <w:pStyle w:val="NormalWeb"/>
      </w:pPr>
      <w:r>
        <w:t xml:space="preserve">Es decir, según informa este principio los notarios sólo deben brindar sus servicios notariales, cuando el solicitado constituya el instrumento notarial perfecto e idóneo al caso, por lo tanto, si se pretende vender una casa, no por escritura pública, sino por acta notarial es evidente que el notario no debe brindar sus servicios, y algo similar ocurre en el caso que se solicita al notario una escritura pública para vender un auto, en cuyo caso el notario, debe explicar, que el servicio notarial solicitado o instrumento notarial solicitado es distinto o diferente al que corresponde utilizar, por lo tanto, podemos afirmar que los notarios públicos no deben actuar mecánicamente, sino sólo cuando el instrumento notarial solicitado sea el que corresponda y no otro, lo cual es ampliamente conocido en el derecho notarial peruano. </w:t>
      </w:r>
    </w:p>
    <w:p w:rsidR="00F15309" w:rsidRDefault="00F15309" w:rsidP="00F15309">
      <w:pPr>
        <w:pStyle w:val="NormalWeb"/>
      </w:pPr>
      <w:r>
        <w:rPr>
          <w:b/>
          <w:bCs/>
        </w:rPr>
        <w:t xml:space="preserve">PRINCIPIO DE RESERVA </w:t>
      </w:r>
    </w:p>
    <w:p w:rsidR="00F15309" w:rsidRDefault="00F15309" w:rsidP="00F15309">
      <w:pPr>
        <w:pStyle w:val="NormalWeb"/>
      </w:pPr>
      <w:r>
        <w:t xml:space="preserve">Habiendo estudiado ya varios principios notariales, estudiaremos a continuación el principio notarial de reserva. Por el principio notarial de reserva el notario </w:t>
      </w:r>
      <w:proofErr w:type="spellStart"/>
      <w:r>
        <w:t>pùblico</w:t>
      </w:r>
      <w:proofErr w:type="spellEnd"/>
      <w:r>
        <w:t xml:space="preserve"> no puede divulgar los actos que se celebran ante </w:t>
      </w:r>
      <w:proofErr w:type="spellStart"/>
      <w:r>
        <w:t>èl</w:t>
      </w:r>
      <w:proofErr w:type="spellEnd"/>
      <w:r>
        <w:t xml:space="preserve">, ya que debe actuar con lealtad y buena fe, en consecuencia si dos personas </w:t>
      </w:r>
      <w:proofErr w:type="spellStart"/>
      <w:r>
        <w:t>estàn</w:t>
      </w:r>
      <w:proofErr w:type="spellEnd"/>
      <w:r>
        <w:t xml:space="preserve"> de acuerdo en celebrar una compraventa no puede divulgar este </w:t>
      </w:r>
      <w:hyperlink r:id="rId56" w:history="1">
        <w:r>
          <w:rPr>
            <w:rStyle w:val="Hipervnculo"/>
          </w:rPr>
          <w:t>contrato</w:t>
        </w:r>
      </w:hyperlink>
      <w:r>
        <w:t xml:space="preserve"> antes que se celebre para que se pueda buscar otro contratante, es decir, otro vendedor u otro comprador, sin embargo, luego que el documento notarial </w:t>
      </w:r>
      <w:proofErr w:type="spellStart"/>
      <w:r>
        <w:t>està</w:t>
      </w:r>
      <w:proofErr w:type="spellEnd"/>
      <w:r>
        <w:t xml:space="preserve"> </w:t>
      </w:r>
      <w:proofErr w:type="spellStart"/>
      <w:r>
        <w:t>faccionado</w:t>
      </w:r>
      <w:proofErr w:type="spellEnd"/>
      <w:r>
        <w:t xml:space="preserve"> es claro que se rige por la ley de la materia como es en </w:t>
      </w:r>
      <w:hyperlink r:id="rId57" w:history="1">
        <w:r>
          <w:rPr>
            <w:rStyle w:val="Hipervnculo"/>
          </w:rPr>
          <w:t>el estado</w:t>
        </w:r>
      </w:hyperlink>
      <w:r>
        <w:t xml:space="preserve"> peruano el decreto legislativo del notariado.</w:t>
      </w:r>
    </w:p>
    <w:p w:rsidR="00F15309" w:rsidRDefault="00F15309" w:rsidP="00F15309">
      <w:pPr>
        <w:pStyle w:val="NormalWeb"/>
      </w:pPr>
      <w:r>
        <w:t xml:space="preserve">Este principio notarial debe ser estudiado para comprender que es distinto al principio de </w:t>
      </w:r>
      <w:hyperlink r:id="rId58" w:history="1">
        <w:r>
          <w:rPr>
            <w:rStyle w:val="Hipervnculo"/>
          </w:rPr>
          <w:t>publicidad</w:t>
        </w:r>
      </w:hyperlink>
      <w:r>
        <w:t xml:space="preserve">. El principio notarial de resguardo es aplicado antes de terminar el instrumento notarial, y el principio de publicidad se aplica desde la terminación del instrumento citado, por lo tanto, tienen sedes de aplicación diferentes entre sí. Sin </w:t>
      </w:r>
      <w:r>
        <w:lastRenderedPageBreak/>
        <w:t xml:space="preserve">embargo, este tema no ha sido estudiado por la doctrina nacional, por lo tanto, se justifica </w:t>
      </w:r>
      <w:proofErr w:type="spellStart"/>
      <w:r>
        <w:t>recepcionar</w:t>
      </w:r>
      <w:proofErr w:type="spellEnd"/>
      <w:r>
        <w:t xml:space="preserve"> doctrina notarial extranjera al derecho notarial peruano. </w:t>
      </w:r>
    </w:p>
    <w:p w:rsidR="00F15309" w:rsidRDefault="00F15309" w:rsidP="00F15309">
      <w:pPr>
        <w:pStyle w:val="NormalWeb"/>
      </w:pPr>
      <w:r>
        <w:t xml:space="preserve">Es necesario revisar la legislación nacional que regula este importante tema, por lo tanto, debemos tener en cuenta que el inciso e) del artículo 16 del decreto legislativo peruano vigente establece que el notario está obligado a guardar el secreto profesional, es decir, los notarios son profesionales y en este sentido, se encuentran agrupados o dicho con otras palabras o términos jurídicos conforman diferentes colegios de notarios, los cuales se encuentran ubicados en todo el </w:t>
      </w:r>
      <w:hyperlink r:id="rId59" w:history="1">
        <w:r>
          <w:rPr>
            <w:rStyle w:val="Hipervnculo"/>
          </w:rPr>
          <w:t>Estado</w:t>
        </w:r>
      </w:hyperlink>
      <w:r>
        <w:t xml:space="preserve"> Peruano. Es decir, esta norma legal se constituye como la base legal o amparo legal del principio notarial de reserva en el derecho positivo peruano vigente, lo cual dejamos constancia a efecto de motivar estudios de derecho comparado, e igualmente para permitir estudios de </w:t>
      </w:r>
      <w:hyperlink r:id="rId60" w:history="1">
        <w:r>
          <w:rPr>
            <w:rStyle w:val="Hipervnculo"/>
          </w:rPr>
          <w:t>historia del derecho</w:t>
        </w:r>
      </w:hyperlink>
      <w:r>
        <w:t xml:space="preserve"> peruano y sobre todo de historia del derecho notarial peruano. </w:t>
      </w:r>
    </w:p>
    <w:p w:rsidR="00F15309" w:rsidRDefault="00F15309" w:rsidP="00F15309">
      <w:pPr>
        <w:pStyle w:val="NormalWeb"/>
      </w:pPr>
      <w:r>
        <w:rPr>
          <w:b/>
          <w:bCs/>
        </w:rPr>
        <w:t xml:space="preserve">PRINCIPIO DE RESGUARDO </w:t>
      </w:r>
    </w:p>
    <w:p w:rsidR="00F15309" w:rsidRDefault="00F15309" w:rsidP="00F15309">
      <w:pPr>
        <w:pStyle w:val="NormalWeb"/>
      </w:pPr>
      <w:r>
        <w:t xml:space="preserve">Ahora estudiaremos el principio notarial de resguardo, el cual se aplica al derecho peruano, pero su nombre es poco conocido, por lo tanto, se justifica investigar sobre tan importante principio notarial. El resguardo es un principio notarial por el cual el notario </w:t>
      </w:r>
      <w:proofErr w:type="spellStart"/>
      <w:r>
        <w:t>pùblico</w:t>
      </w:r>
      <w:proofErr w:type="spellEnd"/>
      <w:r>
        <w:t xml:space="preserve"> debe archivar los documentos de su </w:t>
      </w:r>
      <w:hyperlink r:id="rId61" w:history="1">
        <w:r>
          <w:rPr>
            <w:rStyle w:val="Hipervnculo"/>
          </w:rPr>
          <w:t>protocolo</w:t>
        </w:r>
      </w:hyperlink>
      <w:r>
        <w:t xml:space="preserve"> notarial, en un lugar </w:t>
      </w:r>
      <w:hyperlink r:id="rId62" w:history="1">
        <w:r>
          <w:rPr>
            <w:rStyle w:val="Hipervnculo"/>
          </w:rPr>
          <w:t>seguro</w:t>
        </w:r>
      </w:hyperlink>
      <w:r>
        <w:t xml:space="preserve"> de tal forma que no pueda ser sujeto de robo o apropiación </w:t>
      </w:r>
      <w:proofErr w:type="spellStart"/>
      <w:r>
        <w:t>ilìcita</w:t>
      </w:r>
      <w:proofErr w:type="spellEnd"/>
      <w:r>
        <w:t xml:space="preserve">, en consecuencia debe asegurarse de su permanencia para los interesados que deseen solicitar documentos relacionados con los mismos. </w:t>
      </w:r>
    </w:p>
    <w:p w:rsidR="00F15309" w:rsidRDefault="00F15309" w:rsidP="00F15309">
      <w:pPr>
        <w:pStyle w:val="NormalWeb"/>
      </w:pPr>
      <w:r>
        <w:t xml:space="preserve">Algunas personas consideran que este problema se soluciona contratando un seguro patrimonial, pero luego de haber consultado autorizadas opiniones sobre la materia, es un problema que no encuentra solución en el derecho notarial, por lo tanto, proponemos que en los Colegios de Notarios y en el Congreso de </w:t>
      </w:r>
      <w:hyperlink r:id="rId63" w:history="1">
        <w:r>
          <w:rPr>
            <w:rStyle w:val="Hipervnculo"/>
          </w:rPr>
          <w:t>la República</w:t>
        </w:r>
      </w:hyperlink>
      <w:r>
        <w:t xml:space="preserve"> se conformen Comisiones que estudien estos importantes temas, los cuales el campo estrictamente académica, es decir, no son conocimientos teoréticos, sino que son aplicativos, y por ello, hemos querido dedicarle estas breves líneas.</w:t>
      </w:r>
    </w:p>
    <w:p w:rsidR="00F15309" w:rsidRDefault="00F15309" w:rsidP="00F15309">
      <w:pPr>
        <w:pStyle w:val="NormalWeb"/>
      </w:pPr>
      <w:r>
        <w:t xml:space="preserve">Algunos consideran que podría establecerse un </w:t>
      </w:r>
      <w:hyperlink r:id="rId64" w:history="1">
        <w:r>
          <w:rPr>
            <w:rStyle w:val="Hipervnculo"/>
          </w:rPr>
          <w:t>procedimiento</w:t>
        </w:r>
      </w:hyperlink>
      <w:r>
        <w:t xml:space="preserve"> bastante detallado de </w:t>
      </w:r>
      <w:hyperlink r:id="rId65" w:history="1">
        <w:r>
          <w:rPr>
            <w:rStyle w:val="Hipervnculo"/>
          </w:rPr>
          <w:t>reproducción</w:t>
        </w:r>
      </w:hyperlink>
      <w:r>
        <w:t xml:space="preserve"> y reconstrucción del </w:t>
      </w:r>
      <w:hyperlink r:id="rId66" w:history="1">
        <w:r>
          <w:rPr>
            <w:rStyle w:val="Hipervnculo"/>
          </w:rPr>
          <w:t>archivo</w:t>
        </w:r>
      </w:hyperlink>
      <w:r>
        <w:t xml:space="preserve"> notarial, tomando como </w:t>
      </w:r>
      <w:hyperlink r:id="rId67" w:history="1">
        <w:r>
          <w:rPr>
            <w:rStyle w:val="Hipervnculo"/>
          </w:rPr>
          <w:t>modelo</w:t>
        </w:r>
      </w:hyperlink>
      <w:r>
        <w:t xml:space="preserve"> su similar establecido en el </w:t>
      </w:r>
      <w:hyperlink r:id="rId68" w:history="1">
        <w:r>
          <w:rPr>
            <w:rStyle w:val="Hipervnculo"/>
          </w:rPr>
          <w:t>texto</w:t>
        </w:r>
      </w:hyperlink>
      <w:r>
        <w:t xml:space="preserve"> único ordenado del reglamento general de los </w:t>
      </w:r>
      <w:hyperlink r:id="rId69" w:history="1">
        <w:r>
          <w:rPr>
            <w:rStyle w:val="Hipervnculo"/>
          </w:rPr>
          <w:t>registros</w:t>
        </w:r>
      </w:hyperlink>
      <w:r>
        <w:t xml:space="preserve"> públicos, es decir, sostienen que podría </w:t>
      </w:r>
      <w:proofErr w:type="spellStart"/>
      <w:r>
        <w:t>recepcionarse</w:t>
      </w:r>
      <w:proofErr w:type="spellEnd"/>
      <w:r>
        <w:t xml:space="preserve"> esta parte del derecho registral, para que exista un derecho notarial </w:t>
      </w:r>
      <w:proofErr w:type="spellStart"/>
      <w:r>
        <w:t>mas</w:t>
      </w:r>
      <w:proofErr w:type="spellEnd"/>
      <w:r>
        <w:t xml:space="preserve"> acorde a las necesidades actuales, porque los </w:t>
      </w:r>
      <w:hyperlink r:id="rId70" w:anchor="PLANT" w:history="1">
        <w:r>
          <w:rPr>
            <w:rStyle w:val="Hipervnculo"/>
          </w:rPr>
          <w:t>problemas</w:t>
        </w:r>
      </w:hyperlink>
      <w:r>
        <w:t xml:space="preserve"> actuales ameritan la creación de </w:t>
      </w:r>
      <w:hyperlink r:id="rId71" w:history="1">
        <w:r>
          <w:rPr>
            <w:rStyle w:val="Hipervnculo"/>
          </w:rPr>
          <w:t>soluciones</w:t>
        </w:r>
      </w:hyperlink>
      <w:r>
        <w:t xml:space="preserve"> armoniosas que permitan tener soluciones adecuadas que sean conocidas por todos, por lo tanto, se necesita reducir los </w:t>
      </w:r>
      <w:hyperlink r:id="rId72" w:history="1">
        <w:r>
          <w:rPr>
            <w:rStyle w:val="Hipervnculo"/>
          </w:rPr>
          <w:t>costos</w:t>
        </w:r>
      </w:hyperlink>
      <w:r>
        <w:t xml:space="preserve"> de transacción, por haberse reducido los costos de </w:t>
      </w:r>
      <w:hyperlink r:id="rId73" w:history="1">
        <w:r>
          <w:rPr>
            <w:rStyle w:val="Hipervnculo"/>
          </w:rPr>
          <w:t>información</w:t>
        </w:r>
      </w:hyperlink>
      <w:r>
        <w:t xml:space="preserve">, el cual constituye un tema ampliamente estudiado en el </w:t>
      </w:r>
      <w:hyperlink r:id="rId74" w:anchor="ANALIT" w:history="1">
        <w:r>
          <w:rPr>
            <w:rStyle w:val="Hipervnculo"/>
          </w:rPr>
          <w:t>análisis</w:t>
        </w:r>
      </w:hyperlink>
      <w:r>
        <w:t xml:space="preserve"> económico del derecho, que para algunos es un método de investigación mientras que para otros es un método de interpretación, e igualmente existe un tercer criterio, por el cual es una disciplina jurídica, pero claro está que para no constituye una rama del derecho.</w:t>
      </w:r>
    </w:p>
    <w:p w:rsidR="00F15309" w:rsidRDefault="00F15309" w:rsidP="00F15309">
      <w:pPr>
        <w:pStyle w:val="NormalWeb"/>
      </w:pPr>
      <w:r>
        <w:t xml:space="preserve">El artículo 25 del decreto legislativo del notariado peruano vigente regula los Instrumentos Públicos Protocolares, señalando que son instrumentos públicos protocolares las escrituras públicas, instrumentos y demás actas que el notario incorpora al protocolo notarial; que debe </w:t>
      </w:r>
      <w:r>
        <w:rPr>
          <w:b/>
          <w:bCs/>
        </w:rPr>
        <w:t xml:space="preserve">conservar </w:t>
      </w:r>
      <w:r>
        <w:t xml:space="preserve">y expedir los traslados que la ley determina. El cual tiene como antecedente legislativo nacional inmediato al artículo 25 de la ley del notariado, que señalaba que son instrumentos públicos protocolares las escrituras públicas y demás actas que el notario incorpora al protocolo notarial; que debe </w:t>
      </w:r>
      <w:r>
        <w:rPr>
          <w:b/>
          <w:bCs/>
        </w:rPr>
        <w:t xml:space="preserve">conservar </w:t>
      </w:r>
      <w:r>
        <w:t xml:space="preserve">y expedir los traslados que la ley determina. La Ley del Notariado de </w:t>
      </w:r>
      <w:hyperlink r:id="rId75" w:history="1">
        <w:r>
          <w:rPr>
            <w:rStyle w:val="Hipervnculo"/>
          </w:rPr>
          <w:t>España</w:t>
        </w:r>
      </w:hyperlink>
      <w:r>
        <w:t xml:space="preserve"> no tiene un artículo con el cual se pueda comparar o hacer derecho comparado. El artículo 43 del decreto legislativo del notariado peruano vigente regula la </w:t>
      </w:r>
      <w:hyperlink r:id="rId76" w:history="1">
        <w:r>
          <w:rPr>
            <w:rStyle w:val="Hipervnculo"/>
          </w:rPr>
          <w:t>seguridad</w:t>
        </w:r>
      </w:hyperlink>
      <w:r>
        <w:t xml:space="preserve"> de los Registros, precisando que no podrán extraerse los registros y tomos de la </w:t>
      </w:r>
      <w:hyperlink r:id="rId77" w:history="1">
        <w:r>
          <w:rPr>
            <w:rStyle w:val="Hipervnculo"/>
          </w:rPr>
          <w:t>oficina</w:t>
        </w:r>
      </w:hyperlink>
      <w:r>
        <w:t xml:space="preserve"> del notario, excepto por razones de </w:t>
      </w:r>
      <w:hyperlink r:id="rId78" w:history="1">
        <w:r>
          <w:rPr>
            <w:rStyle w:val="Hipervnculo"/>
          </w:rPr>
          <w:t>fuerza</w:t>
        </w:r>
      </w:hyperlink>
      <w:r>
        <w:t xml:space="preserve"> mayor o cuando así se requiera para el cumplimiento de la </w:t>
      </w:r>
      <w:hyperlink r:id="rId79" w:history="1">
        <w:r>
          <w:rPr>
            <w:rStyle w:val="Hipervnculo"/>
          </w:rPr>
          <w:t>función</w:t>
        </w:r>
      </w:hyperlink>
      <w:r>
        <w:t xml:space="preserve">. Y además sostiene que la exhibición, pericia, cotejo u otra diligencia por mandato judicial o del Ministerio Público, se realizará necesariamente en la oficina del notario. El antecedente legislativo nacional inmediato es el artículo 43 del decreto ley 26002, establecía que no podrán extraerse los registros y tomos de la oficina del notario, excepto por razones de fuerza mayor o cuando así se requiera para el cumplimiento de la función. Además precisaba que la exhibición, pericia, cotejo u otra diligencia por mandato judicial o del Ministerio Público, se realizará en la oficina del notario. El artículo 32 de la Ley del Notariado de España señala que ni la escritura </w:t>
      </w:r>
      <w:hyperlink r:id="rId80" w:history="1">
        <w:r>
          <w:rPr>
            <w:rStyle w:val="Hipervnculo"/>
          </w:rPr>
          <w:t>matriz</w:t>
        </w:r>
      </w:hyperlink>
      <w:r>
        <w:t xml:space="preserve"> ni el </w:t>
      </w:r>
      <w:hyperlink r:id="rId81" w:history="1">
        <w:r>
          <w:rPr>
            <w:rStyle w:val="Hipervnculo"/>
          </w:rPr>
          <w:t>libro</w:t>
        </w:r>
      </w:hyperlink>
      <w:r>
        <w:t xml:space="preserve"> protocolo podrán ser extraídos del edificio en que se custodien, ni aun por Decreto </w:t>
      </w:r>
      <w:r>
        <w:lastRenderedPageBreak/>
        <w:t xml:space="preserve">judicial u orden superior, salva para su traslación al archivo correspondiente y en los casos de fuerza mayor. Además establece que podrá, sin embargo, ser desglosada del protocolo la escritura matriz contra la cual aparezcan indicios o méritos bastantes para considerarla cuerpo de un </w:t>
      </w:r>
      <w:hyperlink r:id="rId82" w:history="1">
        <w:r>
          <w:rPr>
            <w:rStyle w:val="Hipervnculo"/>
          </w:rPr>
          <w:t>delito</w:t>
        </w:r>
      </w:hyperlink>
      <w:r>
        <w:t xml:space="preserve">, precediendo al efecto providencia del juzgado que conozca de él, y dejando en todo caso testimonio literal de aquélla, con intervención del Ministerio </w:t>
      </w:r>
      <w:hyperlink r:id="rId83" w:history="1">
        <w:r>
          <w:rPr>
            <w:rStyle w:val="Hipervnculo"/>
          </w:rPr>
          <w:t>Fiscal</w:t>
        </w:r>
      </w:hyperlink>
      <w:r>
        <w:t xml:space="preserve">. También establece que los Notarios no permitirán tampoco sacar de su archivo ningún documento que se halle bajo su custodia por razón de su oficio, ni dejarán examinarlo en todo ni en parte, como ni tampoco el protocolo, no precediendo Decreto judicial, sino a las partes interesadas con derecho adquirido, sus herederos o causa-habientes. En los casos, sin embargo, determinados por las </w:t>
      </w:r>
      <w:hyperlink r:id="rId84" w:history="1">
        <w:r>
          <w:rPr>
            <w:rStyle w:val="Hipervnculo"/>
          </w:rPr>
          <w:t>leyes</w:t>
        </w:r>
      </w:hyperlink>
      <w:r>
        <w:t xml:space="preserve">, y en virtud de mandamiento judicial, pondrán de manifiesto en sus </w:t>
      </w:r>
      <w:hyperlink r:id="rId85" w:history="1">
        <w:r>
          <w:rPr>
            <w:rStyle w:val="Hipervnculo"/>
          </w:rPr>
          <w:t>archivos</w:t>
        </w:r>
      </w:hyperlink>
      <w:r>
        <w:t xml:space="preserve"> el protocolo o </w:t>
      </w:r>
      <w:hyperlink r:id="rId86" w:history="1">
        <w:r>
          <w:rPr>
            <w:rStyle w:val="Hipervnculo"/>
          </w:rPr>
          <w:t>protocolos</w:t>
        </w:r>
      </w:hyperlink>
      <w:r>
        <w:t xml:space="preserve"> a fin de extender en su virtud las diligencias que se hallen acordadas. Hemos citado estas normas legales para que los lectores e investigadores puedan hacer derecho comparado, e igualmente para estudiar historia del derecho y sobre todo historia del derecho notarial peruano. Las cuales constituyen importantes disciplinas jurídicas que merecen ser tomadas en cuenta e igualmente merecen ser estudiadas, dejando constancia que no son ramas del derecho. </w:t>
      </w:r>
    </w:p>
    <w:p w:rsidR="00F15309" w:rsidRDefault="00F15309" w:rsidP="00F15309">
      <w:pPr>
        <w:pStyle w:val="NormalWeb"/>
      </w:pPr>
      <w:r>
        <w:rPr>
          <w:b/>
          <w:bCs/>
        </w:rPr>
        <w:t>PRINCIPIO DE CALIFICACION</w:t>
      </w:r>
    </w:p>
    <w:p w:rsidR="00F15309" w:rsidRDefault="00F15309" w:rsidP="00F15309">
      <w:pPr>
        <w:pStyle w:val="NormalWeb"/>
      </w:pPr>
      <w:r>
        <w:t xml:space="preserve">Habiéndonos ocupado de desarrollar otros principios notariales, desarrollaremos el principio calificación notarial que es un principio notarial, el cual establece que los notarios públicos no otorgan los instrumentos notariales en forma automática, sino que sólo lo hacen cuando existe calificación notarial positiva previa, es decir, la calificación notarial es de dos tipos, clases o variedades que son las siguientes: 1) calificación notarial positiva, y 2) calificación notarial negativa. Por ello, debemos precisar que sólo en el primer caso debe otorgarse o expedirse el instrumento notarial. Si el notario empieza a brindar sus servicios u otorgar los instrumentos notariales sin calificar, se generan muchos problemas, todo lo cual genera muchos </w:t>
      </w:r>
      <w:hyperlink r:id="rId87" w:anchor="PROCE" w:history="1">
        <w:r>
          <w:rPr>
            <w:rStyle w:val="Hipervnculo"/>
          </w:rPr>
          <w:t>procesos</w:t>
        </w:r>
      </w:hyperlink>
      <w:r>
        <w:t xml:space="preserve"> judiciales, que incrementan o dicho con otros términos aumentan los costos de transacción, por incrementarse los costos de celebración de los </w:t>
      </w:r>
      <w:hyperlink r:id="rId88" w:history="1">
        <w:r>
          <w:rPr>
            <w:rStyle w:val="Hipervnculo"/>
          </w:rPr>
          <w:t>contratos</w:t>
        </w:r>
      </w:hyperlink>
      <w:r>
        <w:t xml:space="preserve"> o de </w:t>
      </w:r>
      <w:hyperlink r:id="rId89" w:history="1">
        <w:r>
          <w:rPr>
            <w:rStyle w:val="Hipervnculo"/>
          </w:rPr>
          <w:t>constitución</w:t>
        </w:r>
      </w:hyperlink>
      <w:r>
        <w:t xml:space="preserve"> de garantías. En tal sentido, los notarios públicos conocen ampliamente el derecho aplicable a los instrumentos notariales, es decir, no sólo legislación, por ello, están capacitados para determinar los casos en los cuales corresponde cada </w:t>
      </w:r>
      <w:hyperlink r:id="rId90" w:history="1">
        <w:r>
          <w:rPr>
            <w:rStyle w:val="Hipervnculo"/>
          </w:rPr>
          <w:t>clase</w:t>
        </w:r>
      </w:hyperlink>
      <w:r>
        <w:t xml:space="preserve"> de calificación, las cuales son las indicadas. Sin embargo, estos funcionarios, deben haber coincidir la legislación con la realidad social, lo cual trae como consecuencia que los notarios no deben constituir un obstáculo al </w:t>
      </w:r>
      <w:hyperlink r:id="rId91" w:history="1">
        <w:r>
          <w:rPr>
            <w:rStyle w:val="Hipervnculo"/>
          </w:rPr>
          <w:t>crecimiento económico</w:t>
        </w:r>
      </w:hyperlink>
      <w:r>
        <w:t xml:space="preserve">, sino todo lo contrario, en este orden de ideas deben utilizar interpretaciones armoniosas para conjugar las dos fuentes del derecho citado, y además dejamos constancia que existen otras fuentes del derecho, dentro de las cuales podemos citar el caso de la jurisprudencia y las ejecutorias. </w:t>
      </w:r>
    </w:p>
    <w:p w:rsidR="00F15309" w:rsidRDefault="00F15309" w:rsidP="00F15309">
      <w:pPr>
        <w:pStyle w:val="NormalWeb"/>
      </w:pPr>
      <w:r>
        <w:t xml:space="preserve">Es decir, la calificación notarial, debe ser negativa, sólo en los casos que indiscutiblemente no puede otorgarse el instrumento notarial y esta afirmación se inspira en abundantes ponencias del Ex Superintendente Nacional de los Registros Públicos, Carlos CÁRDENAS QUIRÓS, sobre la calificación registral, de las cuales se puede concluir a grandes rasgos que una </w:t>
      </w:r>
      <w:r>
        <w:rPr>
          <w:rStyle w:val="nfasis"/>
          <w:b/>
          <w:bCs/>
        </w:rPr>
        <w:t xml:space="preserve">calificación registral muy fuerte </w:t>
      </w:r>
      <w:r>
        <w:t xml:space="preserve">o </w:t>
      </w:r>
      <w:r>
        <w:rPr>
          <w:rStyle w:val="nfasis"/>
          <w:b/>
          <w:bCs/>
        </w:rPr>
        <w:t>muy intensa</w:t>
      </w:r>
      <w:r>
        <w:t xml:space="preserve">[1]frena el crecimiento económico[2]y atenta contra el </w:t>
      </w:r>
      <w:hyperlink r:id="rId92" w:history="1">
        <w:r>
          <w:rPr>
            <w:rStyle w:val="Hipervnculo"/>
          </w:rPr>
          <w:t>mercado</w:t>
        </w:r>
      </w:hyperlink>
      <w:r>
        <w:t xml:space="preserve">[3]que cambiando lo que haya que cambiar guarda mucha similitud con la calificación notarial, e incluso muchos </w:t>
      </w:r>
      <w:proofErr w:type="spellStart"/>
      <w:r>
        <w:t>registralistas</w:t>
      </w:r>
      <w:proofErr w:type="spellEnd"/>
      <w:r>
        <w:t xml:space="preserve"> son del criterio que la calificación registral no es un principio registral, es decir, si tomamos como válida esta afirmación, podemos afirmar que la calificación notarial tampoco sería un principio notarial, sino una característica común que existe en todos los </w:t>
      </w:r>
      <w:hyperlink r:id="rId93" w:history="1">
        <w:r>
          <w:rPr>
            <w:rStyle w:val="Hipervnculo"/>
          </w:rPr>
          <w:t>sistemas</w:t>
        </w:r>
      </w:hyperlink>
      <w:r>
        <w:t xml:space="preserve"> notariales, la cual varía de intensidad y amplitud en los distintos de sistemas notariales, los cuales son sólo tres, y en ellos se encuentran ubicados el sistema notarial peruano, boliviano, chileno, argentino, uruguayo, paraguayo, brasileño, colombiano, venezolano, ecuatoriano, mexicano, estadounidense, cubano, costarricense, </w:t>
      </w:r>
      <w:hyperlink r:id="rId94" w:history="1">
        <w:r>
          <w:rPr>
            <w:rStyle w:val="Hipervnculo"/>
          </w:rPr>
          <w:t>español</w:t>
        </w:r>
      </w:hyperlink>
      <w:r>
        <w:t xml:space="preserve">, belga, suizo, sueco, holandés, alemán, francés e italiano, entre otros tantos sistemas notariales, dejando constancia que de los citados casi todos son sistemas notariales que pertenecen al notariado latino, salvo el sistema notarial estadounidense, el cual pertenece al notariado anglosajón, dejando constancia que este último sistema notarial y el sistema notarial anglosajón son los sistemas notariales </w:t>
      </w:r>
      <w:proofErr w:type="spellStart"/>
      <w:r>
        <w:t>mas</w:t>
      </w:r>
      <w:proofErr w:type="spellEnd"/>
      <w:r>
        <w:t xml:space="preserve"> conocidos y son considerados como opuestos, y además debemos precisar que el sistema notarial administrativo es poco conocido y poco estudiado, e incluso hasta donde conocemos pocos países lo consagran en su sistema jurídico, al margen de pertenecer a </w:t>
      </w:r>
      <w:hyperlink r:id="rId95" w:history="1">
        <w:r>
          <w:rPr>
            <w:rStyle w:val="Hipervnculo"/>
          </w:rPr>
          <w:t>la familia</w:t>
        </w:r>
      </w:hyperlink>
      <w:r>
        <w:t xml:space="preserve"> jurídica del civil </w:t>
      </w:r>
      <w:proofErr w:type="spellStart"/>
      <w:r>
        <w:t>law</w:t>
      </w:r>
      <w:proofErr w:type="spellEnd"/>
      <w:r>
        <w:t xml:space="preserve"> o a la </w:t>
      </w:r>
      <w:hyperlink r:id="rId96" w:history="1">
        <w:r>
          <w:rPr>
            <w:rStyle w:val="Hipervnculo"/>
          </w:rPr>
          <w:t>familia</w:t>
        </w:r>
      </w:hyperlink>
      <w:r>
        <w:t xml:space="preserve"> jurídica del </w:t>
      </w:r>
      <w:proofErr w:type="spellStart"/>
      <w:r>
        <w:t>common</w:t>
      </w:r>
      <w:proofErr w:type="spellEnd"/>
      <w:r>
        <w:t xml:space="preserve"> </w:t>
      </w:r>
      <w:proofErr w:type="spellStart"/>
      <w:r>
        <w:t>law</w:t>
      </w:r>
      <w:proofErr w:type="spellEnd"/>
      <w:r>
        <w:t xml:space="preserve">, entre otras tantas familias jurídicas, que pertenecen al derecho actual, las cuales son el fruto o resultado de la constante </w:t>
      </w:r>
      <w:hyperlink r:id="rId97" w:history="1">
        <w:r>
          <w:rPr>
            <w:rStyle w:val="Hipervnculo"/>
          </w:rPr>
          <w:t>evolución</w:t>
        </w:r>
      </w:hyperlink>
      <w:r>
        <w:t xml:space="preserve"> del derecho, entre otros tantos temas harto conocidos. </w:t>
      </w:r>
    </w:p>
    <w:p w:rsidR="00F15309" w:rsidRDefault="00F15309" w:rsidP="00F15309">
      <w:pPr>
        <w:pStyle w:val="NormalWeb"/>
      </w:pPr>
      <w:r>
        <w:rPr>
          <w:b/>
          <w:bCs/>
        </w:rPr>
        <w:lastRenderedPageBreak/>
        <w:t>PRINCIPIO DE PUBLICIDAD</w:t>
      </w:r>
    </w:p>
    <w:p w:rsidR="00F15309" w:rsidRDefault="00F15309" w:rsidP="00F15309">
      <w:pPr>
        <w:pStyle w:val="NormalWeb"/>
      </w:pPr>
      <w:r>
        <w:t xml:space="preserve">Ahora desarrollaremos el principio notarial de publicidad, el cual constituye un principio notarial de mucha importancia en el derecho notarial. Todo notario en el derecho peruano está obligado a permitir el acceso a la información que aparece en su archivo notarial, lo cual se materializa a través de los traslados, que son: testimonios, partes y boletas, sin embargo, nada impide que el indicado funcionario expida constancias de los instrumentos notariales. Para comprender este principio notarial se debe tener en cuenta el artículo 87 del decreto legislativo del notariado, el cual constituye la norma especial aplicable al principio notarial materia de estudio, el cual es poco conocido en el derecho notarial peruano y además es similar al principio registral de publicidad, sin embargo, este último tiene dos variedades, como son por cierto el principio de publicidad formal y el principio de publicidad material, por ello, debemos precisar que la última de las variedades citadas no existe en el derecho notarial, es decir, si bien es cierto el principio notarial de publicidad es muy parecido al principio registral de publicidad no son exactamente iguales entre </w:t>
      </w:r>
      <w:proofErr w:type="spellStart"/>
      <w:r>
        <w:t>si</w:t>
      </w:r>
      <w:proofErr w:type="spellEnd"/>
      <w:r>
        <w:t xml:space="preserve">, lo cual es ampliamente conocido por los </w:t>
      </w:r>
      <w:proofErr w:type="spellStart"/>
      <w:r>
        <w:t>notarialistas</w:t>
      </w:r>
      <w:proofErr w:type="spellEnd"/>
      <w:r>
        <w:t xml:space="preserve">, pero es ignorado por los demás estudiosos del derecho, lo cual no causa mucho problema, pero el problema lo generan algunos procesalistas y constitucionalistas que consideran tener una especialidad superior a las otras, lo que viene generando muchos problemas al derecho y sobre todo al derecho peruano, en este orden de ideas han llegado a sostener lo contrario, es decir, que el principio estudiado sería exactamente igual que el principio registral de publicidad, por lo tanto, somos del criterio que debe difundirse que los principios citados no son exactamente lo mismo ni tienen </w:t>
      </w:r>
      <w:proofErr w:type="spellStart"/>
      <w:r>
        <w:t>lo</w:t>
      </w:r>
      <w:proofErr w:type="spellEnd"/>
      <w:r>
        <w:t xml:space="preserve"> mismos efectos, porque muchas personas que desconocen el derecho notarial, consideran que este principio en el derecho registral y notarial es igual sólo cambiando lo que haya que cambiar, es decir, sería tan absurdo como sostener que el principio procesal de preclusión surtiría los mismos efectos en todas y cada una de las ramas del </w:t>
      </w:r>
      <w:hyperlink r:id="rId98" w:history="1">
        <w:r>
          <w:rPr>
            <w:rStyle w:val="Hipervnculo"/>
          </w:rPr>
          <w:t>derecho procesal</w:t>
        </w:r>
      </w:hyperlink>
      <w:r>
        <w:t xml:space="preserve">, lo que nítidamente es equivocado, sin embargo, en cuanto al principio notarial estudiado se considera en forma errónea que es igual al principio registral de publicidad, lo cual es totalmente equivocado y atenta contra todo el derecho notarial peruano, sin embargo, los que tengan propuestas o iniciativas legislativas de modificación del decreto legislativo del notariado, pueden presentar sus anteproyectos de ley, o </w:t>
      </w:r>
      <w:hyperlink r:id="rId99" w:history="1">
        <w:r>
          <w:rPr>
            <w:rStyle w:val="Hipervnculo"/>
          </w:rPr>
          <w:t>proyectos</w:t>
        </w:r>
      </w:hyperlink>
      <w:r>
        <w:t xml:space="preserve"> de ley, según cada caso al Congreso de la República, explicando las ventajas de aprobar los mencionados instrumentos. </w:t>
      </w:r>
    </w:p>
    <w:p w:rsidR="00F15309" w:rsidRDefault="00F15309" w:rsidP="00F15309">
      <w:pPr>
        <w:pStyle w:val="NormalWeb"/>
      </w:pPr>
      <w:r>
        <w:t xml:space="preserve">Es decir, el principio notarial de publicidad es diferente al principio registral de publicidad, y para comprender este último se debe estudiar el derecho registral, pero para conocer el primero se debe consultar derecho notarial, que si bien es cierto las dos son ramas del derecho público que tienen mucha relación o cercanía entre sí, tan bien es cierto que no son iguales sino que son diferentes, ya que la primera estudia los registradores públicos, entre otros temas, mientras que la segunda estudia los notarios públicos y otros temas adicionales. </w:t>
      </w:r>
    </w:p>
    <w:p w:rsidR="00F15309" w:rsidRDefault="00F15309" w:rsidP="00F15309">
      <w:pPr>
        <w:pStyle w:val="NormalWeb"/>
      </w:pPr>
      <w:r>
        <w:t xml:space="preserve">Uno de los temas centrales del derecho registral constituye la publicidad registral, mientras que en el derecho notarial el tema central constituye la formalización de la voluntad de los otorgantes, que si bien es cierto algunos instrumentos notariales se inscriben, debemos precisar que las dos ramas del derecho público citadas tienen o persiguen finalidades diferentes o distintas, lo que es ampliamente conocido por los </w:t>
      </w:r>
      <w:proofErr w:type="spellStart"/>
      <w:r>
        <w:t>notarialistas</w:t>
      </w:r>
      <w:proofErr w:type="spellEnd"/>
      <w:r>
        <w:t xml:space="preserve"> y </w:t>
      </w:r>
      <w:proofErr w:type="spellStart"/>
      <w:r>
        <w:t>registralistas</w:t>
      </w:r>
      <w:proofErr w:type="spellEnd"/>
      <w:r>
        <w:t xml:space="preserve">, los cuales son los especialistas en derecho notarial y registral, respectivamente, es decir, debemos precisar que en algunas ocasiones estas ramas del derecho o disciplinas jurídicas son estudiadas y desarrolladas en forma conjunta, pero son diferentes, y estudian y aplican principios diferentes, ya que en la primera se estudian y aplican los principios notariales, mientras que en la segunda se estudia y aplica los principios registrales. </w:t>
      </w:r>
    </w:p>
    <w:p w:rsidR="00F15309" w:rsidRDefault="00F15309" w:rsidP="00F15309">
      <w:pPr>
        <w:pStyle w:val="NormalWeb"/>
      </w:pPr>
      <w:r>
        <w:t xml:space="preserve">Estas breves diferencias mencionadas tienen o generan consecuencias considerables, lo cual no sólo ocurre en sede académica, sino también en la práctica, máxime que el registro de escrituras públicas constituye propiamente un registro, y por ello, debe ser ubicado dentro de la </w:t>
      </w:r>
      <w:hyperlink r:id="rId100" w:history="1">
        <w:r>
          <w:rPr>
            <w:rStyle w:val="Hipervnculo"/>
          </w:rPr>
          <w:t>teoría</w:t>
        </w:r>
      </w:hyperlink>
      <w:r>
        <w:t xml:space="preserve"> general del derecho registral, pero sin perjuicio de ello, debe ser estudiado dentro del derecho notarial. Es decir, dentro de la teoría general del derecho registral deben estudiarse y agruparse todos los registros existentes, y algunos que están fuera de la </w:t>
      </w:r>
      <w:hyperlink r:id="rId101" w:history="1">
        <w:r>
          <w:rPr>
            <w:rStyle w:val="Hipervnculo"/>
          </w:rPr>
          <w:t>competencia</w:t>
        </w:r>
      </w:hyperlink>
      <w:r>
        <w:t xml:space="preserve"> de las oficinas registrales, como son el registro de canes, de caballos pura </w:t>
      </w:r>
      <w:hyperlink r:id="rId102" w:history="1">
        <w:r>
          <w:rPr>
            <w:rStyle w:val="Hipervnculo"/>
          </w:rPr>
          <w:t>sangre</w:t>
        </w:r>
      </w:hyperlink>
      <w:r>
        <w:t xml:space="preserve">, de escrituras públicas, de antecedentes penales, único de contribuyentes, entre otros tantos, es decir, este tema no ha sido estudiado en el derecho peruano, por ello, recomendamos el estudio de la doctrina registral española, en la cual aparecen nítidamente agrupados los registros mencionados o citados, que por cierto, se encuentran fuera de la competencia de las oficinas citadas. </w:t>
      </w:r>
    </w:p>
    <w:p w:rsidR="00F15309" w:rsidRDefault="00F15309" w:rsidP="00F15309">
      <w:pPr>
        <w:pStyle w:val="NormalWeb"/>
      </w:pPr>
      <w:r>
        <w:rPr>
          <w:b/>
          <w:bCs/>
        </w:rPr>
        <w:lastRenderedPageBreak/>
        <w:t>PRINCIPIO DE PRIORIDAD</w:t>
      </w:r>
    </w:p>
    <w:p w:rsidR="00F15309" w:rsidRDefault="00F15309" w:rsidP="00F15309">
      <w:pPr>
        <w:pStyle w:val="NormalWeb"/>
      </w:pPr>
      <w:r>
        <w:t xml:space="preserve">Habiendo desarrollado algunos principios notariales, nos ocuparemos ahora del principio notarial de prioridad, el cual es bastante similar al principio registral de prioridad. El principio notarial de prioridad es de dos clases, tipos o variedades, que son las siguientes: principio notarial de prioridad preferente o por rangos, y principio notarial de prioridad excluyente. Y respecto de ambas variedades del principio notarial estudiado algunos </w:t>
      </w:r>
      <w:proofErr w:type="spellStart"/>
      <w:r>
        <w:t>notarialistas</w:t>
      </w:r>
      <w:proofErr w:type="spellEnd"/>
      <w:r>
        <w:t xml:space="preserve"> son del criterio que cada notaría pública debe contar con un libro de ingreso, que haga las veces de libro diario del derecho registral, sin embargo, estos temas son poco conocidos por parte de quienes no dominan el derecho notarial. Para aclarar este tema se ha advertido que algunas notarías han implementado el libro citado, pero esto no ocurre en todas las notarías y el mismo puede ser llevado en forma </w:t>
      </w:r>
      <w:hyperlink r:id="rId103" w:history="1">
        <w:r>
          <w:rPr>
            <w:rStyle w:val="Hipervnculo"/>
          </w:rPr>
          <w:t>mecánica</w:t>
        </w:r>
      </w:hyperlink>
      <w:r>
        <w:t xml:space="preserve"> o en forma </w:t>
      </w:r>
      <w:hyperlink r:id="rId104" w:history="1">
        <w:r>
          <w:rPr>
            <w:rStyle w:val="Hipervnculo"/>
          </w:rPr>
          <w:t>electrónica</w:t>
        </w:r>
      </w:hyperlink>
      <w:r>
        <w:t xml:space="preserve">, por lo cual, se recomienda llevar el referido de la primera forma, porque la segunda forma requiere mayores </w:t>
      </w:r>
      <w:hyperlink r:id="rId105" w:history="1">
        <w:r>
          <w:rPr>
            <w:rStyle w:val="Hipervnculo"/>
          </w:rPr>
          <w:t>recursos</w:t>
        </w:r>
      </w:hyperlink>
      <w:r>
        <w:t xml:space="preserve"> y casi todas las notarías públicas en el derecho peruano no tienen los mismos. Además debemos precisar que muchos consideran que los </w:t>
      </w:r>
      <w:hyperlink r:id="rId106" w:anchor="libros" w:history="1">
        <w:r>
          <w:rPr>
            <w:rStyle w:val="Hipervnculo"/>
          </w:rPr>
          <w:t>libros</w:t>
        </w:r>
      </w:hyperlink>
      <w:r>
        <w:t xml:space="preserve"> mecánicos son </w:t>
      </w:r>
      <w:proofErr w:type="spellStart"/>
      <w:r>
        <w:t>mas</w:t>
      </w:r>
      <w:proofErr w:type="spellEnd"/>
      <w:r>
        <w:t xml:space="preserve"> difíciles de adulterar, en todo caso, el notario público debe firmar este libro al finalizar el día y esto debe ocurrir en todas las notarías que llevan el indicado, además hemos advertido que pocos notarios llevan el mismo, por ello, recomendamos su utilización, y esto no sólo en el derecho peruano, sino también en el derecho extranjero. Sin embargo, muchas instituciones utilizan soportes electrónicos, por lo tanto, podemos afirmar que ambos tipos de llevar los libros pueden ser considerados como </w:t>
      </w:r>
      <w:hyperlink r:id="rId107" w:history="1">
        <w:r>
          <w:rPr>
            <w:rStyle w:val="Hipervnculo"/>
          </w:rPr>
          <w:t>seguros</w:t>
        </w:r>
      </w:hyperlink>
      <w:r>
        <w:t xml:space="preserve">, pero en el caso de utilizarse el soporte electrónico debe imprimirse y firmarse las hojas en todas las páginas para evitar adulteraciones, ya que esto no debe ocurrir y estas impresiones firmadas al igual que los soportes electrónicos deben ser custodiados en cada notaría pública con las medidas de seguridad que el notario establezca. Pero todo esto hasta que se apruebe las normas legales que regulen expresamente este importante libro, como es el libro diario notarial, que esperamos sea regulado en la forma </w:t>
      </w:r>
      <w:proofErr w:type="spellStart"/>
      <w:proofErr w:type="gramStart"/>
      <w:r>
        <w:t>mas</w:t>
      </w:r>
      <w:proofErr w:type="spellEnd"/>
      <w:proofErr w:type="gramEnd"/>
      <w:r>
        <w:t xml:space="preserve"> adecuada para el beneficio de todos, ya que de esta manera gozaremos de mayor transparencia en los servicios notariales. </w:t>
      </w:r>
    </w:p>
    <w:p w:rsidR="00F15309" w:rsidRDefault="00F15309" w:rsidP="00F15309">
      <w:pPr>
        <w:pStyle w:val="NormalWeb"/>
      </w:pPr>
      <w:r>
        <w:t xml:space="preserve">Además debemos precisar que el libro diario notarial abarca a temas bastante importantes, dentro de los cuales podemos citar el caso del </w:t>
      </w:r>
      <w:hyperlink r:id="rId108" w:history="1">
        <w:r>
          <w:rPr>
            <w:rStyle w:val="Hipervnculo"/>
          </w:rPr>
          <w:t>vencimiento</w:t>
        </w:r>
      </w:hyperlink>
      <w:r>
        <w:t xml:space="preserve"> del asiento de presentación notarial, y la tacha procesal en sede notarial, y otros resultados de la calificación notarial, la cual puede ser positiva o negativa, por lo cual, sólo en el primer caso de otorga el instrumento notarial o se expide el traslado, pero sea cual fuere el resultado de la calificación notarial, el servicio notarial ya se brindó, por lo cual, corresponde cancelar los honorarios profesionales en todos los casos y algo similar ocurre en sede registral, es decir, algo similar ocurre en el procedimiento registral de solicitud de registración, y no ha existido ningún problema hasta ahora, dejando constancia que hace muchos años se aplican reglas contenidas en normas legales o </w:t>
      </w:r>
      <w:proofErr w:type="spellStart"/>
      <w:r>
        <w:t>mas</w:t>
      </w:r>
      <w:proofErr w:type="spellEnd"/>
      <w:r>
        <w:t xml:space="preserve"> propiamente reglamentos registrales que así lo establecen en este último procedimiento.</w:t>
      </w:r>
    </w:p>
    <w:p w:rsidR="00F15309" w:rsidRDefault="00F15309" w:rsidP="00F15309">
      <w:pPr>
        <w:pStyle w:val="NormalWeb"/>
      </w:pPr>
      <w:r>
        <w:t xml:space="preserve">Este principio notarial y sobre todo el libro diario notarial o libro diario del derecho notarial, a simple vista crea </w:t>
      </w:r>
      <w:proofErr w:type="gramStart"/>
      <w:r>
        <w:t>o</w:t>
      </w:r>
      <w:proofErr w:type="gramEnd"/>
      <w:r>
        <w:t xml:space="preserve"> origina muchos problemas, los cuales serían para los notarios públicos, y para sus clientes, sin embargo, tiene una gran ventaja, por la cual evita procesos judiciales entre solicitantes diferentes de instrumentos notariales o traslados incompatibles entre sí. Lo cual dejamos constancia para que se tenga presente que el derecho notarial constituye una rama del derecho o disciplina jurídica que abarca a temas muy especializados, los cuales sólo pueden ser entendidos por las personas que tengan los estudios y la experiencia necesaria en temas notariales, a los cuales la doctrina del derecho notarial los conoce con un nombre o denominación, como es por cierto los </w:t>
      </w:r>
      <w:r>
        <w:rPr>
          <w:rStyle w:val="nfasis"/>
          <w:b/>
          <w:bCs/>
        </w:rPr>
        <w:t>"</w:t>
      </w:r>
      <w:proofErr w:type="spellStart"/>
      <w:r>
        <w:rPr>
          <w:rStyle w:val="nfasis"/>
          <w:b/>
          <w:bCs/>
        </w:rPr>
        <w:t>notarialistas</w:t>
      </w:r>
      <w:proofErr w:type="spellEnd"/>
      <w:r>
        <w:t xml:space="preserve">", el cual es un término ampliamente conocido en la rama del derecho indicada, pero poco conocido en otras ramas del derecho. Sin embargo, existen muchos abogados dedicados al estudio de otras ramas del derecho o disciplinas jurídicas, dentro de las cuales podemos citar el caso del derecho registral y el </w:t>
      </w:r>
      <w:hyperlink r:id="rId109" w:history="1">
        <w:r>
          <w:rPr>
            <w:rStyle w:val="Hipervnculo"/>
          </w:rPr>
          <w:t>derecho civil</w:t>
        </w:r>
      </w:hyperlink>
      <w:r>
        <w:t xml:space="preserve">, entre otras, los cuales consideran que por el hecho de haber asesorado en una escritura pública o peor aún en una copia legalizada por notario, les otorga esto la </w:t>
      </w:r>
      <w:hyperlink r:id="rId110" w:history="1">
        <w:r>
          <w:rPr>
            <w:rStyle w:val="Hipervnculo"/>
          </w:rPr>
          <w:t>calidad</w:t>
        </w:r>
      </w:hyperlink>
      <w:r>
        <w:t xml:space="preserve"> de grandes conocedores y expertos en el derecho notarial, lo cual genera una serie de problemas al derecho notarial y sobre todo a los verdaderos </w:t>
      </w:r>
      <w:proofErr w:type="spellStart"/>
      <w:r>
        <w:t>notarialistas</w:t>
      </w:r>
      <w:proofErr w:type="spellEnd"/>
      <w:r>
        <w:t xml:space="preserve">, porque dominan los temas notariales, es decir, no sólo la legislación notarial, sino también otras fuentes del derecho notarial, lo cual es ampliamente estudiado y conocido en la teoría general del derecho o </w:t>
      </w:r>
      <w:hyperlink r:id="rId111" w:history="1">
        <w:r>
          <w:rPr>
            <w:rStyle w:val="Hipervnculo"/>
          </w:rPr>
          <w:t>introducción al derecho</w:t>
        </w:r>
      </w:hyperlink>
      <w:r>
        <w:t xml:space="preserve"> y en la teoría general del derecho notarial o </w:t>
      </w:r>
      <w:hyperlink r:id="rId112" w:history="1">
        <w:r>
          <w:rPr>
            <w:rStyle w:val="Hipervnculo"/>
          </w:rPr>
          <w:t>introducción</w:t>
        </w:r>
      </w:hyperlink>
      <w:r>
        <w:t xml:space="preserve"> al derecho notarial. E incluso dentro de todas las ramas del derecho existen algunos especialistas en temas puntuales, y esto ocurre también en el derecho notarial, por ejemplo algunos </w:t>
      </w:r>
      <w:proofErr w:type="spellStart"/>
      <w:r>
        <w:t>notarialistas</w:t>
      </w:r>
      <w:proofErr w:type="spellEnd"/>
      <w:r>
        <w:t xml:space="preserve"> son especialistas en la escritura pública, otros en copias certificadas, y así otros en procesos de </w:t>
      </w:r>
      <w:r>
        <w:lastRenderedPageBreak/>
        <w:t xml:space="preserve">competencia notarial, principios notariales, entre otras especialidades ubicadas en el derecho notarial, por lo tanto, esta rama del derecho o disciplina jurídica, al igual que otras, es bastante amplia, por lo tanto, se justifica un estudio bastante detallado de la referida. En tal sentido, es preferible aplicar sólo temas que son conocidos de manera bastante cercana y no temas desconocidos por los operadores jurídicos, lo cual tiene ciertas excepciones, por ejemplo cuando se consulta en forma seria las fuentes del derecho o partes del derecho aplicables al tema materia de estudio o de aplicación, en este orden de ideas algunas notarías públicas se especializan con mayor énfasis en algunos temas o instituciones notariales, por ejemplo puede ser en hipoteca o en constitución de </w:t>
      </w:r>
      <w:hyperlink r:id="rId113" w:history="1">
        <w:r>
          <w:rPr>
            <w:rStyle w:val="Hipervnculo"/>
          </w:rPr>
          <w:t>empresas</w:t>
        </w:r>
      </w:hyperlink>
      <w:r>
        <w:t>, entre tantas opciones o posibilidades, sin embargo, este tema no ha sido tomado en cuenta en la legislación peruana, pero si estudiamos a los estudios de abogados, profesores universitarios, registradores públicos, fiscales, jueces, entre otros, no existe norma legal que les obligue a los indicados a dominar toda la abogacía, o toda la cátedra, o todo el derecho registral, todo el ministerio público, o todo el derecho judicial, sino que esto se divide por especialidades, por ejemplo existen jueces civiles, los cuales tienen diferente campo de estudio que los jueces penales, laborales y de familia y esto ocurre en todas las áreas del derecho, pero en la legislación notarial ocurre lo contrario, porque el artículo 15 del decreto legislativo del notariado enumera las obligaciones del notario, señalando en su inciso c) que el notario está obligado a prestar sus servicios profesionales a cuantas personas lo requieran, salvo</w:t>
      </w:r>
    </w:p>
    <w:p w:rsidR="00F15309" w:rsidRDefault="00F15309" w:rsidP="00F15309">
      <w:pPr>
        <w:pStyle w:val="NormalWeb"/>
      </w:pPr>
      <w:r>
        <w:rPr>
          <w:b/>
          <w:bCs/>
        </w:rPr>
        <w:t>PRINCIPIO DE PRIORIDAD PREFERENTE</w:t>
      </w:r>
    </w:p>
    <w:p w:rsidR="00F15309" w:rsidRDefault="00F15309" w:rsidP="00F15309">
      <w:pPr>
        <w:pStyle w:val="NormalWeb"/>
      </w:pPr>
      <w:r>
        <w:t xml:space="preserve">Ahora nos ocuparemos del principio notarial de prioridad preferente. Este principio notarial se aplica en el caso de las hipotecas y garantía mobiliaria, es decir, en este caso se pueden otorgar todos los instrumentos notariales, pero concurren de acuerdo en distinto orden, que sería el orden de ingreso. Es decir, tiene efectos similares que el principio similar del derecho registral, pero se aplican en distintas sedes. En base a este principio notarial si existen dos hipotecas sobre el mismo bien inmueble que se tramitan ante el mismo notario ninguna excluye a las otras, sino que ambas se otorgan o tramitan, es decir, en todos los casos se otorga o expide el instrumento notarial o traslado, pero tiene que finalizar de acuerdo al orden de llegada, que es el orden de ingreso al notario público. Y lo mismo ocurre en el caso de la garantía mobiliaria, cambiando lo que haya que cambiar. Este principio notarial no se aplica en el caso de garantías que recaen sobre distintos </w:t>
      </w:r>
      <w:hyperlink r:id="rId114" w:history="1">
        <w:r>
          <w:rPr>
            <w:rStyle w:val="Hipervnculo"/>
          </w:rPr>
          <w:t>bienes</w:t>
        </w:r>
      </w:hyperlink>
      <w:r>
        <w:t xml:space="preserve">, por ejemplo si ingresan dos minutas sobre </w:t>
      </w:r>
      <w:hyperlink r:id="rId115" w:history="1">
        <w:r>
          <w:rPr>
            <w:rStyle w:val="Hipervnculo"/>
          </w:rPr>
          <w:t>créditos</w:t>
        </w:r>
      </w:hyperlink>
      <w:r>
        <w:t xml:space="preserve"> hipotecarios, o créditos garantizados con garantía mobiliaria y las hipotecas o garantías mobiliarias, respectivamente, recaen sobre distintos bienes, entonces no afecta en nada el principio notarial estudiado. Y todo esto debe ser verificado y controlado por parte del notario público a cargo de la notaría pública en la cual se tramita la constitución de los créditos con sus garantías. </w:t>
      </w:r>
    </w:p>
    <w:p w:rsidR="00F15309" w:rsidRDefault="00F15309" w:rsidP="00F15309">
      <w:pPr>
        <w:pStyle w:val="NormalWeb"/>
      </w:pPr>
      <w:r>
        <w:rPr>
          <w:b/>
          <w:bCs/>
        </w:rPr>
        <w:t>PRINCIPIO DE PRIORIDAD EXCLUYENTE</w:t>
      </w:r>
    </w:p>
    <w:p w:rsidR="00F15309" w:rsidRDefault="00F15309" w:rsidP="00F15309">
      <w:pPr>
        <w:pStyle w:val="NormalWeb"/>
      </w:pPr>
      <w:r>
        <w:t xml:space="preserve">Habiendo estudiado algunos principios notariales, ahora estudiaremos el principio notarial de prioridad excluyente, el cual es un tipo, variedad o forma del principio de prioridad, por ello queremos dedicarle al primero algunas líneas, para conocer el mismo dentro del derecho notarial peruano vigente. Este principio notarial se aplica en traslaciones de </w:t>
      </w:r>
      <w:hyperlink r:id="rId116" w:history="1">
        <w:r>
          <w:rPr>
            <w:rStyle w:val="Hipervnculo"/>
          </w:rPr>
          <w:t>dominio</w:t>
        </w:r>
      </w:hyperlink>
      <w:r>
        <w:t xml:space="preserve"> y anticresis, principalmente, y en estos casos el primer otorgamiento excluye a las siguientes. Es decir, tiene efectos similares que el principio similar del derecho registral, pero se aplican en distintas sedes. Por ejemplo si se solicita a una misma notaría pública el otorgamiento de dos escrituras públicas de transferencia por compraventa que recaen sobre el mismo bien inmueble, en este caso sólo puede finalizar primero la que ingresó inicialmente, es decir, las otras transferencias no llegan a otorgarse, salvo que en la primera recaiga tacha notarial, en cuyo caso se procede al otorgamiento de la segunda transferencia y así sucesivamente, es decir, algo similar ocurre hace mucho </w:t>
      </w:r>
      <w:hyperlink r:id="rId117" w:history="1">
        <w:r>
          <w:rPr>
            <w:rStyle w:val="Hipervnculo"/>
          </w:rPr>
          <w:t>tiempo</w:t>
        </w:r>
      </w:hyperlink>
      <w:r>
        <w:t xml:space="preserve"> en el procedimiento registral de solicitud de registración, el cual es regulado y aplicado en el derecho registral peruano, lo cual dejamos constancia para facilitar estudios de derecho comparado entre el procedimiento del derecho registral y el procedimiento del derecho notarial, que si bien es cierto tienen diferencias entre sí, también es cierto que existe similitudes entre los indicados. El principio notarial de prioridad excluyente es bastante similar al principio registral de prioridad excluyente, por lo tanto, debemos precisar que el primero de los citados es poco conocido en el derecho peruano, ocurriendo lo contrario con el segundo de los mencionados, por ello, debemos consultar libros de derecho registral para tener un conocimiento </w:t>
      </w:r>
      <w:proofErr w:type="spellStart"/>
      <w:r>
        <w:t>mas</w:t>
      </w:r>
      <w:proofErr w:type="spellEnd"/>
      <w:r>
        <w:t xml:space="preserve"> preciso y detallado del principio notarial materia de estudio.</w:t>
      </w:r>
    </w:p>
    <w:p w:rsidR="00F15309" w:rsidRDefault="00F15309" w:rsidP="00F15309">
      <w:pPr>
        <w:pStyle w:val="Ttulo2"/>
      </w:pPr>
      <w:bookmarkStart w:id="3" w:name="principioa"/>
      <w:r>
        <w:rPr>
          <w:rStyle w:val="nfasis"/>
        </w:rPr>
        <w:lastRenderedPageBreak/>
        <w:t>Principios fundamentales del sistema de notariado de tipo latino</w:t>
      </w:r>
    </w:p>
    <w:bookmarkEnd w:id="3"/>
    <w:p w:rsidR="00F15309" w:rsidRDefault="00F15309" w:rsidP="00F15309">
      <w:pPr>
        <w:pStyle w:val="NormalWeb"/>
      </w:pPr>
      <w:r>
        <w:rPr>
          <w:b/>
          <w:bCs/>
        </w:rPr>
        <w:t>19.1. GENERALIDADES</w:t>
      </w:r>
    </w:p>
    <w:p w:rsidR="00F15309" w:rsidRDefault="00F15309" w:rsidP="00F15309">
      <w:pPr>
        <w:pStyle w:val="NormalWeb"/>
      </w:pPr>
      <w:r>
        <w:t xml:space="preserve">En la versión española del Documento[4]aprobado por la Asamblea de Notariados miembros de la Unión Internacional del Notariado Latino (UINL), elaborado en </w:t>
      </w:r>
      <w:hyperlink r:id="rId118" w:history="1">
        <w:r>
          <w:rPr>
            <w:rStyle w:val="Hipervnculo"/>
          </w:rPr>
          <w:t>Roma</w:t>
        </w:r>
      </w:hyperlink>
      <w:r>
        <w:t xml:space="preserve">, </w:t>
      </w:r>
      <w:hyperlink r:id="rId119" w:history="1">
        <w:r>
          <w:rPr>
            <w:rStyle w:val="Hipervnculo"/>
          </w:rPr>
          <w:t>Italia</w:t>
        </w:r>
      </w:hyperlink>
      <w:r>
        <w:t xml:space="preserve"> el 8 de noviembre de 2005, se estableció sobre los principios notariales lo siguiente: </w:t>
      </w:r>
    </w:p>
    <w:p w:rsidR="00F15309" w:rsidRDefault="00F15309" w:rsidP="00F15309">
      <w:pPr>
        <w:pStyle w:val="NormalWeb"/>
      </w:pPr>
      <w:r>
        <w:rPr>
          <w:b/>
          <w:bCs/>
        </w:rPr>
        <w:t>19.2. EL NOTARIO Y LA FUNCION NOTARIAL</w:t>
      </w:r>
    </w:p>
    <w:p w:rsidR="00F15309" w:rsidRDefault="00F15309" w:rsidP="00F15309">
      <w:pPr>
        <w:pStyle w:val="NormalWeb"/>
      </w:pPr>
      <w:r>
        <w:t xml:space="preserve">El Notario es un profesional del derecho, titular de una función pública, nombrado por el Estado para conferir autenticidad a los actos y </w:t>
      </w:r>
      <w:hyperlink r:id="rId120" w:history="1">
        <w:r>
          <w:rPr>
            <w:rStyle w:val="Hipervnculo"/>
          </w:rPr>
          <w:t>negocios</w:t>
        </w:r>
      </w:hyperlink>
      <w:r>
        <w:t xml:space="preserve"> jurídicos contenidos en los documentos que redacta, así como para aconsejar y asesorar a los requirentes de sus servicios.</w:t>
      </w:r>
    </w:p>
    <w:p w:rsidR="00F15309" w:rsidRDefault="00F15309" w:rsidP="00F15309">
      <w:pPr>
        <w:pStyle w:val="NormalWeb"/>
      </w:pPr>
      <w:r>
        <w:t xml:space="preserve"> La función notarial es una función pública, por lo que el Notario tiene la </w:t>
      </w:r>
      <w:hyperlink r:id="rId121" w:history="1">
        <w:r>
          <w:rPr>
            <w:rStyle w:val="Hipervnculo"/>
          </w:rPr>
          <w:t>autoridad</w:t>
        </w:r>
      </w:hyperlink>
      <w:r>
        <w:t xml:space="preserve"> del Estado. Es ejercida de forma imparcial e independiente, sin estar situada jerárquicamente entre los funcionarios del Estado. </w:t>
      </w:r>
    </w:p>
    <w:p w:rsidR="00F15309" w:rsidRDefault="00F15309" w:rsidP="00F15309">
      <w:pPr>
        <w:pStyle w:val="NormalWeb"/>
      </w:pPr>
      <w:r>
        <w:t xml:space="preserve"> La función notarial se extiende a todas las actividades jurídicas no contenciosas, confiere al usuario seguridad jurídica, evita posibles litigios y </w:t>
      </w:r>
      <w:hyperlink r:id="rId122" w:history="1">
        <w:r>
          <w:rPr>
            <w:rStyle w:val="Hipervnculo"/>
          </w:rPr>
          <w:t>conflictos</w:t>
        </w:r>
      </w:hyperlink>
      <w:r>
        <w:t xml:space="preserve">, que puede resolver por medio del ejercicio de la mediación jurídica y es un instrumento indispensable para </w:t>
      </w:r>
      <w:hyperlink r:id="rId123" w:history="1">
        <w:r>
          <w:rPr>
            <w:rStyle w:val="Hipervnculo"/>
          </w:rPr>
          <w:t>la administración</w:t>
        </w:r>
      </w:hyperlink>
      <w:r>
        <w:t xml:space="preserve"> de una buena </w:t>
      </w:r>
      <w:hyperlink r:id="rId124" w:history="1">
        <w:r>
          <w:rPr>
            <w:rStyle w:val="Hipervnculo"/>
          </w:rPr>
          <w:t>justicia</w:t>
        </w:r>
      </w:hyperlink>
      <w:r>
        <w:t>.</w:t>
      </w:r>
    </w:p>
    <w:p w:rsidR="00F15309" w:rsidRDefault="00F15309" w:rsidP="00F15309">
      <w:pPr>
        <w:pStyle w:val="NormalWeb"/>
      </w:pPr>
      <w:r>
        <w:rPr>
          <w:b/>
          <w:bCs/>
        </w:rPr>
        <w:t>19.3. LOS DOCUMENTOS NOTARIALES</w:t>
      </w:r>
    </w:p>
    <w:p w:rsidR="00F15309" w:rsidRDefault="00F15309" w:rsidP="00F15309">
      <w:pPr>
        <w:pStyle w:val="NormalWeb"/>
      </w:pPr>
      <w:r>
        <w:t>Los documentos notariales, que pueden tener por objeto la formalización de actos y negocios de todo tipo, son los autorizados por el Notario. Su autenticidad comprende autoría, firmas, fecha y contenido. Son conservados por el Notario y clasificados por orden cronológico.</w:t>
      </w:r>
    </w:p>
    <w:p w:rsidR="00F15309" w:rsidRDefault="00F15309" w:rsidP="00F15309">
      <w:pPr>
        <w:pStyle w:val="NormalWeb"/>
      </w:pPr>
      <w:r>
        <w:t xml:space="preserve"> En la </w:t>
      </w:r>
      <w:hyperlink r:id="rId125" w:history="1">
        <w:r>
          <w:rPr>
            <w:rStyle w:val="Hipervnculo"/>
          </w:rPr>
          <w:t>redacción</w:t>
        </w:r>
      </w:hyperlink>
      <w:r>
        <w:t xml:space="preserve"> de los documentos notariales, el Notario, que debe actuar en todo momento conforme a la Ley, interpreta la voluntad de las partes y adecua la misma a las exigencias legales, da fe de la </w:t>
      </w:r>
      <w:hyperlink r:id="rId126" w:history="1">
        <w:r>
          <w:rPr>
            <w:rStyle w:val="Hipervnculo"/>
          </w:rPr>
          <w:t>identidad</w:t>
        </w:r>
      </w:hyperlink>
      <w:r>
        <w:t xml:space="preserve"> y califica la capacidad y </w:t>
      </w:r>
      <w:hyperlink r:id="rId127" w:history="1">
        <w:r>
          <w:rPr>
            <w:rStyle w:val="Hipervnculo"/>
          </w:rPr>
          <w:t>legitimación</w:t>
        </w:r>
      </w:hyperlink>
      <w:r>
        <w:t xml:space="preserve"> de los otorgantes en relación al acto o negocio jurídico </w:t>
      </w:r>
      <w:hyperlink r:id="rId128" w:history="1">
        <w:r>
          <w:rPr>
            <w:rStyle w:val="Hipervnculo"/>
          </w:rPr>
          <w:t>concreto</w:t>
        </w:r>
      </w:hyperlink>
      <w:r>
        <w:t xml:space="preserve"> que pretenden realizar. Controla la </w:t>
      </w:r>
      <w:hyperlink r:id="rId129" w:history="1">
        <w:r>
          <w:rPr>
            <w:rStyle w:val="Hipervnculo"/>
          </w:rPr>
          <w:t>legalidad</w:t>
        </w:r>
      </w:hyperlink>
      <w:r>
        <w:t xml:space="preserve"> y debe asegurarse de que la voluntad de las partes, que se expresa en su presencia, haya sido libremente declarada. Todo ello se entiende con </w:t>
      </w:r>
      <w:hyperlink r:id="rId130" w:history="1">
        <w:r>
          <w:rPr>
            <w:rStyle w:val="Hipervnculo"/>
          </w:rPr>
          <w:t>independencia</w:t>
        </w:r>
      </w:hyperlink>
      <w:r>
        <w:t xml:space="preserve"> del soporte en el que conste el documento notarial.</w:t>
      </w:r>
    </w:p>
    <w:p w:rsidR="00F15309" w:rsidRDefault="00F15309" w:rsidP="00F15309">
      <w:pPr>
        <w:pStyle w:val="NormalWeb"/>
      </w:pPr>
      <w:r>
        <w:t xml:space="preserve"> El Notario es el único responsable de la redacción de sus documentos. Es libre de aceptar o rehusar todo </w:t>
      </w:r>
      <w:hyperlink r:id="rId131" w:history="1">
        <w:r>
          <w:rPr>
            <w:rStyle w:val="Hipervnculo"/>
          </w:rPr>
          <w:t>proyecto</w:t>
        </w:r>
      </w:hyperlink>
      <w:r>
        <w:t xml:space="preserve"> o minuta que le sea presentado o bien de introducir en él, con el acuerdo de las partes, las modificaciones que estime pertinentes.</w:t>
      </w:r>
    </w:p>
    <w:p w:rsidR="00F15309" w:rsidRDefault="00F15309" w:rsidP="00F15309">
      <w:pPr>
        <w:pStyle w:val="NormalWeb"/>
      </w:pPr>
      <w:r>
        <w:t xml:space="preserve"> Los otorgantes de un documento notarial </w:t>
      </w:r>
      <w:proofErr w:type="gramStart"/>
      <w:r>
        <w:t>tiene</w:t>
      </w:r>
      <w:proofErr w:type="gramEnd"/>
      <w:r>
        <w:t xml:space="preserve"> derecho a obtener copias de su original, que queda en </w:t>
      </w:r>
      <w:hyperlink r:id="rId132" w:history="1">
        <w:r>
          <w:rPr>
            <w:rStyle w:val="Hipervnculo"/>
          </w:rPr>
          <w:t>poder</w:t>
        </w:r>
      </w:hyperlink>
      <w:r>
        <w:t xml:space="preserve"> del Notario. Las copias auténticas tienen el mismo </w:t>
      </w:r>
      <w:hyperlink r:id="rId133" w:history="1">
        <w:r>
          <w:rPr>
            <w:rStyle w:val="Hipervnculo"/>
          </w:rPr>
          <w:t>valor</w:t>
        </w:r>
      </w:hyperlink>
      <w:r>
        <w:t xml:space="preserve"> que el original. El Notario podrá también expedir copias a favor de personas que, según su legislación nacional, tengan </w:t>
      </w:r>
      <w:hyperlink r:id="rId134" w:history="1">
        <w:r>
          <w:rPr>
            <w:rStyle w:val="Hipervnculo"/>
          </w:rPr>
          <w:t>interés</w:t>
        </w:r>
      </w:hyperlink>
      <w:r>
        <w:t xml:space="preserve"> legítimo en conocer el contenido del documento.</w:t>
      </w:r>
    </w:p>
    <w:p w:rsidR="00F15309" w:rsidRDefault="00F15309" w:rsidP="00F15309">
      <w:pPr>
        <w:pStyle w:val="NormalWeb"/>
      </w:pPr>
      <w:r>
        <w:t> Los documentos notariales gozan de una doble presunción de legalidad y de exactitud de su contenido y no pueden ser contradichos más que por la vía judicial. Están revestidos de fuerza probatoria y ejecutiva.</w:t>
      </w:r>
    </w:p>
    <w:p w:rsidR="00F15309" w:rsidRDefault="00F15309" w:rsidP="00F15309">
      <w:pPr>
        <w:pStyle w:val="NormalWeb"/>
      </w:pPr>
      <w:r>
        <w:t> La actuación notarial se extiende también a la legitimación de firmas de particulares puestas en documentos privados, así como a la expedición de testimonios de conformidad de las copias con sus originales en toda clase de documentos y a cualquier clase de actividades previstas por su respectiva legislación nacional.</w:t>
      </w:r>
    </w:p>
    <w:p w:rsidR="00F15309" w:rsidRDefault="00F15309" w:rsidP="00F15309">
      <w:pPr>
        <w:pStyle w:val="NormalWeb"/>
      </w:pPr>
      <w:r>
        <w:t xml:space="preserve"> Los documentos notariales que respondan a los principios aquí enunciados deberán ser reconocidos en todos los Estados y producir en ellos los mismos efectos probatorios, ejecutivos y constitutivos de </w:t>
      </w:r>
      <w:hyperlink r:id="rId135" w:history="1">
        <w:r>
          <w:rPr>
            <w:rStyle w:val="Hipervnculo"/>
          </w:rPr>
          <w:t>derechos</w:t>
        </w:r>
      </w:hyperlink>
      <w:r>
        <w:t xml:space="preserve"> y obligaciones que en su país de origen. </w:t>
      </w:r>
    </w:p>
    <w:p w:rsidR="00F15309" w:rsidRDefault="00F15309" w:rsidP="00F15309">
      <w:pPr>
        <w:pStyle w:val="NormalWeb"/>
      </w:pPr>
      <w:r>
        <w:rPr>
          <w:b/>
          <w:bCs/>
        </w:rPr>
        <w:lastRenderedPageBreak/>
        <w:t xml:space="preserve">19.4. </w:t>
      </w:r>
      <w:hyperlink r:id="rId136" w:history="1">
        <w:r>
          <w:rPr>
            <w:rStyle w:val="Hipervnculo"/>
            <w:b/>
            <w:bCs/>
          </w:rPr>
          <w:t>LA ORGANIZACIÓN</w:t>
        </w:r>
      </w:hyperlink>
      <w:r>
        <w:rPr>
          <w:b/>
          <w:bCs/>
        </w:rPr>
        <w:t xml:space="preserve"> NOTARIAL</w:t>
      </w:r>
    </w:p>
    <w:p w:rsidR="00F15309" w:rsidRDefault="00F15309" w:rsidP="00F15309">
      <w:pPr>
        <w:pStyle w:val="NormalWeb"/>
      </w:pPr>
      <w:r>
        <w:t xml:space="preserve">La ley nacional determinará el área de competencia de cada Notario así como el número de Notarios, que ha de ser suficiente para asegurar convenientemente el </w:t>
      </w:r>
      <w:proofErr w:type="spellStart"/>
      <w:r>
        <w:t>servicio.La</w:t>
      </w:r>
      <w:proofErr w:type="spellEnd"/>
      <w:r>
        <w:t xml:space="preserve"> ley determinará también el lugar de instalación de cada estudio notarial, garantizando un reparto equitativo en todo el territorio nacional. </w:t>
      </w:r>
    </w:p>
    <w:p w:rsidR="00F15309" w:rsidRDefault="00F15309" w:rsidP="00F15309">
      <w:pPr>
        <w:pStyle w:val="NormalWeb"/>
      </w:pPr>
      <w:r>
        <w:t xml:space="preserve"> Los Notarios deberán pertenecer a un organismo colegiado. Un solo organismo, compuesto exclusivamente por Notarios, asumirá la representación del Notariado de cada país. </w:t>
      </w:r>
    </w:p>
    <w:p w:rsidR="00F15309" w:rsidRDefault="00F15309" w:rsidP="00F15309">
      <w:pPr>
        <w:pStyle w:val="NormalWeb"/>
      </w:pPr>
      <w:r>
        <w:t xml:space="preserve"> La ley de cada Estado determinará las condiciones de acceso a la profesión notarial y de ejercicio de la función pública notarial, estableciendo a tal fin las </w:t>
      </w:r>
      <w:hyperlink r:id="rId137" w:anchor="PRUEBAS" w:history="1">
        <w:r>
          <w:rPr>
            <w:rStyle w:val="Hipervnculo"/>
          </w:rPr>
          <w:t>pruebas</w:t>
        </w:r>
      </w:hyperlink>
      <w:r>
        <w:t xml:space="preserve"> o exámenes que se estimen oportunos, exigiendo en todo caso a los candidatos el título de graduado o licenciado en Derecho y una alta calificación jurídica.</w:t>
      </w:r>
    </w:p>
    <w:p w:rsidR="00F15309" w:rsidRDefault="00F15309" w:rsidP="00F15309">
      <w:pPr>
        <w:pStyle w:val="NormalWeb"/>
      </w:pPr>
      <w:r>
        <w:t> </w:t>
      </w:r>
      <w:r>
        <w:rPr>
          <w:b/>
          <w:bCs/>
        </w:rPr>
        <w:t>19.5. LA DEONTOLOGIA NOTARIAL</w:t>
      </w:r>
    </w:p>
    <w:p w:rsidR="00F15309" w:rsidRDefault="00F15309" w:rsidP="00F15309">
      <w:pPr>
        <w:pStyle w:val="NormalWeb"/>
      </w:pPr>
      <w:r>
        <w:t xml:space="preserve">La Ley determinará el régimen disciplinario de los Notarios, que estará bajo el </w:t>
      </w:r>
      <w:hyperlink r:id="rId138" w:history="1">
        <w:r>
          <w:rPr>
            <w:rStyle w:val="Hipervnculo"/>
          </w:rPr>
          <w:t>control</w:t>
        </w:r>
      </w:hyperlink>
      <w:r>
        <w:t xml:space="preserve"> permanente de la autoridad pública y de los organismos colegiales.</w:t>
      </w:r>
    </w:p>
    <w:p w:rsidR="00F15309" w:rsidRDefault="00F15309" w:rsidP="00F15309">
      <w:pPr>
        <w:pStyle w:val="NormalWeb"/>
      </w:pPr>
      <w:r>
        <w:t> El Notario está obligado a la lealtad y a la integridad frente a quienes solicitan sus servicios, frente el Estado y frente a sus compañeros.</w:t>
      </w:r>
    </w:p>
    <w:p w:rsidR="00F15309" w:rsidRDefault="00F15309" w:rsidP="00F15309">
      <w:pPr>
        <w:pStyle w:val="NormalWeb"/>
      </w:pPr>
      <w:r>
        <w:t xml:space="preserve"> El Notario, conforme al </w:t>
      </w:r>
      <w:hyperlink r:id="rId139" w:history="1">
        <w:r>
          <w:rPr>
            <w:rStyle w:val="Hipervnculo"/>
          </w:rPr>
          <w:t>carácter</w:t>
        </w:r>
      </w:hyperlink>
      <w:r>
        <w:t xml:space="preserve"> público de su función, está obligado a guardar secreto profesional.</w:t>
      </w:r>
    </w:p>
    <w:p w:rsidR="00F15309" w:rsidRDefault="00F15309" w:rsidP="00F15309">
      <w:pPr>
        <w:pStyle w:val="NormalWeb"/>
      </w:pPr>
      <w:r>
        <w:t xml:space="preserve"> El Notario está obligado a ser imparcial, si bien tal imparcialidad se expresa igualmente mediante la prestación de una asistencia adecuada a la parte que se encuentre en situación de inferioridad respecto de la otra, para así obtener el </w:t>
      </w:r>
      <w:hyperlink r:id="rId140" w:history="1">
        <w:r>
          <w:rPr>
            <w:rStyle w:val="Hipervnculo"/>
          </w:rPr>
          <w:t>equilibrio</w:t>
        </w:r>
      </w:hyperlink>
      <w:r>
        <w:t xml:space="preserve"> necesario a fin de que el contrato sea celebrado en pie de </w:t>
      </w:r>
      <w:hyperlink r:id="rId141" w:history="1">
        <w:r>
          <w:rPr>
            <w:rStyle w:val="Hipervnculo"/>
          </w:rPr>
          <w:t>igualdad</w:t>
        </w:r>
      </w:hyperlink>
      <w:r>
        <w:t>.</w:t>
      </w:r>
    </w:p>
    <w:p w:rsidR="00F15309" w:rsidRDefault="00F15309" w:rsidP="00F15309">
      <w:pPr>
        <w:pStyle w:val="NormalWeb"/>
      </w:pPr>
      <w:r>
        <w:t> La elección de Notario corresponde exclusivamente a las partes.</w:t>
      </w:r>
    </w:p>
    <w:p w:rsidR="00F15309" w:rsidRDefault="00F15309" w:rsidP="00F15309">
      <w:pPr>
        <w:pStyle w:val="NormalWeb"/>
      </w:pPr>
      <w:r>
        <w:t> El Notario está obligado a respetar las reglas deontológicas de su profesión tanto a nivel nacional como internacional.</w:t>
      </w:r>
    </w:p>
    <w:p w:rsidR="00F15309" w:rsidRDefault="00F15309" w:rsidP="00F15309">
      <w:pPr>
        <w:pStyle w:val="NormalWeb"/>
      </w:pPr>
      <w:r>
        <w:t> </w:t>
      </w:r>
    </w:p>
    <w:p w:rsidR="00F15309" w:rsidRDefault="00F15309" w:rsidP="00F15309">
      <w:pPr>
        <w:pStyle w:val="NormalWeb"/>
      </w:pPr>
      <w:r>
        <w:t> </w:t>
      </w:r>
    </w:p>
    <w:p w:rsidR="00F15309" w:rsidRDefault="00F15309" w:rsidP="00F15309">
      <w:pPr>
        <w:pStyle w:val="NormalWeb"/>
      </w:pPr>
      <w:r>
        <w:t>Autor:</w:t>
      </w:r>
    </w:p>
    <w:p w:rsidR="00F15309" w:rsidRDefault="00F15309" w:rsidP="00F15309">
      <w:pPr>
        <w:pStyle w:val="NormalWeb"/>
      </w:pPr>
      <w:r>
        <w:rPr>
          <w:b/>
          <w:bCs/>
        </w:rPr>
        <w:t xml:space="preserve">Fernando Jesús Torres </w:t>
      </w:r>
      <w:proofErr w:type="gramStart"/>
      <w:r>
        <w:rPr>
          <w:b/>
          <w:bCs/>
        </w:rPr>
        <w:t>Manrique</w:t>
      </w:r>
      <w:r>
        <w:t>[</w:t>
      </w:r>
      <w:proofErr w:type="gramEnd"/>
      <w:r>
        <w:t>5]</w:t>
      </w:r>
    </w:p>
    <w:p w:rsidR="00F15309" w:rsidRDefault="00F15309" w:rsidP="00F15309">
      <w:pPr>
        <w:pStyle w:val="NormalWeb"/>
      </w:pPr>
      <w:r>
        <w:t xml:space="preserve">[1] Existen entre otros, dos sistemas registrales, los cuales son: 1) sistema registral con </w:t>
      </w:r>
      <w:proofErr w:type="spellStart"/>
      <w:r>
        <w:t>calificaci?n</w:t>
      </w:r>
      <w:proofErr w:type="spellEnd"/>
      <w:r>
        <w:t xml:space="preserve"> muy fuerte o muy intensa, y 2) sistema registral con </w:t>
      </w:r>
      <w:proofErr w:type="spellStart"/>
      <w:r>
        <w:t>calificaci?n</w:t>
      </w:r>
      <w:proofErr w:type="spellEnd"/>
      <w:r>
        <w:t xml:space="preserve"> poco fuerte o poco intensa. Y esta </w:t>
      </w:r>
      <w:proofErr w:type="spellStart"/>
      <w:r>
        <w:t>clasificaci?n</w:t>
      </w:r>
      <w:proofErr w:type="spellEnd"/>
      <w:r>
        <w:t xml:space="preserve"> es aplicable </w:t>
      </w:r>
      <w:proofErr w:type="spellStart"/>
      <w:r>
        <w:t>tambi?n</w:t>
      </w:r>
      <w:proofErr w:type="spellEnd"/>
      <w:r>
        <w:t xml:space="preserve"> al derecho notarial, en el cual existen dos sistemas notariales principales, que son los mismos indicados anteriormente, pero cambiando lo que haya que cambiar, es decir, </w:t>
      </w:r>
      <w:proofErr w:type="spellStart"/>
      <w:r>
        <w:t>ser</w:t>
      </w:r>
      <w:proofErr w:type="gramStart"/>
      <w:r>
        <w:t>?</w:t>
      </w:r>
      <w:proofErr w:type="gramEnd"/>
      <w:r>
        <w:t>an</w:t>
      </w:r>
      <w:proofErr w:type="spellEnd"/>
      <w:r>
        <w:t xml:space="preserve"> los siguientes: 1) sistema notarial con </w:t>
      </w:r>
      <w:proofErr w:type="spellStart"/>
      <w:r>
        <w:t>calificaci?n</w:t>
      </w:r>
      <w:proofErr w:type="spellEnd"/>
      <w:r>
        <w:t xml:space="preserve"> muy fuerte o muy intensa, y 2) sistema notarial con </w:t>
      </w:r>
      <w:proofErr w:type="spellStart"/>
      <w:r>
        <w:t>calificaci?n</w:t>
      </w:r>
      <w:proofErr w:type="spellEnd"/>
      <w:r>
        <w:t xml:space="preserve"> poco fuerte o poco intensa. </w:t>
      </w:r>
    </w:p>
    <w:p w:rsidR="00F15309" w:rsidRDefault="00F15309" w:rsidP="00F15309">
      <w:pPr>
        <w:pStyle w:val="NormalWeb"/>
      </w:pPr>
      <w:r>
        <w:t xml:space="preserve">[2] ?l crecimiento </w:t>
      </w:r>
      <w:proofErr w:type="spellStart"/>
      <w:r>
        <w:t>econ?mico</w:t>
      </w:r>
      <w:proofErr w:type="spellEnd"/>
      <w:r>
        <w:t xml:space="preserve"> es un tema poco estudiado y poco conocido en el derecho notarial, pero si es bastante estudiado y bastante conocido en el derecho </w:t>
      </w:r>
      <w:proofErr w:type="spellStart"/>
      <w:r>
        <w:t>econ?mico</w:t>
      </w:r>
      <w:proofErr w:type="spellEnd"/>
      <w:r>
        <w:t xml:space="preserve">, el cual es muy similar al </w:t>
      </w:r>
      <w:proofErr w:type="spellStart"/>
      <w:r>
        <w:t>an?lisis</w:t>
      </w:r>
      <w:proofErr w:type="spellEnd"/>
      <w:r>
        <w:t xml:space="preserve"> </w:t>
      </w:r>
      <w:proofErr w:type="spellStart"/>
      <w:r>
        <w:t>econ?mico</w:t>
      </w:r>
      <w:proofErr w:type="spellEnd"/>
      <w:r>
        <w:t xml:space="preserve"> del derecho, sin embargo, no son iguales, pero ambos estudian temas no </w:t>
      </w:r>
      <w:proofErr w:type="spellStart"/>
      <w:r>
        <w:t>s?lo</w:t>
      </w:r>
      <w:proofErr w:type="spellEnd"/>
      <w:r>
        <w:t xml:space="preserve"> </w:t>
      </w:r>
      <w:proofErr w:type="spellStart"/>
      <w:r>
        <w:t>jur?dicos</w:t>
      </w:r>
      <w:proofErr w:type="spellEnd"/>
      <w:r>
        <w:t xml:space="preserve">, sino </w:t>
      </w:r>
      <w:proofErr w:type="spellStart"/>
      <w:r>
        <w:t>tambi?n</w:t>
      </w:r>
      <w:proofErr w:type="spellEnd"/>
      <w:r>
        <w:t xml:space="preserve"> </w:t>
      </w:r>
      <w:proofErr w:type="spellStart"/>
      <w:r>
        <w:t>econ?micos</w:t>
      </w:r>
      <w:proofErr w:type="spellEnd"/>
      <w:r>
        <w:t xml:space="preserve">, es decir, ambos conjugan temas </w:t>
      </w:r>
      <w:proofErr w:type="spellStart"/>
      <w:r>
        <w:t>jur?dico</w:t>
      </w:r>
      <w:proofErr w:type="spellEnd"/>
      <w:r>
        <w:t xml:space="preserve"> </w:t>
      </w:r>
      <w:proofErr w:type="spellStart"/>
      <w:r>
        <w:t>econ?micos</w:t>
      </w:r>
      <w:proofErr w:type="spellEnd"/>
      <w:r>
        <w:t xml:space="preserve">. Uno de los indicadores de existencia de crecimiento </w:t>
      </w:r>
      <w:proofErr w:type="spellStart"/>
      <w:r>
        <w:t>econ?mico</w:t>
      </w:r>
      <w:proofErr w:type="spellEnd"/>
      <w:r>
        <w:t xml:space="preserve"> constituye el incremento del ingreso per </w:t>
      </w:r>
      <w:proofErr w:type="spellStart"/>
      <w:r>
        <w:t>c</w:t>
      </w:r>
      <w:proofErr w:type="gramStart"/>
      <w:r>
        <w:t>?</w:t>
      </w:r>
      <w:proofErr w:type="gramEnd"/>
      <w:r>
        <w:t>pita</w:t>
      </w:r>
      <w:proofErr w:type="spellEnd"/>
      <w:r>
        <w:t xml:space="preserve">, por lo tanto, si existe mayor ingreso per </w:t>
      </w:r>
      <w:proofErr w:type="spellStart"/>
      <w:r>
        <w:t>c?pita</w:t>
      </w:r>
      <w:proofErr w:type="spellEnd"/>
      <w:r>
        <w:t xml:space="preserve"> resulta evidente que </w:t>
      </w:r>
      <w:r>
        <w:lastRenderedPageBreak/>
        <w:t xml:space="preserve">existe mayor crecimiento </w:t>
      </w:r>
      <w:proofErr w:type="spellStart"/>
      <w:r>
        <w:t>econ?mico</w:t>
      </w:r>
      <w:proofErr w:type="spellEnd"/>
      <w:r>
        <w:t xml:space="preserve">, sin embargo, estos temas son poco conocidos por casi todos los abogados, pero si son bastante conocidos por los jurisconsultos, los cuales son los juristas con mayor </w:t>
      </w:r>
      <w:proofErr w:type="spellStart"/>
      <w:r>
        <w:t>jerarqu?a</w:t>
      </w:r>
      <w:proofErr w:type="spellEnd"/>
      <w:r>
        <w:t xml:space="preserve">. </w:t>
      </w:r>
    </w:p>
    <w:p w:rsidR="00F15309" w:rsidRDefault="00F15309" w:rsidP="00F15309">
      <w:pPr>
        <w:pStyle w:val="NormalWeb"/>
      </w:pPr>
      <w:r>
        <w:t xml:space="preserve">[3] La </w:t>
      </w:r>
      <w:proofErr w:type="spellStart"/>
      <w:r>
        <w:t>calificaci?n</w:t>
      </w:r>
      <w:proofErr w:type="spellEnd"/>
      <w:r>
        <w:t xml:space="preserve"> registral muy intensa o muy fuerte viene generando muchos procesos judiciales que no debieron haberse iniciado, es decir, este profesor universitario </w:t>
      </w:r>
      <w:proofErr w:type="spellStart"/>
      <w:r>
        <w:t>afirm</w:t>
      </w:r>
      <w:proofErr w:type="spellEnd"/>
      <w:r>
        <w:t xml:space="preserve">? y sostuvo que los registradores </w:t>
      </w:r>
      <w:proofErr w:type="spellStart"/>
      <w:r>
        <w:t>p?blicos</w:t>
      </w:r>
      <w:proofErr w:type="spellEnd"/>
      <w:r>
        <w:t xml:space="preserve"> deben utilizar interpretaciones que hagan factibles las registraciones (inscripciones, anotaciones y menciones), sin embargo, se ha advertido que anteriormente los tribunales registrales peruanos, que han sido unificados y que en este sentido conforman el tribunal registral absuelven el grado en los procesos registrales que son sometidos a su conocimiento, pero de una manera poco seria, porque suspenden y deniegan mucho la </w:t>
      </w:r>
      <w:proofErr w:type="spellStart"/>
      <w:r>
        <w:t>registraci?n</w:t>
      </w:r>
      <w:proofErr w:type="spellEnd"/>
      <w:r>
        <w:t xml:space="preserve">, lo cual genera que en el registro exista una realidad bastante peculiar por la cual, en primera instancia se exige que casi todos los </w:t>
      </w:r>
      <w:proofErr w:type="spellStart"/>
      <w:r>
        <w:t>t?tulos</w:t>
      </w:r>
      <w:proofErr w:type="spellEnd"/>
      <w:r>
        <w:t xml:space="preserve"> se registren, pero en segunda instancia, que es la ?</w:t>
      </w:r>
      <w:proofErr w:type="spellStart"/>
      <w:r>
        <w:t>ltima</w:t>
      </w:r>
      <w:proofErr w:type="spellEnd"/>
      <w:r>
        <w:t xml:space="preserve"> instancia registral, ocurre todo lo contrario, alegando que es la ?</w:t>
      </w:r>
      <w:proofErr w:type="spellStart"/>
      <w:r>
        <w:t>ltima</w:t>
      </w:r>
      <w:proofErr w:type="spellEnd"/>
      <w:r>
        <w:t xml:space="preserve"> instancia y que se trata </w:t>
      </w:r>
      <w:proofErr w:type="spellStart"/>
      <w:r>
        <w:t>s?lo</w:t>
      </w:r>
      <w:proofErr w:type="spellEnd"/>
      <w:r>
        <w:t xml:space="preserve"> de </w:t>
      </w:r>
      <w:proofErr w:type="spellStart"/>
      <w:r>
        <w:t>t?tulos</w:t>
      </w:r>
      <w:proofErr w:type="spellEnd"/>
      <w:r>
        <w:t xml:space="preserve"> complejos, es decir, este problema no ha sido advertido por los tratadistas, ya que casi todos los indicados </w:t>
      </w:r>
      <w:proofErr w:type="spellStart"/>
      <w:r>
        <w:t>s?lo</w:t>
      </w:r>
      <w:proofErr w:type="spellEnd"/>
      <w:r>
        <w:t xml:space="preserve"> escriben </w:t>
      </w:r>
      <w:proofErr w:type="spellStart"/>
      <w:r>
        <w:t>escud?ndose</w:t>
      </w:r>
      <w:proofErr w:type="spellEnd"/>
      <w:r>
        <w:t xml:space="preserve"> en citas de otros libros, es decir, </w:t>
      </w:r>
      <w:proofErr w:type="spellStart"/>
      <w:r>
        <w:t>s?lo</w:t>
      </w:r>
      <w:proofErr w:type="spellEnd"/>
      <w:r>
        <w:t xml:space="preserve"> escriben diciendo lo que otros dijeron y publicaron ya anteriormente en ponencias y libros ya publicados, lo cual ha generado muchos problemas en sede registral, que por el bien de todos no existe en sede notarial, es decir, existen muchos problemas en la </w:t>
      </w:r>
      <w:proofErr w:type="spellStart"/>
      <w:r>
        <w:t>calificaci?n</w:t>
      </w:r>
      <w:proofErr w:type="spellEnd"/>
      <w:r>
        <w:t xml:space="preserve"> registral, pero no ocurre esto en la </w:t>
      </w:r>
      <w:proofErr w:type="spellStart"/>
      <w:r>
        <w:t>calificaci?n</w:t>
      </w:r>
      <w:proofErr w:type="spellEnd"/>
      <w:r>
        <w:t xml:space="preserve"> notarial. </w:t>
      </w:r>
    </w:p>
    <w:p w:rsidR="00F15309" w:rsidRDefault="00F15309" w:rsidP="00F15309">
      <w:pPr>
        <w:pStyle w:val="NormalWeb"/>
      </w:pPr>
      <w:r>
        <w:t xml:space="preserve">[4] El Documento fue redactado en tres versiones que fueron las siguientes: </w:t>
      </w:r>
      <w:proofErr w:type="spellStart"/>
      <w:r>
        <w:t>versi?n</w:t>
      </w:r>
      <w:proofErr w:type="spellEnd"/>
      <w:r>
        <w:t xml:space="preserve"> </w:t>
      </w:r>
      <w:proofErr w:type="spellStart"/>
      <w:r>
        <w:t>espa?ola</w:t>
      </w:r>
      <w:proofErr w:type="spellEnd"/>
      <w:r>
        <w:t xml:space="preserve">, italiana y alemana, lo cual debe ser tenido en cuenta por los especialistas en </w:t>
      </w:r>
      <w:proofErr w:type="spellStart"/>
      <w:r>
        <w:t>traducci?n</w:t>
      </w:r>
      <w:proofErr w:type="spellEnd"/>
      <w:r>
        <w:t xml:space="preserve"> </w:t>
      </w:r>
      <w:proofErr w:type="spellStart"/>
      <w:r>
        <w:t>jur?dica</w:t>
      </w:r>
      <w:proofErr w:type="spellEnd"/>
      <w:r>
        <w:t xml:space="preserve">, la cual constituye una importante disciplina </w:t>
      </w:r>
      <w:proofErr w:type="spellStart"/>
      <w:r>
        <w:t>jur?dica</w:t>
      </w:r>
      <w:proofErr w:type="spellEnd"/>
      <w:r>
        <w:t xml:space="preserve">, en la cual se han especializado algunos abogados y esto no </w:t>
      </w:r>
      <w:proofErr w:type="spellStart"/>
      <w:r>
        <w:t>s</w:t>
      </w:r>
      <w:proofErr w:type="gramStart"/>
      <w:r>
        <w:t>?</w:t>
      </w:r>
      <w:proofErr w:type="gramEnd"/>
      <w:r>
        <w:t>lo</w:t>
      </w:r>
      <w:proofErr w:type="spellEnd"/>
      <w:r>
        <w:t xml:space="preserve"> ocurre en el derecho peruano sino </w:t>
      </w:r>
      <w:proofErr w:type="spellStart"/>
      <w:r>
        <w:t>tambi?n</w:t>
      </w:r>
      <w:proofErr w:type="spellEnd"/>
      <w:r>
        <w:t xml:space="preserve"> en el derecho extranjero. Pero ahora </w:t>
      </w:r>
      <w:proofErr w:type="spellStart"/>
      <w:r>
        <w:t>s</w:t>
      </w:r>
      <w:proofErr w:type="gramStart"/>
      <w:r>
        <w:t>?</w:t>
      </w:r>
      <w:proofErr w:type="gramEnd"/>
      <w:r>
        <w:t>lo</w:t>
      </w:r>
      <w:proofErr w:type="spellEnd"/>
      <w:r>
        <w:t xml:space="preserve"> nos estamos refiriendo a la </w:t>
      </w:r>
      <w:proofErr w:type="spellStart"/>
      <w:r>
        <w:t>traducci?n</w:t>
      </w:r>
      <w:proofErr w:type="spellEnd"/>
      <w:r>
        <w:t xml:space="preserve"> </w:t>
      </w:r>
      <w:proofErr w:type="spellStart"/>
      <w:r>
        <w:t>jur?dica</w:t>
      </w:r>
      <w:proofErr w:type="spellEnd"/>
      <w:r>
        <w:t xml:space="preserve"> de los principios notariales, el cual constituye un tema propio de la </w:t>
      </w:r>
      <w:proofErr w:type="spellStart"/>
      <w:r>
        <w:t>traducci?n</w:t>
      </w:r>
      <w:proofErr w:type="spellEnd"/>
      <w:r>
        <w:t xml:space="preserve"> </w:t>
      </w:r>
      <w:proofErr w:type="spellStart"/>
      <w:r>
        <w:t>jur?dica</w:t>
      </w:r>
      <w:proofErr w:type="spellEnd"/>
      <w:r>
        <w:t xml:space="preserve"> notarial, lo que no ha sido estudiado dentro del derecho peruano. </w:t>
      </w:r>
    </w:p>
    <w:p w:rsidR="00F15309" w:rsidRDefault="00F15309" w:rsidP="00F15309">
      <w:pPr>
        <w:shd w:val="clear" w:color="auto" w:fill="FFFFFF"/>
        <w:rPr>
          <w:color w:val="000000"/>
        </w:rPr>
      </w:pPr>
    </w:p>
    <w:p w:rsidR="00F15309" w:rsidRDefault="00F15309" w:rsidP="00F15309">
      <w:pPr>
        <w:shd w:val="clear" w:color="auto" w:fill="FFFFFF"/>
        <w:rPr>
          <w:color w:val="000000"/>
        </w:rPr>
      </w:pPr>
    </w:p>
    <w:p w:rsidR="00F15309" w:rsidRPr="00F15309" w:rsidRDefault="00F15309"/>
    <w:sectPr w:rsidR="00F15309" w:rsidRPr="00F15309" w:rsidSect="00F15309">
      <w:pgSz w:w="12240" w:h="15840"/>
      <w:pgMar w:top="851" w:right="474"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7814"/>
    <w:rsid w:val="00187814"/>
    <w:rsid w:val="00F15309"/>
    <w:rsid w:val="00F3639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39A"/>
  </w:style>
  <w:style w:type="paragraph" w:styleId="Ttulo1">
    <w:name w:val="heading 1"/>
    <w:basedOn w:val="Normal"/>
    <w:link w:val="Ttulo1Car"/>
    <w:uiPriority w:val="9"/>
    <w:qFormat/>
    <w:rsid w:val="001878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paragraph" w:styleId="Ttulo2">
    <w:name w:val="heading 2"/>
    <w:basedOn w:val="Normal"/>
    <w:next w:val="Normal"/>
    <w:link w:val="Ttulo2Car"/>
    <w:uiPriority w:val="9"/>
    <w:semiHidden/>
    <w:unhideWhenUsed/>
    <w:qFormat/>
    <w:rsid w:val="00F153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814"/>
    <w:rPr>
      <w:rFonts w:ascii="Times New Roman" w:eastAsia="Times New Roman" w:hAnsi="Times New Roman" w:cs="Times New Roman"/>
      <w:b/>
      <w:bCs/>
      <w:kern w:val="36"/>
      <w:sz w:val="48"/>
      <w:szCs w:val="48"/>
      <w:lang w:eastAsia="es-SV"/>
    </w:rPr>
  </w:style>
  <w:style w:type="character" w:styleId="Hipervnculo">
    <w:name w:val="Hyperlink"/>
    <w:basedOn w:val="Fuentedeprrafopredeter"/>
    <w:uiPriority w:val="99"/>
    <w:semiHidden/>
    <w:unhideWhenUsed/>
    <w:rsid w:val="00187814"/>
    <w:rPr>
      <w:color w:val="0000FF"/>
      <w:u w:val="single"/>
    </w:rPr>
  </w:style>
  <w:style w:type="paragraph" w:styleId="NormalWeb">
    <w:name w:val="Normal (Web)"/>
    <w:basedOn w:val="Normal"/>
    <w:uiPriority w:val="99"/>
    <w:semiHidden/>
    <w:unhideWhenUsed/>
    <w:rsid w:val="00187814"/>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tulo2Car">
    <w:name w:val="Título 2 Car"/>
    <w:basedOn w:val="Fuentedeprrafopredeter"/>
    <w:link w:val="Ttulo2"/>
    <w:uiPriority w:val="9"/>
    <w:semiHidden/>
    <w:rsid w:val="00F15309"/>
    <w:rPr>
      <w:rFonts w:asciiTheme="majorHAnsi" w:eastAsiaTheme="majorEastAsia" w:hAnsiTheme="majorHAnsi" w:cstheme="majorBidi"/>
      <w:b/>
      <w:bCs/>
      <w:color w:val="4F81BD" w:themeColor="accent1"/>
      <w:sz w:val="26"/>
      <w:szCs w:val="26"/>
    </w:rPr>
  </w:style>
  <w:style w:type="character" w:styleId="nfasis">
    <w:name w:val="Emphasis"/>
    <w:basedOn w:val="Fuentedeprrafopredeter"/>
    <w:uiPriority w:val="20"/>
    <w:qFormat/>
    <w:rsid w:val="00F15309"/>
    <w:rPr>
      <w:i/>
      <w:iCs/>
    </w:rPr>
  </w:style>
</w:styles>
</file>

<file path=word/webSettings.xml><?xml version="1.0" encoding="utf-8"?>
<w:webSettings xmlns:r="http://schemas.openxmlformats.org/officeDocument/2006/relationships" xmlns:w="http://schemas.openxmlformats.org/wordprocessingml/2006/main">
  <w:divs>
    <w:div w:id="559831699">
      <w:bodyDiv w:val="1"/>
      <w:marLeft w:val="0"/>
      <w:marRight w:val="0"/>
      <w:marTop w:val="0"/>
      <w:marBottom w:val="0"/>
      <w:divBdr>
        <w:top w:val="none" w:sz="0" w:space="0" w:color="auto"/>
        <w:left w:val="none" w:sz="0" w:space="0" w:color="auto"/>
        <w:bottom w:val="none" w:sz="0" w:space="0" w:color="auto"/>
        <w:right w:val="none" w:sz="0" w:space="0" w:color="auto"/>
      </w:divBdr>
    </w:div>
    <w:div w:id="1302149858">
      <w:bodyDiv w:val="1"/>
      <w:marLeft w:val="0"/>
      <w:marRight w:val="0"/>
      <w:marTop w:val="0"/>
      <w:marBottom w:val="0"/>
      <w:divBdr>
        <w:top w:val="none" w:sz="0" w:space="0" w:color="auto"/>
        <w:left w:val="none" w:sz="0" w:space="0" w:color="auto"/>
        <w:bottom w:val="none" w:sz="0" w:space="0" w:color="auto"/>
        <w:right w:val="none" w:sz="0" w:space="0" w:color="auto"/>
      </w:divBdr>
    </w:div>
    <w:div w:id="1659459558">
      <w:bodyDiv w:val="1"/>
      <w:marLeft w:val="0"/>
      <w:marRight w:val="0"/>
      <w:marTop w:val="0"/>
      <w:marBottom w:val="0"/>
      <w:divBdr>
        <w:top w:val="none" w:sz="0" w:space="0" w:color="auto"/>
        <w:left w:val="none" w:sz="0" w:space="0" w:color="auto"/>
        <w:bottom w:val="none" w:sz="0" w:space="0" w:color="auto"/>
        <w:right w:val="none" w:sz="0" w:space="0" w:color="auto"/>
      </w:divBdr>
      <w:divsChild>
        <w:div w:id="1633055418">
          <w:marLeft w:val="0"/>
          <w:marRight w:val="0"/>
          <w:marTop w:val="0"/>
          <w:marBottom w:val="0"/>
          <w:divBdr>
            <w:top w:val="none" w:sz="0" w:space="0" w:color="auto"/>
            <w:left w:val="none" w:sz="0" w:space="0" w:color="auto"/>
            <w:bottom w:val="none" w:sz="0" w:space="0" w:color="auto"/>
            <w:right w:val="none" w:sz="0" w:space="0" w:color="auto"/>
          </w:divBdr>
          <w:divsChild>
            <w:div w:id="2035687572">
              <w:marLeft w:val="0"/>
              <w:marRight w:val="0"/>
              <w:marTop w:val="0"/>
              <w:marBottom w:val="0"/>
              <w:divBdr>
                <w:top w:val="none" w:sz="0" w:space="0" w:color="auto"/>
                <w:left w:val="none" w:sz="0" w:space="0" w:color="auto"/>
                <w:bottom w:val="none" w:sz="0" w:space="0" w:color="auto"/>
                <w:right w:val="none" w:sz="0" w:space="0" w:color="auto"/>
              </w:divBdr>
            </w:div>
            <w:div w:id="13518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7/regi/regi.shtml" TargetMode="External"/><Relationship Id="rId117" Type="http://schemas.openxmlformats.org/officeDocument/2006/relationships/hyperlink" Target="http://www.monografias.com/trabajos901/evolucion-historica-concepciones-tiempo/evolucion-historica-concepciones-tiempo.shtml" TargetMode="External"/><Relationship Id="rId21" Type="http://schemas.openxmlformats.org/officeDocument/2006/relationships/hyperlink" Target="http://www.monografias.com/trabajos11/norma/norma.shtml" TargetMode="External"/><Relationship Id="rId42" Type="http://schemas.openxmlformats.org/officeDocument/2006/relationships/hyperlink" Target="http://www.monografias.com/trabajos14/verific-servicios/verific-servicios.shtml" TargetMode="External"/><Relationship Id="rId47" Type="http://schemas.openxmlformats.org/officeDocument/2006/relationships/hyperlink" Target="http://www.monografias.com/trabajos11/metods/metods.shtml" TargetMode="External"/><Relationship Id="rId63" Type="http://schemas.openxmlformats.org/officeDocument/2006/relationships/hyperlink" Target="http://www.monografias.com/trabajos910/la-republica-platon/la-republica-platon.shtml" TargetMode="External"/><Relationship Id="rId68" Type="http://schemas.openxmlformats.org/officeDocument/2006/relationships/hyperlink" Target="http://www.monografias.com/trabajos13/libapren/libapren.shtml" TargetMode="External"/><Relationship Id="rId84" Type="http://schemas.openxmlformats.org/officeDocument/2006/relationships/hyperlink" Target="http://www.monografias.com/trabajos4/leyes/leyes.shtml" TargetMode="External"/><Relationship Id="rId89" Type="http://schemas.openxmlformats.org/officeDocument/2006/relationships/hyperlink" Target="http://www.monografias.com/trabajos12/consti/consti.shtml" TargetMode="External"/><Relationship Id="rId112" Type="http://schemas.openxmlformats.org/officeDocument/2006/relationships/hyperlink" Target="http://www.monografias.com/trabajos13/discurso/discurso.shtml" TargetMode="External"/><Relationship Id="rId133" Type="http://schemas.openxmlformats.org/officeDocument/2006/relationships/hyperlink" Target="http://www.monografias.com/trabajos14/nuevmicro/nuevmicro.shtml" TargetMode="External"/><Relationship Id="rId138" Type="http://schemas.openxmlformats.org/officeDocument/2006/relationships/hyperlink" Target="http://www.monografias.com/trabajos14/control/control.shtml" TargetMode="External"/><Relationship Id="rId16" Type="http://schemas.openxmlformats.org/officeDocument/2006/relationships/hyperlink" Target="http://www.monografias.com/trabajos37/derecho-comparado/derecho-comparado.shtml" TargetMode="External"/><Relationship Id="rId107" Type="http://schemas.openxmlformats.org/officeDocument/2006/relationships/hyperlink" Target="http://www.monografias.com/trabajos5/segu/segu.shtml" TargetMode="External"/><Relationship Id="rId11" Type="http://schemas.openxmlformats.org/officeDocument/2006/relationships/hyperlink" Target="http://www.monografias.com/trabajos6/etic/etic.shtml" TargetMode="External"/><Relationship Id="rId32" Type="http://schemas.openxmlformats.org/officeDocument/2006/relationships/hyperlink" Target="http://www.monografias.com/trabajos14/comer/comer.shtml" TargetMode="External"/><Relationship Id="rId37" Type="http://schemas.openxmlformats.org/officeDocument/2006/relationships/hyperlink" Target="http://www.monografias.com/trabajos14/obligaciones/obligaciones.shtml" TargetMode="External"/><Relationship Id="rId53" Type="http://schemas.openxmlformats.org/officeDocument/2006/relationships/hyperlink" Target="http://www.monografias.com/trabajos12/dernoc/dernoc.shtml" TargetMode="External"/><Relationship Id="rId58" Type="http://schemas.openxmlformats.org/officeDocument/2006/relationships/hyperlink" Target="http://www.monografias.com/trabajos11/teopub/teopub.shtml" TargetMode="External"/><Relationship Id="rId74" Type="http://schemas.openxmlformats.org/officeDocument/2006/relationships/hyperlink" Target="http://www.monografias.com/trabajos11/metods/metods.shtml" TargetMode="External"/><Relationship Id="rId79" Type="http://schemas.openxmlformats.org/officeDocument/2006/relationships/hyperlink" Target="http://www.monografias.com/trabajos7/mafu/mafu.shtml" TargetMode="External"/><Relationship Id="rId102" Type="http://schemas.openxmlformats.org/officeDocument/2006/relationships/hyperlink" Target="http://www.monografias.com/trabajos/sangre/sangre.shtml" TargetMode="External"/><Relationship Id="rId123" Type="http://schemas.openxmlformats.org/officeDocument/2006/relationships/hyperlink" Target="http://www.monografias.com/Administracion_y_Finanzas/index.shtml" TargetMode="External"/><Relationship Id="rId128" Type="http://schemas.openxmlformats.org/officeDocument/2006/relationships/hyperlink" Target="http://www.monografias.com/trabajos/histoconcreto/histoconcreto.shtml" TargetMode="External"/><Relationship Id="rId5" Type="http://schemas.openxmlformats.org/officeDocument/2006/relationships/hyperlink" Target="http://es.wikipedia.org/wiki/Derecho_notarial" TargetMode="External"/><Relationship Id="rId90" Type="http://schemas.openxmlformats.org/officeDocument/2006/relationships/hyperlink" Target="http://www.monografias.com/trabajos901/debate-multicultural-etnia-clase-nacion/debate-multicultural-etnia-clase-nacion.shtml" TargetMode="External"/><Relationship Id="rId95" Type="http://schemas.openxmlformats.org/officeDocument/2006/relationships/hyperlink" Target="http://www.monografias.com/trabajos/antrofamilia/antrofamilia.shtml" TargetMode="External"/><Relationship Id="rId22" Type="http://schemas.openxmlformats.org/officeDocument/2006/relationships/hyperlink" Target="http://www.monografias.com/trabajos11/teosis/teosis.shtml" TargetMode="External"/><Relationship Id="rId27" Type="http://schemas.openxmlformats.org/officeDocument/2006/relationships/hyperlink" Target="http://www.monografias.com/trabajos/epistemologia2/epistemologia2.shtml" TargetMode="External"/><Relationship Id="rId43" Type="http://schemas.openxmlformats.org/officeDocument/2006/relationships/hyperlink" Target="http://www.monografias.com/trabajos7/perde/perde.shtml" TargetMode="External"/><Relationship Id="rId48" Type="http://schemas.openxmlformats.org/officeDocument/2006/relationships/hyperlink" Target="http://www.monografias.com/trabajos11/metods/metods.shtml" TargetMode="External"/><Relationship Id="rId64" Type="http://schemas.openxmlformats.org/officeDocument/2006/relationships/hyperlink" Target="http://www.monografias.com/trabajos13/mapro/mapro.shtml" TargetMode="External"/><Relationship Id="rId69" Type="http://schemas.openxmlformats.org/officeDocument/2006/relationships/hyperlink" Target="http://www.monografias.com/trabajos7/regi/regi.shtml" TargetMode="External"/><Relationship Id="rId113" Type="http://schemas.openxmlformats.org/officeDocument/2006/relationships/hyperlink" Target="http://www.monografias.com/trabajos11/empre/empre.shtml" TargetMode="External"/><Relationship Id="rId118" Type="http://schemas.openxmlformats.org/officeDocument/2006/relationships/hyperlink" Target="http://www.monografias.com/trabajos/roma/roma.shtml" TargetMode="External"/><Relationship Id="rId134" Type="http://schemas.openxmlformats.org/officeDocument/2006/relationships/hyperlink" Target="http://www.monografias.com/trabajos7/tain/tain.shtml" TargetMode="External"/><Relationship Id="rId139" Type="http://schemas.openxmlformats.org/officeDocument/2006/relationships/hyperlink" Target="http://www.monografias.com/trabajos34/el-caracter/el-caracter.shtml" TargetMode="External"/><Relationship Id="rId8" Type="http://schemas.openxmlformats.org/officeDocument/2006/relationships/hyperlink" Target="http://es.wikipedia.org/wiki/Jur%C3%ADdica" TargetMode="External"/><Relationship Id="rId51" Type="http://schemas.openxmlformats.org/officeDocument/2006/relationships/hyperlink" Target="http://www.monografias.com/trabajos16/objetivos-educacion/objetivos-educacion.shtml" TargetMode="External"/><Relationship Id="rId72" Type="http://schemas.openxmlformats.org/officeDocument/2006/relationships/hyperlink" Target="http://www.monografias.com/trabajos4/costos/costos.shtml" TargetMode="External"/><Relationship Id="rId80" Type="http://schemas.openxmlformats.org/officeDocument/2006/relationships/hyperlink" Target="http://www.monografias.com/trabajos10/macroecon/macroecon.shtml" TargetMode="External"/><Relationship Id="rId85" Type="http://schemas.openxmlformats.org/officeDocument/2006/relationships/hyperlink" Target="http://www.monografias.com/trabajos7/arch/arch.shtml" TargetMode="External"/><Relationship Id="rId93" Type="http://schemas.openxmlformats.org/officeDocument/2006/relationships/hyperlink" Target="http://www.monografias.com/trabajos11/teosis/teosis.shtml" TargetMode="External"/><Relationship Id="rId98" Type="http://schemas.openxmlformats.org/officeDocument/2006/relationships/hyperlink" Target="http://www.monografias.com/trabajos34/derecho-procesal/derecho-procesal.shtml" TargetMode="External"/><Relationship Id="rId121" Type="http://schemas.openxmlformats.org/officeDocument/2006/relationships/hyperlink" Target="http://www.monografias.com/trabajos2/rhempresa/rhempresa.shtml"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monografias.com/trabajos14/deficitsuperavit/deficitsuperavit.shtml" TargetMode="External"/><Relationship Id="rId17" Type="http://schemas.openxmlformats.org/officeDocument/2006/relationships/hyperlink" Target="http://www.monografias.com/trabajos14/concep-organizar/concep-organizar.shtml" TargetMode="External"/><Relationship Id="rId25" Type="http://schemas.openxmlformats.org/officeDocument/2006/relationships/hyperlink" Target="http://www.monografias.com/trabajos11/norma/norma.shtml" TargetMode="External"/><Relationship Id="rId33" Type="http://schemas.openxmlformats.org/officeDocument/2006/relationships/hyperlink" Target="http://www.monografias.com/trabajos10/lamateri/lamateri.shtml" TargetMode="External"/><Relationship Id="rId38" Type="http://schemas.openxmlformats.org/officeDocument/2006/relationships/hyperlink" Target="http://www.monografias.com/trabajos14/verific-servicios/verific-servicios.shtml" TargetMode="External"/><Relationship Id="rId46" Type="http://schemas.openxmlformats.org/officeDocument/2006/relationships/hyperlink" Target="http://www.monografias.com/trabajos11/parcuno/parcuno.shtml" TargetMode="External"/><Relationship Id="rId59" Type="http://schemas.openxmlformats.org/officeDocument/2006/relationships/hyperlink" Target="http://www.monografias.com/trabajos12/elorigest/elorigest.shtml" TargetMode="External"/><Relationship Id="rId67" Type="http://schemas.openxmlformats.org/officeDocument/2006/relationships/hyperlink" Target="http://www.monografias.com/trabajos/adolmodin/adolmodin.shtml" TargetMode="External"/><Relationship Id="rId103" Type="http://schemas.openxmlformats.org/officeDocument/2006/relationships/hyperlink" Target="http://www.monografias.com/trabajos12/moviunid/moviunid.shtml" TargetMode="External"/><Relationship Id="rId108" Type="http://schemas.openxmlformats.org/officeDocument/2006/relationships/hyperlink" Target="http://www.monografias.com/trabajos54/interes-compuesto/interes-compuesto.shtml" TargetMode="External"/><Relationship Id="rId116" Type="http://schemas.openxmlformats.org/officeDocument/2006/relationships/hyperlink" Target="http://www.monografias.com/trabajos7/doin/doin.shtml" TargetMode="External"/><Relationship Id="rId124" Type="http://schemas.openxmlformats.org/officeDocument/2006/relationships/hyperlink" Target="http://www.monografias.com/trabajos14/hanskelsen/hanskelsen.shtml" TargetMode="External"/><Relationship Id="rId129" Type="http://schemas.openxmlformats.org/officeDocument/2006/relationships/hyperlink" Target="http://www.monografias.com/trabajos901/legalidad-moralidad-escision-moderna/legalidad-moralidad-escision-moderna.shtml" TargetMode="External"/><Relationship Id="rId137" Type="http://schemas.openxmlformats.org/officeDocument/2006/relationships/hyperlink" Target="http://www.monografias.com/trabajos12/romandos/romandos.shtml" TargetMode="External"/><Relationship Id="rId20" Type="http://schemas.openxmlformats.org/officeDocument/2006/relationships/hyperlink" Target="http://www.monografias.com/trabajos11/parcuno/parcuno.shtml" TargetMode="External"/><Relationship Id="rId41" Type="http://schemas.openxmlformats.org/officeDocument/2006/relationships/hyperlink" Target="http://www.monografias.com/trabajos11/sercli/sercli.shtml" TargetMode="External"/><Relationship Id="rId54" Type="http://schemas.openxmlformats.org/officeDocument/2006/relationships/hyperlink" Target="http://www.monografias.com/trabajos12/derjuic/derjuic.shtml" TargetMode="External"/><Relationship Id="rId62" Type="http://schemas.openxmlformats.org/officeDocument/2006/relationships/hyperlink" Target="http://www.monografias.com/trabajos5/segu/segu.shtml" TargetMode="External"/><Relationship Id="rId70" Type="http://schemas.openxmlformats.org/officeDocument/2006/relationships/hyperlink" Target="http://www.monografias.com/trabajos15/calidad-serv/calidad-serv.shtml" TargetMode="External"/><Relationship Id="rId75" Type="http://schemas.openxmlformats.org/officeDocument/2006/relationships/hyperlink" Target="http://www.monografias.com/trabajos6/hies/hies.shtml" TargetMode="External"/><Relationship Id="rId83" Type="http://schemas.openxmlformats.org/officeDocument/2006/relationships/hyperlink" Target="http://www.monografias.com/trabajos14/control-fiscal/control-fiscal.shtml" TargetMode="External"/><Relationship Id="rId88" Type="http://schemas.openxmlformats.org/officeDocument/2006/relationships/hyperlink" Target="http://www.monografias.com/trabajos6/cont/cont.shtml" TargetMode="External"/><Relationship Id="rId91" Type="http://schemas.openxmlformats.org/officeDocument/2006/relationships/hyperlink" Target="http://www.monografias.com/trabajos14/crecimientoecon/crecimientoecon.shtml" TargetMode="External"/><Relationship Id="rId96" Type="http://schemas.openxmlformats.org/officeDocument/2006/relationships/hyperlink" Target="http://www.monografias.com/trabajos5/fami/fami.shtml" TargetMode="External"/><Relationship Id="rId111" Type="http://schemas.openxmlformats.org/officeDocument/2006/relationships/hyperlink" Target="http://www.monografias.com/trabajos13/deryper/deryper.shtml" TargetMode="External"/><Relationship Id="rId132" Type="http://schemas.openxmlformats.org/officeDocument/2006/relationships/hyperlink" Target="http://www.monografias.com/trabajos35/el-poder/el-poder.shtml" TargetMode="External"/><Relationship Id="rId140" Type="http://schemas.openxmlformats.org/officeDocument/2006/relationships/hyperlink" Target="http://www.monografias.com/trabajos/tomadecisiones/tomadecisiones.shtml" TargetMode="External"/><Relationship Id="rId1" Type="http://schemas.openxmlformats.org/officeDocument/2006/relationships/styles" Target="styles.xml"/><Relationship Id="rId6" Type="http://schemas.openxmlformats.org/officeDocument/2006/relationships/hyperlink" Target="http://es.wikipedia.org/wiki/Derecho" TargetMode="External"/><Relationship Id="rId15" Type="http://schemas.openxmlformats.org/officeDocument/2006/relationships/hyperlink" Target="http://www.monografias.com/trabajos11/teosis/teosis.shtml" TargetMode="External"/><Relationship Id="rId23" Type="http://schemas.openxmlformats.org/officeDocument/2006/relationships/hyperlink" Target="http://www.monografias.com/trabajos10/lamateri/lamateri.shtml" TargetMode="External"/><Relationship Id="rId28" Type="http://schemas.openxmlformats.org/officeDocument/2006/relationships/hyperlink" Target="http://www.monografias.com/trabajos37/interpretacion/interpretacion.shtml" TargetMode="External"/><Relationship Id="rId36" Type="http://schemas.openxmlformats.org/officeDocument/2006/relationships/hyperlink" Target="http://www.monografias.com/Historia/index.shtml" TargetMode="External"/><Relationship Id="rId49" Type="http://schemas.openxmlformats.org/officeDocument/2006/relationships/hyperlink" Target="http://www.monografias.com/trabajos14/disciplina/disciplina.shtml" TargetMode="External"/><Relationship Id="rId57" Type="http://schemas.openxmlformats.org/officeDocument/2006/relationships/hyperlink" Target="http://www.monografias.com/trabajos12/elorigest/elorigest.shtml" TargetMode="External"/><Relationship Id="rId106" Type="http://schemas.openxmlformats.org/officeDocument/2006/relationships/hyperlink" Target="http://www.monografias.com/trabajos16/contabilidad-mercantil/contabilidad-mercantil.shtml" TargetMode="External"/><Relationship Id="rId114" Type="http://schemas.openxmlformats.org/officeDocument/2006/relationships/hyperlink" Target="http://www.monografias.com/trabajos16/configuraciones-productivas/configuraciones-productivas.shtml" TargetMode="External"/><Relationship Id="rId119" Type="http://schemas.openxmlformats.org/officeDocument/2006/relationships/hyperlink" Target="http://www.monografias.com/trabajos4/reperc/reperc.shtml" TargetMode="External"/><Relationship Id="rId127" Type="http://schemas.openxmlformats.org/officeDocument/2006/relationships/hyperlink" Target="http://www.monografias.com/trabajos28/legitimacion/legitimacion.shtml" TargetMode="External"/><Relationship Id="rId10" Type="http://schemas.openxmlformats.org/officeDocument/2006/relationships/hyperlink" Target="http://es.wikipedia.org/wiki/Contrato" TargetMode="External"/><Relationship Id="rId31" Type="http://schemas.openxmlformats.org/officeDocument/2006/relationships/hyperlink" Target="http://www.monografias.com/trabajos13/trainsti/trainsti.shtml" TargetMode="External"/><Relationship Id="rId44" Type="http://schemas.openxmlformats.org/officeDocument/2006/relationships/hyperlink" Target="http://www.monografias.com/trabajos16/metodo-lecto-escritura/metodo-lecto-escritura.shtml" TargetMode="External"/><Relationship Id="rId52" Type="http://schemas.openxmlformats.org/officeDocument/2006/relationships/hyperlink" Target="http://www.monografias.com/trabajos16/objetivos-educacion/objetivos-educacion.shtml" TargetMode="External"/><Relationship Id="rId60" Type="http://schemas.openxmlformats.org/officeDocument/2006/relationships/hyperlink" Target="http://www.monografias.com/trabajos6/dear/dear.shtml" TargetMode="External"/><Relationship Id="rId65" Type="http://schemas.openxmlformats.org/officeDocument/2006/relationships/hyperlink" Target="http://www.monografias.com/trabajos/reproduccion/reproduccion.shtml" TargetMode="External"/><Relationship Id="rId73" Type="http://schemas.openxmlformats.org/officeDocument/2006/relationships/hyperlink" Target="http://www.monografias.com/trabajos7/sisinf/sisinf.shtml" TargetMode="External"/><Relationship Id="rId78" Type="http://schemas.openxmlformats.org/officeDocument/2006/relationships/hyperlink" Target="http://www.monografias.com/trabajos12/eleynewt/eleynewt.shtml" TargetMode="External"/><Relationship Id="rId81" Type="http://schemas.openxmlformats.org/officeDocument/2006/relationships/hyperlink" Target="http://www.monografias.com/trabajos13/librylec/librylec.shtml" TargetMode="External"/><Relationship Id="rId86" Type="http://schemas.openxmlformats.org/officeDocument/2006/relationships/hyperlink" Target="http://www.monografias.com/trabajos12/mncerem/mncerem.shtml" TargetMode="External"/><Relationship Id="rId94" Type="http://schemas.openxmlformats.org/officeDocument/2006/relationships/hyperlink" Target="http://www.monografias.com/trabajos5/oriespa/oriespa.shtml" TargetMode="External"/><Relationship Id="rId99" Type="http://schemas.openxmlformats.org/officeDocument/2006/relationships/hyperlink" Target="http://www.monografias.com/trabajos12/pmbok/pmbok.shtml" TargetMode="External"/><Relationship Id="rId101" Type="http://schemas.openxmlformats.org/officeDocument/2006/relationships/hyperlink" Target="http://www.monografias.com/trabajos7/compro/compro.shtml" TargetMode="External"/><Relationship Id="rId122" Type="http://schemas.openxmlformats.org/officeDocument/2006/relationships/hyperlink" Target="http://www.monografias.com/trabajos55/conflictos/conflictos.shtml" TargetMode="External"/><Relationship Id="rId130" Type="http://schemas.openxmlformats.org/officeDocument/2006/relationships/hyperlink" Target="http://www.monografias.com/trabajos/indephispa/indephispa.shtml" TargetMode="External"/><Relationship Id="rId135" Type="http://schemas.openxmlformats.org/officeDocument/2006/relationships/hyperlink" Target="http://www.monografias.com/Derecho/index.shtml" TargetMode="External"/><Relationship Id="rId143" Type="http://schemas.openxmlformats.org/officeDocument/2006/relationships/theme" Target="theme/theme1.xml"/><Relationship Id="rId4" Type="http://schemas.openxmlformats.org/officeDocument/2006/relationships/hyperlink" Target="http://es.wikipedia.org/wiki/Derecho_notarial" TargetMode="External"/><Relationship Id="rId9" Type="http://schemas.openxmlformats.org/officeDocument/2006/relationships/hyperlink" Target="http://es.wikipedia.org/wiki/Notario" TargetMode="External"/><Relationship Id="rId13" Type="http://schemas.openxmlformats.org/officeDocument/2006/relationships/hyperlink" Target="http://www.monografias.com/trabajos/epistemologia2/epistemologia2.shtml" TargetMode="External"/><Relationship Id="rId18" Type="http://schemas.openxmlformats.org/officeDocument/2006/relationships/hyperlink" Target="http://www.monografias.com/trabajos14/comer/comer.shtml" TargetMode="External"/><Relationship Id="rId39" Type="http://schemas.openxmlformats.org/officeDocument/2006/relationships/hyperlink" Target="http://www.monografias.com/trabajos12/eticaplic/eticaplic.shtml" TargetMode="External"/><Relationship Id="rId109" Type="http://schemas.openxmlformats.org/officeDocument/2006/relationships/hyperlink" Target="http://www.monografias.com/trabajos10/evco/evco.shtml" TargetMode="External"/><Relationship Id="rId34" Type="http://schemas.openxmlformats.org/officeDocument/2006/relationships/hyperlink" Target="http://www.monografias.com/trabajos4/leyes/leyes.shtml" TargetMode="External"/><Relationship Id="rId50" Type="http://schemas.openxmlformats.org/officeDocument/2006/relationships/hyperlink" Target="http://www.monografias.com/trabajos4/derpub/derpub.shtml" TargetMode="External"/><Relationship Id="rId55" Type="http://schemas.openxmlformats.org/officeDocument/2006/relationships/hyperlink" Target="http://www.monografias.com/trabajos11/teosis/teosis.shtml" TargetMode="External"/><Relationship Id="rId76" Type="http://schemas.openxmlformats.org/officeDocument/2006/relationships/hyperlink" Target="http://www.monografias.com/trabajos/seguinfo/seguinfo.shtml" TargetMode="External"/><Relationship Id="rId97" Type="http://schemas.openxmlformats.org/officeDocument/2006/relationships/hyperlink" Target="http://www.monografias.com/trabajos16/teoria-sintetica-darwin/teoria-sintetica-darwin.shtml" TargetMode="External"/><Relationship Id="rId104" Type="http://schemas.openxmlformats.org/officeDocument/2006/relationships/hyperlink" Target="http://www.monografias.com/trabajos5/electro/electro.shtml" TargetMode="External"/><Relationship Id="rId120" Type="http://schemas.openxmlformats.org/officeDocument/2006/relationships/hyperlink" Target="http://www.monografias.com/trabajos15/plan-negocio/plan-negocio.shtml" TargetMode="External"/><Relationship Id="rId125" Type="http://schemas.openxmlformats.org/officeDocument/2006/relationships/hyperlink" Target="http://www.monografias.com/trabajos14/ortografia/ortografia.shtml" TargetMode="External"/><Relationship Id="rId141" Type="http://schemas.openxmlformats.org/officeDocument/2006/relationships/hyperlink" Target="http://www.monografias.com/trabajos/discriminacion/discriminacion.shtml" TargetMode="External"/><Relationship Id="rId7" Type="http://schemas.openxmlformats.org/officeDocument/2006/relationships/hyperlink" Target="http://es.wikipedia.org/wiki/Norma_jur%C3%ADdica" TargetMode="External"/><Relationship Id="rId71" Type="http://schemas.openxmlformats.org/officeDocument/2006/relationships/hyperlink" Target="http://www.monografias.com/trabajos14/soluciones/soluciones.shtml" TargetMode="External"/><Relationship Id="rId92" Type="http://schemas.openxmlformats.org/officeDocument/2006/relationships/hyperlink" Target="http://www.monografias.com/trabajos13/mercado/mercado.shtml" TargetMode="External"/><Relationship Id="rId2" Type="http://schemas.openxmlformats.org/officeDocument/2006/relationships/settings" Target="settings.xml"/><Relationship Id="rId29" Type="http://schemas.openxmlformats.org/officeDocument/2006/relationships/hyperlink" Target="http://www.monografias.com/trabajos5/crede/crede.shtml" TargetMode="External"/><Relationship Id="rId24" Type="http://schemas.openxmlformats.org/officeDocument/2006/relationships/hyperlink" Target="http://www.monografias.com/trabajos6/etic/etic.shtml" TargetMode="External"/><Relationship Id="rId40" Type="http://schemas.openxmlformats.org/officeDocument/2006/relationships/hyperlink" Target="http://www.monografias.com/trabajos6/etic/etic.shtml" TargetMode="External"/><Relationship Id="rId45" Type="http://schemas.openxmlformats.org/officeDocument/2006/relationships/hyperlink" Target="http://www.monografias.com/trabajos10/formulac/formulac.shtml" TargetMode="External"/><Relationship Id="rId66" Type="http://schemas.openxmlformats.org/officeDocument/2006/relationships/hyperlink" Target="http://www.monografias.com/trabajos7/arch/arch.shtml" TargetMode="External"/><Relationship Id="rId87" Type="http://schemas.openxmlformats.org/officeDocument/2006/relationships/hyperlink" Target="http://www.monografias.com/trabajos14/administ-procesos/administ-procesos.shtml" TargetMode="External"/><Relationship Id="rId110" Type="http://schemas.openxmlformats.org/officeDocument/2006/relationships/hyperlink" Target="http://www.monografias.com/trabajos11/conge/conge.shtml" TargetMode="External"/><Relationship Id="rId115" Type="http://schemas.openxmlformats.org/officeDocument/2006/relationships/hyperlink" Target="http://www.monografias.com/trabajos15/financiamiento/financiamiento.shtml" TargetMode="External"/><Relationship Id="rId131" Type="http://schemas.openxmlformats.org/officeDocument/2006/relationships/hyperlink" Target="http://www.monografias.com/trabajos12/pmbok/pmbok.shtml" TargetMode="External"/><Relationship Id="rId136" Type="http://schemas.openxmlformats.org/officeDocument/2006/relationships/hyperlink" Target="http://www.monografias.com/trabajos6/napro/napro.shtml" TargetMode="External"/><Relationship Id="rId61" Type="http://schemas.openxmlformats.org/officeDocument/2006/relationships/hyperlink" Target="http://www.monografias.com/trabajos12/mncerem/mncerem.shtml" TargetMode="External"/><Relationship Id="rId82" Type="http://schemas.openxmlformats.org/officeDocument/2006/relationships/hyperlink" Target="http://www.monografias.com/trabajos10/delipen/delipen.shtml" TargetMode="External"/><Relationship Id="rId19" Type="http://schemas.openxmlformats.org/officeDocument/2006/relationships/hyperlink" Target="http://www.monografias.com/trabajos5/crede/crede.shtml" TargetMode="External"/><Relationship Id="rId14" Type="http://schemas.openxmlformats.org/officeDocument/2006/relationships/hyperlink" Target="http://www.monografias.com/trabajos12/desorgan/desorgan.shtml" TargetMode="External"/><Relationship Id="rId30" Type="http://schemas.openxmlformats.org/officeDocument/2006/relationships/hyperlink" Target="http://www.monografias.com/trabajos37/derecho-comparado/derecho-comparado.shtml" TargetMode="External"/><Relationship Id="rId35" Type="http://schemas.openxmlformats.org/officeDocument/2006/relationships/hyperlink" Target="http://www.monografias.com/trabajos4/leyes/leyes.shtml" TargetMode="External"/><Relationship Id="rId56" Type="http://schemas.openxmlformats.org/officeDocument/2006/relationships/hyperlink" Target="http://www.monografias.com/trabajos6/cont/cont.shtml" TargetMode="External"/><Relationship Id="rId77" Type="http://schemas.openxmlformats.org/officeDocument/2006/relationships/hyperlink" Target="http://www.monografias.com/trabajos13/mapro/mapro.shtml" TargetMode="External"/><Relationship Id="rId100" Type="http://schemas.openxmlformats.org/officeDocument/2006/relationships/hyperlink" Target="http://www.monografias.com/trabajos4/epistemologia/epistemologia.shtml" TargetMode="External"/><Relationship Id="rId105" Type="http://schemas.openxmlformats.org/officeDocument/2006/relationships/hyperlink" Target="http://www.monografias.com/trabajos4/refrec/refrec.shtml" TargetMode="External"/><Relationship Id="rId126" Type="http://schemas.openxmlformats.org/officeDocument/2006/relationships/hyperlink" Target="http://www.monografias.com/trabajos14/cambcult/cambcult.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31</Pages>
  <Words>19293</Words>
  <Characters>106116</Characters>
  <Application>Microsoft Office Word</Application>
  <DocSecurity>0</DocSecurity>
  <Lines>884</Lines>
  <Paragraphs>250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Rivera</dc:creator>
  <cp:lastModifiedBy>Karen Rivera</cp:lastModifiedBy>
  <cp:revision>1</cp:revision>
  <dcterms:created xsi:type="dcterms:W3CDTF">2013-02-21T02:12:00Z</dcterms:created>
  <dcterms:modified xsi:type="dcterms:W3CDTF">2013-02-21T03:44:00Z</dcterms:modified>
</cp:coreProperties>
</file>