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0DBE" w:rsidRDefault="00440DBE" w:rsidP="00440DBE">
      <w:pPr>
        <w:rPr>
          <w:rFonts w:ascii="Arial" w:hAnsi="Arial" w:cs="Arial"/>
          <w:sz w:val="24"/>
        </w:rPr>
      </w:pPr>
      <w:r>
        <w:rPr>
          <w:rFonts w:ascii="Arial" w:hAnsi="Arial" w:cs="Arial"/>
          <w:noProof/>
          <w:sz w:val="24"/>
          <w:lang w:val="en-US"/>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-295275</wp:posOffset>
                </wp:positionV>
                <wp:extent cx="933450" cy="409575"/>
                <wp:effectExtent l="0" t="0" r="19050" b="28575"/>
                <wp:wrapNone/>
                <wp:docPr id="2" name="Rectángulo 2"/>
                <wp:cNvGraphicFramePr/>
                <a:graphic xmlns:a="http://schemas.openxmlformats.org/drawingml/2006/main">
                  <a:graphicData uri="http://schemas.microsoft.com/office/word/2010/wordprocessingShape">
                    <wps:wsp>
                      <wps:cNvSpPr/>
                      <wps:spPr>
                        <a:xfrm>
                          <a:off x="0" y="0"/>
                          <a:ext cx="933450" cy="4095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CBF193E" id="Rectángulo 2" o:spid="_x0000_s1026" style="position:absolute;margin-left:22.3pt;margin-top:-23.25pt;width:73.5pt;height:32.25pt;z-index:25165926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" fillcolor="white [3201]" strokecolor="black [3200]" strokeweight="1pt">
                <w10:wrap anchorx="margin"/>
              </v:rect>
            </w:pict>
          </mc:Fallback>
        </mc:AlternateContent>
      </w:r>
    </w:p>
    <w:p w:rsidR="00440DBE" w:rsidRDefault="00440DBE" w:rsidP="0016482F">
      <w:pPr>
        <w:spacing w:line="480" w:lineRule="auto"/>
        <w:rPr>
          <w:rFonts w:ascii="High Tower Text" w:hAnsi="High Tower Text" w:cs="Arial"/>
          <w:sz w:val="28"/>
        </w:rPr>
      </w:pPr>
      <w:r w:rsidRPr="0016482F">
        <w:rPr>
          <w:rFonts w:ascii="High Tower Text" w:hAnsi="High Tower Text"/>
          <w:noProof/>
          <w:sz w:val="24"/>
          <w:lang w:val="en-US"/>
        </w:rPr>
        <w:drawing>
          <wp:anchor distT="0" distB="0" distL="114300" distR="114300" simplePos="0" relativeHeight="251658240" behindDoc="0" locked="0" layoutInCell="1" allowOverlap="1">
            <wp:simplePos x="0" y="0"/>
            <wp:positionH relativeFrom="margin">
              <wp:align>left</wp:align>
            </wp:positionH>
            <wp:positionV relativeFrom="margin">
              <wp:posOffset>9525</wp:posOffset>
            </wp:positionV>
            <wp:extent cx="1649730" cy="1619250"/>
            <wp:effectExtent l="0" t="0" r="762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Corte Suprema.jpg"/>
                    <pic:cNvPicPr/>
                  </pic:nvPicPr>
                  <pic:blipFill>
                    <a:blip r:embed="rId8">
                      <a:grayscl/>
                      <a:extLst>
                        <a:ext uri="{BEBA8EAE-BF5A-486C-A8C5-ECC9F3942E4B}">
                          <a14:imgProps xmlns:a14="http://schemas.microsoft.com/office/drawing/2010/main">
                            <a14:imgLayer r:embed="rId9">
                              <a14:imgEffect>
                                <a14:artisticFilmGrain/>
                              </a14:imgEffect>
                              <a14:imgEffect>
                                <a14:sharpenSoften amount="50000"/>
                              </a14:imgEffect>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1649730" cy="1619250"/>
                    </a:xfrm>
                    <a:prstGeom prst="rect">
                      <a:avLst/>
                    </a:prstGeom>
                  </pic:spPr>
                </pic:pic>
              </a:graphicData>
            </a:graphic>
            <wp14:sizeRelH relativeFrom="margin">
              <wp14:pctWidth>0</wp14:pctWidth>
            </wp14:sizeRelH>
            <wp14:sizeRelV relativeFrom="margin">
              <wp14:pctHeight>0</wp14:pctHeight>
            </wp14:sizeRelV>
          </wp:anchor>
        </w:drawing>
      </w:r>
      <w:r w:rsidRPr="0016482F">
        <w:rPr>
          <w:rFonts w:ascii="High Tower Text" w:hAnsi="High Tower Text" w:cs="Arial"/>
          <w:sz w:val="28"/>
        </w:rPr>
        <w:t>TRIBUNAL _____________</w:t>
      </w:r>
      <w:r w:rsidR="0016482F" w:rsidRPr="0016482F">
        <w:rPr>
          <w:rFonts w:ascii="High Tower Text" w:hAnsi="High Tower Text" w:cs="Arial"/>
          <w:sz w:val="28"/>
        </w:rPr>
        <w:t xml:space="preserve"> DE SENTENCIA DE __________</w:t>
      </w:r>
      <w:r w:rsidR="0016482F">
        <w:rPr>
          <w:rFonts w:ascii="High Tower Text" w:hAnsi="High Tower Text" w:cs="Arial"/>
          <w:sz w:val="28"/>
        </w:rPr>
        <w:t>______</w:t>
      </w:r>
    </w:p>
    <w:p w:rsidR="0016482F" w:rsidRDefault="0016482F" w:rsidP="0016482F">
      <w:pPr>
        <w:spacing w:line="480" w:lineRule="auto"/>
        <w:rPr>
          <w:rFonts w:ascii="High Tower Text" w:hAnsi="High Tower Text" w:cs="Arial"/>
          <w:sz w:val="28"/>
        </w:rPr>
      </w:pPr>
      <w:r>
        <w:rPr>
          <w:rFonts w:ascii="High Tower Text" w:hAnsi="High Tower Text" w:cs="Arial"/>
          <w:sz w:val="28"/>
        </w:rPr>
        <w:t>EXPEDIENTE N° _______________________________</w:t>
      </w:r>
    </w:p>
    <w:p w:rsidR="0016482F" w:rsidRPr="0016482F" w:rsidRDefault="0016482F" w:rsidP="0016482F">
      <w:pPr>
        <w:spacing w:line="480" w:lineRule="auto"/>
        <w:rPr>
          <w:rFonts w:ascii="High Tower Text" w:hAnsi="High Tower Text" w:cs="Arial"/>
          <w:sz w:val="28"/>
        </w:rPr>
      </w:pPr>
      <w:r>
        <w:rPr>
          <w:rFonts w:ascii="High Tower Text" w:hAnsi="High Tower Text" w:cs="Arial"/>
          <w:sz w:val="28"/>
        </w:rPr>
        <w:t>COLABORADOR _______________________________</w:t>
      </w:r>
    </w:p>
    <w:p w:rsidR="00440DBE" w:rsidRDefault="00440DBE" w:rsidP="00440DBE"/>
    <w:p w:rsidR="00440DBE" w:rsidRDefault="00440DBE" w:rsidP="00440DBE"/>
    <w:tbl>
      <w:tblPr>
        <w:tblStyle w:val="Tablaconcuadrcula"/>
        <w:tblW w:w="0" w:type="auto"/>
        <w:tblLook w:val="04A0" w:firstRow="1" w:lastRow="0" w:firstColumn="1" w:lastColumn="0" w:noHBand="0" w:noVBand="1"/>
      </w:tblPr>
      <w:tblGrid>
        <w:gridCol w:w="491"/>
        <w:gridCol w:w="6719"/>
        <w:gridCol w:w="3580"/>
      </w:tblGrid>
      <w:tr w:rsidR="006060F9" w:rsidTr="00D13022">
        <w:tc>
          <w:tcPr>
            <w:tcW w:w="421" w:type="dxa"/>
            <w:vAlign w:val="center"/>
          </w:tcPr>
          <w:p w:rsidR="006060F9" w:rsidRPr="006060F9" w:rsidRDefault="006060F9" w:rsidP="00D13022">
            <w:pPr>
              <w:jc w:val="center"/>
              <w:rPr>
                <w:rFonts w:ascii="High Tower Text" w:hAnsi="High Tower Text"/>
              </w:rPr>
            </w:pPr>
            <w:r>
              <w:rPr>
                <w:rFonts w:ascii="High Tower Text" w:hAnsi="High Tower Text"/>
              </w:rPr>
              <w:t>N°</w:t>
            </w:r>
          </w:p>
        </w:tc>
        <w:tc>
          <w:tcPr>
            <w:tcW w:w="6772" w:type="dxa"/>
            <w:vAlign w:val="center"/>
          </w:tcPr>
          <w:p w:rsidR="006060F9" w:rsidRPr="006060F9" w:rsidRDefault="006060F9" w:rsidP="00D13022">
            <w:pPr>
              <w:jc w:val="center"/>
              <w:rPr>
                <w:rFonts w:ascii="High Tower Text" w:hAnsi="High Tower Text"/>
              </w:rPr>
            </w:pPr>
            <w:r>
              <w:rPr>
                <w:rFonts w:ascii="High Tower Text" w:hAnsi="High Tower Text"/>
              </w:rPr>
              <w:t>NOMBRE(S) Y APELLIDOS(S) DEL(LOS) IMPUTADO(S)</w:t>
            </w:r>
          </w:p>
        </w:tc>
        <w:tc>
          <w:tcPr>
            <w:tcW w:w="3597" w:type="dxa"/>
            <w:vAlign w:val="center"/>
          </w:tcPr>
          <w:p w:rsidR="006060F9" w:rsidRDefault="00F970DD" w:rsidP="00D13022">
            <w:pPr>
              <w:jc w:val="center"/>
              <w:rPr>
                <w:rFonts w:ascii="High Tower Text" w:hAnsi="High Tower Text"/>
              </w:rPr>
            </w:pPr>
            <w:r>
              <w:rPr>
                <w:rFonts w:ascii="High Tower Text" w:hAnsi="High Tower Text"/>
              </w:rPr>
              <w:t>INFRACIÓN(ES)</w:t>
            </w:r>
          </w:p>
          <w:p w:rsidR="00F970DD" w:rsidRPr="00F970DD" w:rsidRDefault="00F970DD" w:rsidP="00D13022">
            <w:pPr>
              <w:jc w:val="center"/>
              <w:rPr>
                <w:rFonts w:ascii="High Tower Text" w:hAnsi="High Tower Text"/>
              </w:rPr>
            </w:pPr>
            <w:r>
              <w:rPr>
                <w:rFonts w:ascii="High Tower Text" w:hAnsi="High Tower Text"/>
              </w:rPr>
              <w:t>PENAL(ES) Art.</w:t>
            </w:r>
          </w:p>
        </w:tc>
      </w:tr>
      <w:tr w:rsidR="006060F9" w:rsidTr="006060F9">
        <w:tc>
          <w:tcPr>
            <w:tcW w:w="421" w:type="dxa"/>
          </w:tcPr>
          <w:p w:rsidR="006060F9" w:rsidRPr="00D13022" w:rsidRDefault="00D13022" w:rsidP="00D13022">
            <w:pPr>
              <w:jc w:val="center"/>
              <w:rPr>
                <w:rFonts w:ascii="High Tower Text" w:hAnsi="High Tower Text"/>
              </w:rPr>
            </w:pPr>
            <w:r w:rsidRPr="00D13022">
              <w:rPr>
                <w:rFonts w:ascii="High Tower Text" w:hAnsi="High Tower Text"/>
              </w:rPr>
              <w:t>1</w:t>
            </w:r>
          </w:p>
        </w:tc>
        <w:tc>
          <w:tcPr>
            <w:tcW w:w="6772" w:type="dxa"/>
          </w:tcPr>
          <w:p w:rsidR="006060F9" w:rsidRDefault="006060F9" w:rsidP="00440DBE"/>
        </w:tc>
        <w:tc>
          <w:tcPr>
            <w:tcW w:w="3597" w:type="dxa"/>
          </w:tcPr>
          <w:p w:rsidR="006060F9" w:rsidRDefault="006060F9" w:rsidP="00440DBE"/>
        </w:tc>
      </w:tr>
      <w:tr w:rsidR="006060F9" w:rsidTr="006060F9">
        <w:tc>
          <w:tcPr>
            <w:tcW w:w="421" w:type="dxa"/>
          </w:tcPr>
          <w:p w:rsidR="006060F9" w:rsidRPr="00D13022" w:rsidRDefault="00D13022" w:rsidP="00D13022">
            <w:pPr>
              <w:jc w:val="center"/>
              <w:rPr>
                <w:rFonts w:ascii="High Tower Text" w:hAnsi="High Tower Text"/>
              </w:rPr>
            </w:pPr>
            <w:r w:rsidRPr="00D13022">
              <w:rPr>
                <w:rFonts w:ascii="High Tower Text" w:hAnsi="High Tower Text"/>
              </w:rPr>
              <w:t>2</w:t>
            </w:r>
          </w:p>
        </w:tc>
        <w:tc>
          <w:tcPr>
            <w:tcW w:w="6772" w:type="dxa"/>
          </w:tcPr>
          <w:p w:rsidR="006060F9" w:rsidRDefault="006060F9" w:rsidP="00440DBE"/>
        </w:tc>
        <w:tc>
          <w:tcPr>
            <w:tcW w:w="3597" w:type="dxa"/>
          </w:tcPr>
          <w:p w:rsidR="006060F9" w:rsidRDefault="006060F9" w:rsidP="00440DBE"/>
        </w:tc>
      </w:tr>
      <w:tr w:rsidR="006060F9" w:rsidTr="006060F9">
        <w:tc>
          <w:tcPr>
            <w:tcW w:w="421" w:type="dxa"/>
          </w:tcPr>
          <w:p w:rsidR="006060F9" w:rsidRPr="00D13022" w:rsidRDefault="00D13022" w:rsidP="00D13022">
            <w:pPr>
              <w:jc w:val="center"/>
              <w:rPr>
                <w:rFonts w:ascii="High Tower Text" w:hAnsi="High Tower Text"/>
              </w:rPr>
            </w:pPr>
            <w:r w:rsidRPr="00D13022">
              <w:rPr>
                <w:rFonts w:ascii="High Tower Text" w:hAnsi="High Tower Text"/>
              </w:rPr>
              <w:t>3</w:t>
            </w:r>
          </w:p>
        </w:tc>
        <w:tc>
          <w:tcPr>
            <w:tcW w:w="6772" w:type="dxa"/>
          </w:tcPr>
          <w:p w:rsidR="006060F9" w:rsidRDefault="006060F9" w:rsidP="00440DBE"/>
        </w:tc>
        <w:tc>
          <w:tcPr>
            <w:tcW w:w="3597" w:type="dxa"/>
          </w:tcPr>
          <w:p w:rsidR="006060F9" w:rsidRDefault="006060F9" w:rsidP="00440DBE"/>
        </w:tc>
      </w:tr>
      <w:tr w:rsidR="006060F9" w:rsidTr="006060F9">
        <w:tc>
          <w:tcPr>
            <w:tcW w:w="421" w:type="dxa"/>
          </w:tcPr>
          <w:p w:rsidR="006060F9" w:rsidRPr="00D13022" w:rsidRDefault="00D13022" w:rsidP="00D13022">
            <w:pPr>
              <w:jc w:val="center"/>
              <w:rPr>
                <w:rFonts w:ascii="High Tower Text" w:hAnsi="High Tower Text"/>
              </w:rPr>
            </w:pPr>
            <w:r w:rsidRPr="00D13022">
              <w:rPr>
                <w:rFonts w:ascii="High Tower Text" w:hAnsi="High Tower Text"/>
              </w:rPr>
              <w:t>4</w:t>
            </w:r>
          </w:p>
        </w:tc>
        <w:tc>
          <w:tcPr>
            <w:tcW w:w="6772" w:type="dxa"/>
          </w:tcPr>
          <w:p w:rsidR="006060F9" w:rsidRDefault="006060F9" w:rsidP="00440DBE"/>
        </w:tc>
        <w:tc>
          <w:tcPr>
            <w:tcW w:w="3597" w:type="dxa"/>
          </w:tcPr>
          <w:p w:rsidR="006060F9" w:rsidRDefault="006060F9" w:rsidP="00440DBE"/>
        </w:tc>
      </w:tr>
      <w:tr w:rsidR="006060F9" w:rsidTr="006060F9">
        <w:tc>
          <w:tcPr>
            <w:tcW w:w="421" w:type="dxa"/>
          </w:tcPr>
          <w:p w:rsidR="006060F9" w:rsidRPr="00D13022" w:rsidRDefault="00D13022" w:rsidP="00D13022">
            <w:pPr>
              <w:jc w:val="center"/>
              <w:rPr>
                <w:rFonts w:ascii="High Tower Text" w:hAnsi="High Tower Text"/>
              </w:rPr>
            </w:pPr>
            <w:r w:rsidRPr="00D13022">
              <w:rPr>
                <w:rFonts w:ascii="High Tower Text" w:hAnsi="High Tower Text"/>
              </w:rPr>
              <w:t>5</w:t>
            </w:r>
          </w:p>
        </w:tc>
        <w:tc>
          <w:tcPr>
            <w:tcW w:w="6772" w:type="dxa"/>
          </w:tcPr>
          <w:p w:rsidR="006060F9" w:rsidRDefault="006060F9" w:rsidP="00440DBE"/>
        </w:tc>
        <w:tc>
          <w:tcPr>
            <w:tcW w:w="3597" w:type="dxa"/>
          </w:tcPr>
          <w:p w:rsidR="006060F9" w:rsidRDefault="006060F9" w:rsidP="00440DBE"/>
        </w:tc>
      </w:tr>
      <w:tr w:rsidR="006060F9" w:rsidTr="006060F9">
        <w:tc>
          <w:tcPr>
            <w:tcW w:w="421" w:type="dxa"/>
          </w:tcPr>
          <w:p w:rsidR="006060F9" w:rsidRPr="00D13022" w:rsidRDefault="00D13022" w:rsidP="00D13022">
            <w:pPr>
              <w:jc w:val="center"/>
              <w:rPr>
                <w:rFonts w:ascii="High Tower Text" w:hAnsi="High Tower Text"/>
              </w:rPr>
            </w:pPr>
            <w:r w:rsidRPr="00D13022">
              <w:rPr>
                <w:rFonts w:ascii="High Tower Text" w:hAnsi="High Tower Text"/>
              </w:rPr>
              <w:t>6</w:t>
            </w:r>
          </w:p>
        </w:tc>
        <w:tc>
          <w:tcPr>
            <w:tcW w:w="6772" w:type="dxa"/>
          </w:tcPr>
          <w:p w:rsidR="006060F9" w:rsidRDefault="006060F9" w:rsidP="00440DBE"/>
        </w:tc>
        <w:tc>
          <w:tcPr>
            <w:tcW w:w="3597" w:type="dxa"/>
          </w:tcPr>
          <w:p w:rsidR="006060F9" w:rsidRDefault="006060F9" w:rsidP="00440DBE"/>
        </w:tc>
      </w:tr>
      <w:tr w:rsidR="006060F9" w:rsidTr="006060F9">
        <w:tc>
          <w:tcPr>
            <w:tcW w:w="421" w:type="dxa"/>
          </w:tcPr>
          <w:p w:rsidR="006060F9" w:rsidRPr="00D13022" w:rsidRDefault="00D13022" w:rsidP="00D13022">
            <w:pPr>
              <w:jc w:val="center"/>
              <w:rPr>
                <w:rFonts w:ascii="High Tower Text" w:hAnsi="High Tower Text"/>
              </w:rPr>
            </w:pPr>
            <w:r w:rsidRPr="00D13022">
              <w:rPr>
                <w:rFonts w:ascii="High Tower Text" w:hAnsi="High Tower Text"/>
              </w:rPr>
              <w:t>7</w:t>
            </w:r>
          </w:p>
        </w:tc>
        <w:tc>
          <w:tcPr>
            <w:tcW w:w="6772" w:type="dxa"/>
          </w:tcPr>
          <w:p w:rsidR="006060F9" w:rsidRDefault="006060F9" w:rsidP="00440DBE"/>
        </w:tc>
        <w:tc>
          <w:tcPr>
            <w:tcW w:w="3597" w:type="dxa"/>
          </w:tcPr>
          <w:p w:rsidR="006060F9" w:rsidRDefault="006060F9" w:rsidP="00440DBE"/>
        </w:tc>
      </w:tr>
      <w:tr w:rsidR="006060F9" w:rsidTr="006060F9">
        <w:tc>
          <w:tcPr>
            <w:tcW w:w="421" w:type="dxa"/>
          </w:tcPr>
          <w:p w:rsidR="006060F9" w:rsidRPr="00D13022" w:rsidRDefault="00D13022" w:rsidP="00D13022">
            <w:pPr>
              <w:jc w:val="center"/>
              <w:rPr>
                <w:rFonts w:ascii="High Tower Text" w:hAnsi="High Tower Text"/>
              </w:rPr>
            </w:pPr>
            <w:r w:rsidRPr="00D13022">
              <w:rPr>
                <w:rFonts w:ascii="High Tower Text" w:hAnsi="High Tower Text"/>
              </w:rPr>
              <w:t>8</w:t>
            </w:r>
          </w:p>
        </w:tc>
        <w:tc>
          <w:tcPr>
            <w:tcW w:w="6772" w:type="dxa"/>
          </w:tcPr>
          <w:p w:rsidR="006060F9" w:rsidRDefault="006060F9" w:rsidP="00440DBE"/>
        </w:tc>
        <w:tc>
          <w:tcPr>
            <w:tcW w:w="3597" w:type="dxa"/>
          </w:tcPr>
          <w:p w:rsidR="006060F9" w:rsidRDefault="006060F9" w:rsidP="00440DBE"/>
        </w:tc>
      </w:tr>
    </w:tbl>
    <w:p w:rsidR="00D13022" w:rsidRDefault="00D13022" w:rsidP="00440DBE"/>
    <w:p w:rsidR="00440DBE" w:rsidRDefault="00440DBE" w:rsidP="00D13022"/>
    <w:p w:rsidR="00D13022" w:rsidRDefault="00D13022" w:rsidP="00D13022">
      <w:pPr>
        <w:rPr>
          <w:rFonts w:ascii="High Tower Text" w:hAnsi="High Tower Text"/>
          <w:sz w:val="28"/>
        </w:rPr>
      </w:pPr>
      <w:r>
        <w:rPr>
          <w:rFonts w:ascii="High Tower Text" w:hAnsi="High Tower Text"/>
          <w:sz w:val="28"/>
        </w:rPr>
        <w:t>OFENDIDO(S)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13022" w:rsidRDefault="00D13022" w:rsidP="00D13022">
      <w:pPr>
        <w:rPr>
          <w:rFonts w:ascii="High Tower Text" w:hAnsi="High Tower Text"/>
          <w:sz w:val="28"/>
        </w:rPr>
      </w:pPr>
    </w:p>
    <w:p w:rsidR="00D13022" w:rsidRDefault="00D13022" w:rsidP="00D13022">
      <w:pPr>
        <w:rPr>
          <w:rFonts w:ascii="High Tower Text" w:hAnsi="High Tower Text"/>
          <w:sz w:val="28"/>
        </w:rPr>
      </w:pPr>
      <w:r>
        <w:rPr>
          <w:rFonts w:ascii="High Tower Text" w:hAnsi="High Tower Text"/>
          <w:sz w:val="28"/>
        </w:rPr>
        <w:t>VÍCTIMA(S)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13022" w:rsidRDefault="00D13022" w:rsidP="00D13022">
      <w:pPr>
        <w:rPr>
          <w:rFonts w:ascii="High Tower Text" w:hAnsi="High Tower Text"/>
          <w:sz w:val="28"/>
        </w:rPr>
      </w:pPr>
    </w:p>
    <w:p w:rsidR="00D13022" w:rsidRDefault="00D13022" w:rsidP="00D13022">
      <w:pPr>
        <w:rPr>
          <w:rFonts w:ascii="High Tower Text" w:hAnsi="High Tower Text"/>
          <w:sz w:val="28"/>
        </w:rPr>
      </w:pPr>
      <w:r>
        <w:rPr>
          <w:rFonts w:ascii="High Tower Text" w:hAnsi="High Tower Text"/>
          <w:sz w:val="28"/>
        </w:rPr>
        <w:t>Fecha de auto apertura de juicio: ______________________________________________________________</w:t>
      </w:r>
    </w:p>
    <w:p w:rsidR="00D13022" w:rsidRDefault="00D13022" w:rsidP="00D13022">
      <w:pPr>
        <w:rPr>
          <w:rFonts w:ascii="High Tower Text" w:hAnsi="High Tower Text"/>
          <w:sz w:val="28"/>
        </w:rPr>
      </w:pPr>
      <w:r>
        <w:rPr>
          <w:rFonts w:ascii="High Tower Text" w:hAnsi="High Tower Text"/>
          <w:sz w:val="28"/>
        </w:rPr>
        <w:t xml:space="preserve">Fecha de audiencia de vista </w:t>
      </w:r>
      <w:r w:rsidR="0057326C">
        <w:rPr>
          <w:rFonts w:ascii="High Tower Text" w:hAnsi="High Tower Text"/>
          <w:sz w:val="28"/>
        </w:rPr>
        <w:t>pública: ________________ / ____________________ / _________________</w:t>
      </w:r>
    </w:p>
    <w:p w:rsidR="0057326C" w:rsidRDefault="0057326C" w:rsidP="00D13022">
      <w:pPr>
        <w:rPr>
          <w:rFonts w:ascii="High Tower Text" w:hAnsi="High Tower Text"/>
          <w:sz w:val="28"/>
        </w:rPr>
      </w:pPr>
      <w:r>
        <w:rPr>
          <w:rFonts w:ascii="High Tower Text" w:hAnsi="High Tower Text"/>
          <w:noProof/>
          <w:sz w:val="28"/>
          <w:lang w:val="en-US"/>
        </w:rPr>
        <mc:AlternateContent>
          <mc:Choice Requires="wps">
            <w:drawing>
              <wp:anchor distT="0" distB="0" distL="114300" distR="114300" simplePos="0" relativeHeight="251662336" behindDoc="0" locked="0" layoutInCell="1" allowOverlap="1" wp14:anchorId="062C2F50" wp14:editId="681FD0B9">
                <wp:simplePos x="0" y="0"/>
                <wp:positionH relativeFrom="column">
                  <wp:posOffset>2057400</wp:posOffset>
                </wp:positionH>
                <wp:positionV relativeFrom="paragraph">
                  <wp:posOffset>305435</wp:posOffset>
                </wp:positionV>
                <wp:extent cx="466725" cy="257175"/>
                <wp:effectExtent l="0" t="0" r="28575" b="28575"/>
                <wp:wrapNone/>
                <wp:docPr id="5" name="Rectángulo 5"/>
                <wp:cNvGraphicFramePr/>
                <a:graphic xmlns:a="http://schemas.openxmlformats.org/drawingml/2006/main">
                  <a:graphicData uri="http://schemas.microsoft.com/office/word/2010/wordprocessingShape">
                    <wps:wsp>
                      <wps:cNvSpPr/>
                      <wps:spPr>
                        <a:xfrm>
                          <a:off x="0" y="0"/>
                          <a:ext cx="466725" cy="257175"/>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54AA2DD" id="Rectángulo 5" o:spid="_x0000_s1026" style="position:absolute;margin-left:162pt;margin-top:24.05pt;width:36.75pt;height:20.2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" fillcolor="white [3201]" strokecolor="black [3200]" strokeweight="1pt"/>
            </w:pict>
          </mc:Fallback>
        </mc:AlternateContent>
      </w:r>
      <w:r>
        <w:rPr>
          <w:rFonts w:ascii="High Tower Text" w:hAnsi="High Tower Text"/>
          <w:noProof/>
          <w:sz w:val="28"/>
          <w:lang w:val="en-US"/>
        </w:rPr>
        <mc:AlternateContent>
          <mc:Choice Requires="wps">
            <w:drawing>
              <wp:anchor distT="0" distB="0" distL="114300" distR="114300" simplePos="0" relativeHeight="251660288" behindDoc="0" locked="0" layoutInCell="1" allowOverlap="1">
                <wp:simplePos x="0" y="0"/>
                <wp:positionH relativeFrom="column">
                  <wp:posOffset>1457325</wp:posOffset>
                </wp:positionH>
                <wp:positionV relativeFrom="paragraph">
                  <wp:posOffset>307975</wp:posOffset>
                </wp:positionV>
                <wp:extent cx="466725" cy="257175"/>
                <wp:effectExtent l="0" t="0" r="28575" b="28575"/>
                <wp:wrapNone/>
                <wp:docPr id="3" name="Rectángulo 3"/>
                <wp:cNvGraphicFramePr/>
                <a:graphic xmlns:a="http://schemas.openxmlformats.org/drawingml/2006/main">
                  <a:graphicData uri="http://schemas.microsoft.com/office/word/2010/wordprocessingShape">
                    <wps:wsp>
                      <wps:cNvSpPr/>
                      <wps:spPr>
                        <a:xfrm>
                          <a:off x="0" y="0"/>
                          <a:ext cx="466725" cy="2571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D2A34A9" id="Rectángulo 3" o:spid="_x0000_s1026" style="position:absolute;margin-left:114.75pt;margin-top:24.25pt;width:36.75pt;height:20.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" fillcolor="white [3201]" strokecolor="black [3200]" strokeweight="1pt"/>
            </w:pict>
          </mc:Fallback>
        </mc:AlternateContent>
      </w:r>
    </w:p>
    <w:p w:rsidR="0057326C" w:rsidRDefault="0057326C" w:rsidP="0057326C">
      <w:pPr>
        <w:tabs>
          <w:tab w:val="left" w:pos="4275"/>
        </w:tabs>
        <w:rPr>
          <w:rFonts w:ascii="High Tower Text" w:hAnsi="High Tower Text"/>
          <w:noProof/>
          <w:sz w:val="28"/>
        </w:rPr>
      </w:pPr>
      <w:r>
        <w:rPr>
          <w:rFonts w:ascii="High Tower Text" w:hAnsi="High Tower Text"/>
          <w:sz w:val="28"/>
        </w:rPr>
        <w:t>Conoce Jurado:</w:t>
      </w:r>
      <w:r w:rsidRPr="0057326C">
        <w:rPr>
          <w:rFonts w:ascii="High Tower Text" w:hAnsi="High Tower Text"/>
          <w:noProof/>
          <w:sz w:val="28"/>
        </w:rPr>
        <w:t xml:space="preserve">        </w:t>
      </w:r>
      <w:r w:rsidRPr="0057326C">
        <w:rPr>
          <w:rFonts w:ascii="High Tower Text" w:hAnsi="High Tower Text"/>
          <w:noProof/>
          <w:sz w:val="28"/>
        </w:rPr>
        <w:tab/>
        <w:t xml:space="preserve">  Juez   a cargo</w:t>
      </w:r>
      <w:r>
        <w:rPr>
          <w:rFonts w:ascii="High Tower Text" w:hAnsi="High Tower Text"/>
          <w:noProof/>
          <w:sz w:val="28"/>
        </w:rPr>
        <w:t>: _________________________________________</w:t>
      </w:r>
    </w:p>
    <w:p w:rsidR="0057326C" w:rsidRDefault="0057326C" w:rsidP="0057326C">
      <w:pPr>
        <w:tabs>
          <w:tab w:val="left" w:pos="4275"/>
        </w:tabs>
        <w:rPr>
          <w:rFonts w:ascii="High Tower Text" w:hAnsi="High Tower Text"/>
          <w:noProof/>
          <w:sz w:val="28"/>
        </w:rPr>
      </w:pPr>
    </w:p>
    <w:p w:rsidR="0057326C" w:rsidRDefault="0057326C" w:rsidP="0057326C">
      <w:pPr>
        <w:tabs>
          <w:tab w:val="left" w:pos="4275"/>
        </w:tabs>
        <w:rPr>
          <w:rFonts w:ascii="High Tower Text" w:hAnsi="High Tower Text"/>
          <w:noProof/>
          <w:sz w:val="28"/>
        </w:rPr>
      </w:pPr>
      <w:r>
        <w:rPr>
          <w:rFonts w:ascii="High Tower Text" w:hAnsi="High Tower Text"/>
          <w:noProof/>
          <w:sz w:val="28"/>
        </w:rPr>
        <w:t>SENTENCIA________________________________________________________________________________</w:t>
      </w:r>
    </w:p>
    <w:p w:rsidR="0057326C" w:rsidRDefault="0057326C" w:rsidP="0057326C">
      <w:pPr>
        <w:tabs>
          <w:tab w:val="left" w:pos="4275"/>
        </w:tabs>
        <w:rPr>
          <w:rFonts w:ascii="High Tower Text" w:hAnsi="High Tower Text"/>
          <w:noProof/>
          <w:sz w:val="28"/>
        </w:rPr>
      </w:pPr>
    </w:p>
    <w:tbl>
      <w:tblPr>
        <w:tblStyle w:val="Tablaconcuadrcula"/>
        <w:tblW w:w="0" w:type="auto"/>
        <w:tblLook w:val="04A0" w:firstRow="1" w:lastRow="0" w:firstColumn="1" w:lastColumn="0" w:noHBand="0" w:noVBand="1"/>
      </w:tblPr>
      <w:tblGrid>
        <w:gridCol w:w="10790"/>
      </w:tblGrid>
      <w:tr w:rsidR="0057326C" w:rsidTr="0057326C">
        <w:trPr>
          <w:trHeight w:val="2027"/>
        </w:trPr>
        <w:tc>
          <w:tcPr>
            <w:tcW w:w="10222" w:type="dxa"/>
          </w:tcPr>
          <w:p w:rsidR="0057326C" w:rsidRDefault="0057326C" w:rsidP="0057326C">
            <w:pPr>
              <w:tabs>
                <w:tab w:val="left" w:pos="4275"/>
              </w:tabs>
              <w:rPr>
                <w:rFonts w:ascii="High Tower Text" w:hAnsi="High Tower Text"/>
                <w:sz w:val="28"/>
              </w:rPr>
            </w:pPr>
            <w:r>
              <w:rPr>
                <w:rFonts w:ascii="High Tower Text" w:hAnsi="High Tower Text"/>
                <w:sz w:val="28"/>
              </w:rPr>
              <w:t>OBSERVACIONES: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bl>
    <w:p w:rsidR="00D15E8A" w:rsidRDefault="00D15E8A" w:rsidP="0057326C">
      <w:pPr>
        <w:tabs>
          <w:tab w:val="left" w:pos="4275"/>
        </w:tabs>
        <w:rPr>
          <w:rFonts w:ascii="High Tower Text" w:hAnsi="High Tower Text"/>
          <w:sz w:val="28"/>
        </w:rPr>
      </w:pPr>
    </w:p>
    <w:p w:rsidR="00D15E8A" w:rsidRPr="00D15E8A" w:rsidRDefault="00D15E8A" w:rsidP="00D15E8A">
      <w:pPr>
        <w:rPr>
          <w:rFonts w:ascii="High Tower Text" w:hAnsi="High Tower Text"/>
          <w:sz w:val="28"/>
        </w:rPr>
      </w:pPr>
    </w:p>
    <w:p w:rsidR="002F395E" w:rsidRDefault="00D15E8A" w:rsidP="002F395E">
      <w:pPr>
        <w:tabs>
          <w:tab w:val="left" w:pos="9015"/>
        </w:tabs>
        <w:jc w:val="right"/>
        <w:rPr>
          <w:rFonts w:ascii="High Tower Text" w:hAnsi="High Tower Text"/>
          <w:sz w:val="28"/>
        </w:rPr>
      </w:pPr>
      <w:r>
        <w:rPr>
          <w:rFonts w:ascii="High Tower Text" w:hAnsi="High Tower Text"/>
          <w:sz w:val="28"/>
        </w:rPr>
        <w:t>Juzgado de procedencia: P _____________________ I ____________________</w:t>
      </w:r>
    </w:p>
    <w:p w:rsidR="0057326C" w:rsidRPr="002F395E" w:rsidRDefault="0057326C" w:rsidP="002F395E">
      <w:pPr>
        <w:tabs>
          <w:tab w:val="left" w:pos="960"/>
        </w:tabs>
        <w:rPr>
          <w:rFonts w:ascii="High Tower Text" w:hAnsi="High Tower Text"/>
          <w:sz w:val="28"/>
        </w:rPr>
        <w:sectPr w:rsidR="0057326C" w:rsidRPr="002F395E" w:rsidSect="00440DBE">
          <w:pgSz w:w="12240" w:h="20160" w:code="5"/>
          <w:pgMar w:top="720" w:right="720" w:bottom="720" w:left="720" w:header="708" w:footer="708" w:gutter="0"/>
          <w:cols w:space="708"/>
          <w:docGrid w:linePitch="360"/>
        </w:sectPr>
      </w:pPr>
    </w:p>
    <w:p w:rsidR="004E24D6" w:rsidRDefault="002F395E" w:rsidP="002F395E">
      <w:pPr>
        <w:jc w:val="right"/>
      </w:pPr>
      <w:r>
        <w:lastRenderedPageBreak/>
        <w:t>Ref. 2053UDCV-2016</w:t>
      </w:r>
    </w:p>
    <w:p w:rsidR="002F395E" w:rsidRDefault="00997C53" w:rsidP="002F395E">
      <w:pPr>
        <w:jc w:val="both"/>
        <w:rPr>
          <w:rFonts w:ascii="Arial" w:hAnsi="Arial" w:cs="Arial"/>
          <w:b/>
          <w:sz w:val="24"/>
        </w:rPr>
      </w:pPr>
      <w:r>
        <w:rPr>
          <w:rFonts w:ascii="Arial" w:hAnsi="Arial" w:cs="Arial"/>
          <w:b/>
          <w:noProof/>
          <w:sz w:val="24"/>
          <w:lang w:val="en-US"/>
        </w:rPr>
        <w:drawing>
          <wp:anchor distT="0" distB="0" distL="114300" distR="114300" simplePos="0" relativeHeight="251681792" behindDoc="1" locked="0" layoutInCell="1" allowOverlap="1">
            <wp:simplePos x="0" y="0"/>
            <wp:positionH relativeFrom="margin">
              <wp:posOffset>4568190</wp:posOffset>
            </wp:positionH>
            <wp:positionV relativeFrom="margin">
              <wp:posOffset>471805</wp:posOffset>
            </wp:positionV>
            <wp:extent cx="771525" cy="771525"/>
            <wp:effectExtent l="0" t="0" r="9525" b="9525"/>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FGR 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71525" cy="771525"/>
                    </a:xfrm>
                    <a:prstGeom prst="rect">
                      <a:avLst/>
                    </a:prstGeom>
                  </pic:spPr>
                </pic:pic>
              </a:graphicData>
            </a:graphic>
            <wp14:sizeRelH relativeFrom="margin">
              <wp14:pctWidth>0</wp14:pctWidth>
            </wp14:sizeRelH>
            <wp14:sizeRelV relativeFrom="margin">
              <wp14:pctHeight>0</wp14:pctHeight>
            </wp14:sizeRelV>
          </wp:anchor>
        </w:drawing>
      </w:r>
    </w:p>
    <w:p w:rsidR="002F395E" w:rsidRDefault="002F395E" w:rsidP="00997C53">
      <w:pPr>
        <w:tabs>
          <w:tab w:val="left" w:pos="7740"/>
          <w:tab w:val="right" w:pos="8838"/>
        </w:tabs>
        <w:spacing w:line="480" w:lineRule="auto"/>
        <w:jc w:val="both"/>
        <w:rPr>
          <w:rFonts w:ascii="Arial" w:hAnsi="Arial" w:cs="Arial"/>
          <w:b/>
          <w:sz w:val="24"/>
        </w:rPr>
      </w:pPr>
      <w:r>
        <w:rPr>
          <w:rFonts w:ascii="Arial" w:hAnsi="Arial" w:cs="Arial"/>
          <w:b/>
          <w:sz w:val="24"/>
        </w:rPr>
        <w:t>SEÑOR(A) JUEZ DE PAZ</w:t>
      </w:r>
      <w:r w:rsidR="00997C53">
        <w:rPr>
          <w:rFonts w:ascii="Arial" w:hAnsi="Arial" w:cs="Arial"/>
          <w:b/>
          <w:sz w:val="24"/>
        </w:rPr>
        <w:tab/>
      </w:r>
      <w:r w:rsidR="00997C53">
        <w:rPr>
          <w:rFonts w:ascii="Arial" w:hAnsi="Arial" w:cs="Arial"/>
          <w:b/>
          <w:sz w:val="24"/>
        </w:rPr>
        <w:tab/>
      </w:r>
    </w:p>
    <w:p w:rsidR="002F395E" w:rsidRDefault="002F395E" w:rsidP="002F395E">
      <w:pPr>
        <w:spacing w:line="480" w:lineRule="auto"/>
        <w:jc w:val="both"/>
        <w:rPr>
          <w:rFonts w:ascii="Arial" w:hAnsi="Arial" w:cs="Arial"/>
          <w:b/>
          <w:sz w:val="24"/>
        </w:rPr>
      </w:pPr>
      <w:r>
        <w:rPr>
          <w:rFonts w:ascii="Arial" w:hAnsi="Arial" w:cs="Arial"/>
          <w:b/>
          <w:sz w:val="24"/>
        </w:rPr>
        <w:t>EL CONGO</w:t>
      </w:r>
    </w:p>
    <w:p w:rsidR="002F395E" w:rsidRDefault="002F395E" w:rsidP="002F395E">
      <w:pPr>
        <w:spacing w:line="480" w:lineRule="auto"/>
        <w:jc w:val="both"/>
        <w:rPr>
          <w:rFonts w:ascii="Arial" w:hAnsi="Arial" w:cs="Arial"/>
          <w:sz w:val="24"/>
        </w:rPr>
      </w:pPr>
    </w:p>
    <w:p w:rsidR="002F395E" w:rsidRDefault="007F6B2E" w:rsidP="002F395E">
      <w:pPr>
        <w:spacing w:line="480" w:lineRule="auto"/>
        <w:ind w:firstLine="720"/>
        <w:jc w:val="both"/>
        <w:rPr>
          <w:rFonts w:ascii="Arial" w:hAnsi="Arial" w:cs="Arial"/>
          <w:sz w:val="24"/>
        </w:rPr>
      </w:pPr>
      <w:r>
        <w:rPr>
          <w:rFonts w:ascii="Arial" w:hAnsi="Arial" w:cs="Arial"/>
          <w:noProof/>
          <w:sz w:val="24"/>
          <w:lang w:val="en-US"/>
        </w:rPr>
        <mc:AlternateContent>
          <mc:Choice Requires="wps">
            <w:drawing>
              <wp:anchor distT="0" distB="0" distL="114300" distR="114300" simplePos="0" relativeHeight="251663360" behindDoc="0" locked="0" layoutInCell="1" allowOverlap="1">
                <wp:simplePos x="0" y="0"/>
                <wp:positionH relativeFrom="column">
                  <wp:posOffset>-422910</wp:posOffset>
                </wp:positionH>
                <wp:positionV relativeFrom="paragraph">
                  <wp:posOffset>3920490</wp:posOffset>
                </wp:positionV>
                <wp:extent cx="6619875" cy="552450"/>
                <wp:effectExtent l="0" t="0" r="28575" b="19050"/>
                <wp:wrapNone/>
                <wp:docPr id="6" name="Cuadro de texto 6"/>
                <wp:cNvGraphicFramePr/>
                <a:graphic xmlns:a="http://schemas.openxmlformats.org/drawingml/2006/main">
                  <a:graphicData uri="http://schemas.microsoft.com/office/word/2010/wordprocessingShape">
                    <wps:wsp>
                      <wps:cNvSpPr txBox="1"/>
                      <wps:spPr>
                        <a:xfrm>
                          <a:off x="0" y="0"/>
                          <a:ext cx="6619875" cy="552450"/>
                        </a:xfrm>
                        <a:prstGeom prst="rect">
                          <a:avLst/>
                        </a:prstGeom>
                        <a:solidFill>
                          <a:schemeClr val="lt1"/>
                        </a:solidFill>
                        <a:ln w="6350">
                          <a:solidFill>
                            <a:prstClr val="black"/>
                          </a:solidFill>
                        </a:ln>
                      </wps:spPr>
                      <wps:txbx>
                        <w:txbxContent>
                          <w:p w:rsidR="00C27509" w:rsidRDefault="00C27509" w:rsidP="007F6B2E">
                            <w:pPr>
                              <w:jc w:val="center"/>
                              <w:rPr>
                                <w:rFonts w:ascii="Arial" w:hAnsi="Arial" w:cs="Arial"/>
                                <w:b/>
                                <w:sz w:val="24"/>
                              </w:rPr>
                            </w:pPr>
                            <w:r w:rsidRPr="007F6B2E">
                              <w:rPr>
                                <w:rFonts w:ascii="Arial" w:hAnsi="Arial" w:cs="Arial"/>
                                <w:b/>
                                <w:sz w:val="24"/>
                              </w:rPr>
                              <w:t xml:space="preserve">I-IDENTIFICACIÓN DEL PROCESADO Y HECHOS QUE SE LE ATRIBUYE </w:t>
                            </w:r>
                          </w:p>
                          <w:p w:rsidR="00C27509" w:rsidRPr="007F6B2E" w:rsidRDefault="00C27509" w:rsidP="007F6B2E">
                            <w:pPr>
                              <w:rPr>
                                <w:rFonts w:ascii="Arial" w:hAnsi="Arial" w:cs="Arial"/>
                                <w:sz w:val="24"/>
                              </w:rPr>
                            </w:pPr>
                            <w:r>
                              <w:rPr>
                                <w:rFonts w:ascii="Arial" w:hAnsi="Arial" w:cs="Arial"/>
                                <w:b/>
                                <w:sz w:val="24"/>
                              </w:rPr>
                              <w:t xml:space="preserve">                    </w:t>
                            </w:r>
                            <w:r>
                              <w:rPr>
                                <w:rFonts w:ascii="Arial" w:hAnsi="Arial" w:cs="Arial"/>
                                <w:sz w:val="24"/>
                              </w:rPr>
                              <w:t>Art.</w:t>
                            </w:r>
                            <w:r w:rsidRPr="007F6B2E">
                              <w:rPr>
                                <w:rFonts w:ascii="Arial" w:hAnsi="Arial" w:cs="Arial"/>
                                <w:sz w:val="24"/>
                              </w:rPr>
                              <w:t xml:space="preserve"> 294 PN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6" o:spid="_x0000_s1026" type="#_x0000_t202" style="position:absolute;left:0;text-align:left;margin-left:-33.3pt;margin-top:308.7pt;width:521.25pt;height:4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" fillcolor="white [3201]" strokeweight=".5pt">
                <v:textbox>
                  <w:txbxContent>
                    <w:p w:rsidR="00C27509" w:rsidRDefault="00C27509" w:rsidP="007F6B2E">
                      <w:pPr>
                        <w:jc w:val="center"/>
                        <w:rPr>
                          <w:rFonts w:ascii="Arial" w:hAnsi="Arial" w:cs="Arial"/>
                          <w:b/>
                          <w:sz w:val="24"/>
                        </w:rPr>
                      </w:pPr>
                      <w:r w:rsidRPr="007F6B2E">
                        <w:rPr>
                          <w:rFonts w:ascii="Arial" w:hAnsi="Arial" w:cs="Arial"/>
                          <w:b/>
                          <w:sz w:val="24"/>
                        </w:rPr>
                        <w:t xml:space="preserve">I-IDENTIFICACIÓN DEL PROCESADO Y HECHOS QUE SE LE ATRIBUYE </w:t>
                      </w:r>
                    </w:p>
                    <w:p w:rsidR="00C27509" w:rsidRPr="007F6B2E" w:rsidRDefault="00C27509" w:rsidP="007F6B2E">
                      <w:pPr>
                        <w:rPr>
                          <w:rFonts w:ascii="Arial" w:hAnsi="Arial" w:cs="Arial"/>
                          <w:sz w:val="24"/>
                        </w:rPr>
                      </w:pPr>
                      <w:r>
                        <w:rPr>
                          <w:rFonts w:ascii="Arial" w:hAnsi="Arial" w:cs="Arial"/>
                          <w:b/>
                          <w:sz w:val="24"/>
                        </w:rPr>
                        <w:t xml:space="preserve">                    </w:t>
                      </w:r>
                      <w:r>
                        <w:rPr>
                          <w:rFonts w:ascii="Arial" w:hAnsi="Arial" w:cs="Arial"/>
                          <w:sz w:val="24"/>
                        </w:rPr>
                        <w:t>Art.</w:t>
                      </w:r>
                      <w:r w:rsidRPr="007F6B2E">
                        <w:rPr>
                          <w:rFonts w:ascii="Arial" w:hAnsi="Arial" w:cs="Arial"/>
                          <w:sz w:val="24"/>
                        </w:rPr>
                        <w:t xml:space="preserve"> 294 PN</w:t>
                      </w:r>
                    </w:p>
                  </w:txbxContent>
                </v:textbox>
              </v:shape>
            </w:pict>
          </mc:Fallback>
        </mc:AlternateContent>
      </w:r>
      <w:r w:rsidR="002F395E">
        <w:rPr>
          <w:rFonts w:ascii="Arial" w:hAnsi="Arial" w:cs="Arial"/>
          <w:sz w:val="24"/>
        </w:rPr>
        <w:t xml:space="preserve">El escrito fiscal Licenciado </w:t>
      </w:r>
      <w:r w:rsidR="00715C76">
        <w:rPr>
          <w:rFonts w:ascii="Arial" w:hAnsi="Arial" w:cs="Arial"/>
          <w:b/>
          <w:sz w:val="24"/>
        </w:rPr>
        <w:t>LUIS GUILLERMO CANO RINCAN</w:t>
      </w:r>
      <w:r w:rsidR="002F395E">
        <w:rPr>
          <w:rFonts w:ascii="Arial" w:hAnsi="Arial" w:cs="Arial"/>
          <w:b/>
          <w:sz w:val="24"/>
        </w:rPr>
        <w:t xml:space="preserve">, </w:t>
      </w:r>
      <w:r w:rsidR="002F395E">
        <w:rPr>
          <w:rFonts w:ascii="Arial" w:hAnsi="Arial" w:cs="Arial"/>
          <w:sz w:val="24"/>
        </w:rPr>
        <w:t xml:space="preserve">mayor de edad, abogado, del domicilio de Santa Ana, actuando en calidad de agente auxiliar del fiscal General de la república y dentro de las facultades que me confieren los artículos 74. 268, 294 y 295 n 1 del código procesal penal, se fórmula el presente </w:t>
      </w:r>
      <w:r w:rsidR="002F395E" w:rsidRPr="002F395E">
        <w:rPr>
          <w:rFonts w:ascii="Arial" w:hAnsi="Arial" w:cs="Arial"/>
          <w:b/>
          <w:sz w:val="24"/>
        </w:rPr>
        <w:t>RENQUERIMIENTO DE INSTRUCCIÓN FORMAL CON DETENCIÓN PROVISIONAL</w:t>
      </w:r>
      <w:r w:rsidR="002F395E">
        <w:rPr>
          <w:rFonts w:ascii="Arial" w:hAnsi="Arial" w:cs="Arial"/>
          <w:b/>
          <w:sz w:val="24"/>
        </w:rPr>
        <w:t xml:space="preserve">, </w:t>
      </w:r>
      <w:r>
        <w:rPr>
          <w:rFonts w:ascii="Arial" w:hAnsi="Arial" w:cs="Arial"/>
          <w:sz w:val="24"/>
        </w:rPr>
        <w:t>en contra del imputado:</w:t>
      </w:r>
      <w:r w:rsidR="002F395E">
        <w:rPr>
          <w:rFonts w:ascii="Arial" w:hAnsi="Arial" w:cs="Arial"/>
          <w:sz w:val="24"/>
        </w:rPr>
        <w:t xml:space="preserve"> </w:t>
      </w:r>
      <w:r w:rsidR="00715C76">
        <w:rPr>
          <w:rFonts w:ascii="Arial" w:hAnsi="Arial" w:cs="Arial"/>
          <w:b/>
          <w:sz w:val="24"/>
          <w:u w:val="single"/>
        </w:rPr>
        <w:t>EVER RODRIGO LARA BONILLA</w:t>
      </w:r>
      <w:r>
        <w:rPr>
          <w:rFonts w:ascii="Arial" w:hAnsi="Arial" w:cs="Arial"/>
          <w:b/>
          <w:sz w:val="24"/>
          <w:u w:val="single"/>
        </w:rPr>
        <w:t xml:space="preserve">, </w:t>
      </w:r>
      <w:r>
        <w:rPr>
          <w:rFonts w:ascii="Arial" w:hAnsi="Arial" w:cs="Arial"/>
          <w:sz w:val="24"/>
        </w:rPr>
        <w:t xml:space="preserve">por atribuírsele la comisión del ilícito de </w:t>
      </w:r>
      <w:r w:rsidRPr="007F6B2E">
        <w:rPr>
          <w:rFonts w:ascii="Arial" w:hAnsi="Arial" w:cs="Arial"/>
          <w:b/>
          <w:sz w:val="24"/>
        </w:rPr>
        <w:t>TRAFICO ILICITO</w:t>
      </w:r>
      <w:r>
        <w:rPr>
          <w:rFonts w:ascii="Arial" w:hAnsi="Arial" w:cs="Arial"/>
          <w:sz w:val="24"/>
        </w:rPr>
        <w:t>, previsto y sancionado en el art. 33 de la ley reguladora de las actividades relativas a las drogas en perjuicio de la Salud Pública, hecho ocurrido en calle principal del cantón y caserío el rodeo del m</w:t>
      </w:r>
      <w:r w:rsidR="00883D01">
        <w:rPr>
          <w:rFonts w:ascii="Arial" w:hAnsi="Arial" w:cs="Arial"/>
          <w:sz w:val="24"/>
        </w:rPr>
        <w:t>unicipio del Congo, a las diecisiete horas del día dos</w:t>
      </w:r>
      <w:r>
        <w:rPr>
          <w:rFonts w:ascii="Arial" w:hAnsi="Arial" w:cs="Arial"/>
          <w:sz w:val="24"/>
        </w:rPr>
        <w:t xml:space="preserve"> de</w:t>
      </w:r>
      <w:r w:rsidR="00883D01">
        <w:rPr>
          <w:rFonts w:ascii="Arial" w:hAnsi="Arial" w:cs="Arial"/>
          <w:sz w:val="24"/>
        </w:rPr>
        <w:t xml:space="preserve"> diciembre de dos mil dieciséis</w:t>
      </w:r>
      <w:r>
        <w:rPr>
          <w:rFonts w:ascii="Arial" w:hAnsi="Arial" w:cs="Arial"/>
          <w:sz w:val="24"/>
        </w:rPr>
        <w:t>; de conformidad a las consideraciones siguientes:</w:t>
      </w:r>
    </w:p>
    <w:p w:rsidR="007F6B2E" w:rsidRDefault="007F6B2E" w:rsidP="002F395E">
      <w:pPr>
        <w:spacing w:line="480" w:lineRule="auto"/>
        <w:ind w:firstLine="720"/>
        <w:jc w:val="both"/>
        <w:rPr>
          <w:rFonts w:ascii="Arial" w:hAnsi="Arial" w:cs="Arial"/>
          <w:sz w:val="24"/>
        </w:rPr>
      </w:pPr>
    </w:p>
    <w:p w:rsidR="007F6B2E" w:rsidRDefault="007F6B2E" w:rsidP="007F6B2E">
      <w:pPr>
        <w:rPr>
          <w:rFonts w:ascii="Arial" w:hAnsi="Arial" w:cs="Arial"/>
          <w:sz w:val="24"/>
        </w:rPr>
      </w:pPr>
    </w:p>
    <w:p w:rsidR="007F6B2E" w:rsidRDefault="007F6B2E" w:rsidP="007F6B2E">
      <w:pPr>
        <w:rPr>
          <w:rFonts w:ascii="Arial" w:hAnsi="Arial" w:cs="Arial"/>
          <w:sz w:val="24"/>
        </w:rPr>
      </w:pPr>
    </w:p>
    <w:p w:rsidR="007F6B2E" w:rsidRDefault="00715C76" w:rsidP="00715C76">
      <w:pPr>
        <w:pStyle w:val="Prrafodelista"/>
        <w:numPr>
          <w:ilvl w:val="0"/>
          <w:numId w:val="3"/>
        </w:numPr>
        <w:spacing w:line="480" w:lineRule="auto"/>
        <w:jc w:val="both"/>
        <w:rPr>
          <w:rFonts w:ascii="Arial" w:hAnsi="Arial" w:cs="Arial"/>
          <w:sz w:val="24"/>
        </w:rPr>
      </w:pPr>
      <w:r w:rsidRPr="00715C76">
        <w:rPr>
          <w:rFonts w:ascii="Arial" w:hAnsi="Arial" w:cs="Arial"/>
          <w:b/>
          <w:sz w:val="24"/>
        </w:rPr>
        <w:t>EVER RODRIGO LARA BONILLA</w:t>
      </w:r>
      <w:r w:rsidR="00831FDF">
        <w:rPr>
          <w:rFonts w:ascii="Arial" w:hAnsi="Arial" w:cs="Arial"/>
          <w:b/>
          <w:sz w:val="24"/>
        </w:rPr>
        <w:t xml:space="preserve">, </w:t>
      </w:r>
      <w:r w:rsidR="00883D01">
        <w:rPr>
          <w:rFonts w:ascii="Arial" w:hAnsi="Arial" w:cs="Arial"/>
          <w:sz w:val="24"/>
        </w:rPr>
        <w:t xml:space="preserve">de </w:t>
      </w:r>
      <w:r w:rsidR="00BC21E0">
        <w:rPr>
          <w:rFonts w:ascii="Arial" w:hAnsi="Arial" w:cs="Arial"/>
          <w:sz w:val="24"/>
        </w:rPr>
        <w:t>veintidós</w:t>
      </w:r>
      <w:r w:rsidR="00831FDF">
        <w:rPr>
          <w:rFonts w:ascii="Arial" w:hAnsi="Arial" w:cs="Arial"/>
          <w:sz w:val="24"/>
        </w:rPr>
        <w:t xml:space="preserve"> años de edad, miembro activo de </w:t>
      </w:r>
      <w:r>
        <w:rPr>
          <w:rFonts w:ascii="Arial" w:hAnsi="Arial" w:cs="Arial"/>
          <w:sz w:val="24"/>
        </w:rPr>
        <w:t>la pandilla dieciocho CLICA POCOS, PERO LOCOS</w:t>
      </w:r>
      <w:r w:rsidR="00831FDF">
        <w:rPr>
          <w:rFonts w:ascii="Arial" w:hAnsi="Arial" w:cs="Arial"/>
          <w:sz w:val="24"/>
        </w:rPr>
        <w:t>, reside</w:t>
      </w:r>
      <w:r>
        <w:rPr>
          <w:rFonts w:ascii="Arial" w:hAnsi="Arial" w:cs="Arial"/>
          <w:sz w:val="24"/>
        </w:rPr>
        <w:t xml:space="preserve"> en el cantón y caserío el agua dulce</w:t>
      </w:r>
      <w:r w:rsidR="00831FDF">
        <w:rPr>
          <w:rFonts w:ascii="Arial" w:hAnsi="Arial" w:cs="Arial"/>
          <w:sz w:val="24"/>
        </w:rPr>
        <w:t xml:space="preserve"> del municipio del Congo.</w:t>
      </w:r>
    </w:p>
    <w:p w:rsidR="00831FDF" w:rsidRDefault="00831FDF" w:rsidP="00831FDF">
      <w:pPr>
        <w:spacing w:line="480" w:lineRule="auto"/>
        <w:ind w:left="360"/>
        <w:jc w:val="both"/>
        <w:rPr>
          <w:rFonts w:ascii="Arial" w:hAnsi="Arial" w:cs="Arial"/>
          <w:b/>
          <w:sz w:val="24"/>
        </w:rPr>
      </w:pPr>
    </w:p>
    <w:p w:rsidR="00831FDF" w:rsidRDefault="00831FDF" w:rsidP="00831FDF">
      <w:pPr>
        <w:spacing w:line="480" w:lineRule="auto"/>
        <w:ind w:left="360"/>
        <w:jc w:val="both"/>
        <w:rPr>
          <w:rFonts w:ascii="Arial" w:hAnsi="Arial" w:cs="Arial"/>
          <w:b/>
          <w:sz w:val="24"/>
        </w:rPr>
      </w:pPr>
      <w:r w:rsidRPr="00831FDF">
        <w:rPr>
          <w:rFonts w:ascii="Arial" w:hAnsi="Arial" w:cs="Arial"/>
          <w:b/>
          <w:sz w:val="24"/>
        </w:rPr>
        <w:lastRenderedPageBreak/>
        <w:t>LUGAR DE CUSTODIA</w:t>
      </w:r>
    </w:p>
    <w:p w:rsidR="00831FDF" w:rsidRPr="00831FDF" w:rsidRDefault="00831FDF" w:rsidP="00831FDF">
      <w:pPr>
        <w:spacing w:line="480" w:lineRule="auto"/>
        <w:ind w:left="357" w:firstLine="720"/>
        <w:jc w:val="both"/>
        <w:rPr>
          <w:rFonts w:ascii="Arial" w:hAnsi="Arial" w:cs="Arial"/>
          <w:b/>
          <w:sz w:val="24"/>
        </w:rPr>
      </w:pPr>
      <w:r w:rsidRPr="00831FDF">
        <w:rPr>
          <w:rFonts w:ascii="Arial" w:hAnsi="Arial" w:cs="Arial"/>
          <w:sz w:val="24"/>
        </w:rPr>
        <w:t xml:space="preserve">reo presente a quien </w:t>
      </w:r>
      <w:r>
        <w:rPr>
          <w:rFonts w:ascii="Arial" w:hAnsi="Arial" w:cs="Arial"/>
          <w:sz w:val="24"/>
        </w:rPr>
        <w:t>pongo a</w:t>
      </w:r>
      <w:r w:rsidRPr="00831FDF">
        <w:rPr>
          <w:rFonts w:ascii="Arial" w:hAnsi="Arial" w:cs="Arial"/>
          <w:sz w:val="24"/>
        </w:rPr>
        <w:t xml:space="preserve"> su disposición en las bartolinas de la SUBDELEGACIÓN CENTRO </w:t>
      </w:r>
      <w:r>
        <w:rPr>
          <w:rFonts w:ascii="Arial" w:hAnsi="Arial" w:cs="Arial"/>
          <w:sz w:val="24"/>
        </w:rPr>
        <w:t>de la Policía N</w:t>
      </w:r>
      <w:r w:rsidRPr="00831FDF">
        <w:rPr>
          <w:rFonts w:ascii="Arial" w:hAnsi="Arial" w:cs="Arial"/>
          <w:sz w:val="24"/>
        </w:rPr>
        <w:t>acional civil de SANTA</w:t>
      </w:r>
      <w:r>
        <w:rPr>
          <w:rFonts w:ascii="Arial" w:hAnsi="Arial" w:cs="Arial"/>
          <w:sz w:val="24"/>
        </w:rPr>
        <w:t xml:space="preserve"> ANA, en cuanto al decomiso materialmente consiste en droga MARIHUANA, consistente en 60 porciones. Se pone a su disposición en el </w:t>
      </w:r>
      <w:r w:rsidRPr="00831FDF">
        <w:rPr>
          <w:rFonts w:ascii="Arial" w:hAnsi="Arial" w:cs="Arial"/>
          <w:b/>
          <w:sz w:val="24"/>
        </w:rPr>
        <w:t>laboratorio técnico de la sección antinarcóticos de Santa Ana, bajo segura custodia y para cuando esta requerida.</w:t>
      </w:r>
    </w:p>
    <w:p w:rsidR="00831FDF" w:rsidRDefault="006F047C" w:rsidP="00831FDF">
      <w:pPr>
        <w:spacing w:line="480" w:lineRule="auto"/>
        <w:ind w:left="357" w:firstLine="720"/>
        <w:jc w:val="both"/>
        <w:rPr>
          <w:rFonts w:ascii="Arial" w:hAnsi="Arial" w:cs="Arial"/>
          <w:b/>
          <w:sz w:val="24"/>
        </w:rPr>
      </w:pPr>
      <w:r>
        <w:rPr>
          <w:rFonts w:ascii="Arial" w:hAnsi="Arial" w:cs="Arial"/>
          <w:noProof/>
          <w:sz w:val="24"/>
          <w:lang w:val="en-US"/>
        </w:rPr>
        <mc:AlternateContent>
          <mc:Choice Requires="wps">
            <w:drawing>
              <wp:anchor distT="0" distB="0" distL="114300" distR="114300" simplePos="0" relativeHeight="251665408" behindDoc="0" locked="0" layoutInCell="1" allowOverlap="1" wp14:anchorId="23969B95" wp14:editId="63DB63A4">
                <wp:simplePos x="0" y="0"/>
                <wp:positionH relativeFrom="margin">
                  <wp:posOffset>-518160</wp:posOffset>
                </wp:positionH>
                <wp:positionV relativeFrom="paragraph">
                  <wp:posOffset>1129665</wp:posOffset>
                </wp:positionV>
                <wp:extent cx="6619875" cy="342900"/>
                <wp:effectExtent l="0" t="0" r="28575" b="19050"/>
                <wp:wrapNone/>
                <wp:docPr id="7" name="Cuadro de texto 7"/>
                <wp:cNvGraphicFramePr/>
                <a:graphic xmlns:a="http://schemas.openxmlformats.org/drawingml/2006/main">
                  <a:graphicData uri="http://schemas.microsoft.com/office/word/2010/wordprocessingShape">
                    <wps:wsp>
                      <wps:cNvSpPr txBox="1"/>
                      <wps:spPr>
                        <a:xfrm>
                          <a:off x="0" y="0"/>
                          <a:ext cx="6619875" cy="342900"/>
                        </a:xfrm>
                        <a:prstGeom prst="rect">
                          <a:avLst/>
                        </a:prstGeom>
                        <a:solidFill>
                          <a:sysClr val="window" lastClr="FFFFFF"/>
                        </a:solidFill>
                        <a:ln w="6350">
                          <a:solidFill>
                            <a:prstClr val="black"/>
                          </a:solidFill>
                        </a:ln>
                      </wps:spPr>
                      <wps:txbx>
                        <w:txbxContent>
                          <w:p w:rsidR="00C27509" w:rsidRDefault="00C27509" w:rsidP="00831FDF">
                            <w:pPr>
                              <w:jc w:val="center"/>
                              <w:rPr>
                                <w:rFonts w:ascii="Arial" w:hAnsi="Arial" w:cs="Arial"/>
                                <w:b/>
                                <w:sz w:val="24"/>
                              </w:rPr>
                            </w:pPr>
                            <w:r>
                              <w:rPr>
                                <w:rFonts w:ascii="Arial" w:hAnsi="Arial" w:cs="Arial"/>
                                <w:b/>
                                <w:sz w:val="24"/>
                              </w:rPr>
                              <w:t>II- RELACIÒN CIRCUNSTACIADA DE LOS HECHOS</w:t>
                            </w:r>
                            <w:r w:rsidRPr="007F6B2E">
                              <w:rPr>
                                <w:rFonts w:ascii="Arial" w:hAnsi="Arial" w:cs="Arial"/>
                                <w:b/>
                                <w:sz w:val="24"/>
                              </w:rPr>
                              <w:t xml:space="preserve"> </w:t>
                            </w:r>
                          </w:p>
                          <w:p w:rsidR="00C27509" w:rsidRPr="007F6B2E" w:rsidRDefault="00C27509" w:rsidP="00831FDF">
                            <w:pPr>
                              <w:rPr>
                                <w:rFonts w:ascii="Arial" w:hAnsi="Arial" w:cs="Arial"/>
                                <w:sz w:val="24"/>
                              </w:rPr>
                            </w:pPr>
                            <w:r>
                              <w:rPr>
                                <w:rFonts w:ascii="Arial" w:hAnsi="Arial" w:cs="Arial"/>
                                <w:b/>
                                <w:sz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969B95" id="Cuadro de texto 7" o:spid="_x0000_s1027" type="#_x0000_t202" style="position:absolute;left:0;text-align:left;margin-left:-40.8pt;margin-top:88.95pt;width:521.25pt;height:27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" fillcolor="window" strokeweight=".5pt">
                <v:textbox>
                  <w:txbxContent>
                    <w:p w:rsidR="00C27509" w:rsidRDefault="00C27509" w:rsidP="00831FDF">
                      <w:pPr>
                        <w:jc w:val="center"/>
                        <w:rPr>
                          <w:rFonts w:ascii="Arial" w:hAnsi="Arial" w:cs="Arial"/>
                          <w:b/>
                          <w:sz w:val="24"/>
                        </w:rPr>
                      </w:pPr>
                      <w:r>
                        <w:rPr>
                          <w:rFonts w:ascii="Arial" w:hAnsi="Arial" w:cs="Arial"/>
                          <w:b/>
                          <w:sz w:val="24"/>
                        </w:rPr>
                        <w:t>II- RELACIÒN CIRCUNSTACIADA DE LOS HECHOS</w:t>
                      </w:r>
                      <w:r w:rsidRPr="007F6B2E">
                        <w:rPr>
                          <w:rFonts w:ascii="Arial" w:hAnsi="Arial" w:cs="Arial"/>
                          <w:b/>
                          <w:sz w:val="24"/>
                        </w:rPr>
                        <w:t xml:space="preserve"> </w:t>
                      </w:r>
                    </w:p>
                    <w:p w:rsidR="00C27509" w:rsidRPr="007F6B2E" w:rsidRDefault="00C27509" w:rsidP="00831FDF">
                      <w:pPr>
                        <w:rPr>
                          <w:rFonts w:ascii="Arial" w:hAnsi="Arial" w:cs="Arial"/>
                          <w:sz w:val="24"/>
                        </w:rPr>
                      </w:pPr>
                      <w:r>
                        <w:rPr>
                          <w:rFonts w:ascii="Arial" w:hAnsi="Arial" w:cs="Arial"/>
                          <w:b/>
                          <w:sz w:val="24"/>
                        </w:rPr>
                        <w:t xml:space="preserve">                   </w:t>
                      </w:r>
                    </w:p>
                  </w:txbxContent>
                </v:textbox>
                <w10:wrap anchorx="margin"/>
              </v:shape>
            </w:pict>
          </mc:Fallback>
        </mc:AlternateContent>
      </w:r>
      <w:r w:rsidR="00831FDF" w:rsidRPr="00831FDF">
        <w:rPr>
          <w:rFonts w:ascii="Arial" w:hAnsi="Arial" w:cs="Arial"/>
          <w:b/>
          <w:sz w:val="24"/>
        </w:rPr>
        <w:t xml:space="preserve">Actúa como defensor público: Licenciado MARIO ANTONIO </w:t>
      </w:r>
      <w:r w:rsidR="00715C76">
        <w:rPr>
          <w:rFonts w:ascii="Arial" w:hAnsi="Arial" w:cs="Arial"/>
          <w:b/>
          <w:sz w:val="24"/>
        </w:rPr>
        <w:t>CERMEÑO ELIAS</w:t>
      </w:r>
      <w:r w:rsidR="00831FDF" w:rsidRPr="00831FDF">
        <w:rPr>
          <w:rFonts w:ascii="Arial" w:hAnsi="Arial" w:cs="Arial"/>
          <w:b/>
          <w:sz w:val="24"/>
        </w:rPr>
        <w:t>, defensor público, localizable en procuraduría auxiliar de Santa Ana</w:t>
      </w:r>
      <w:r w:rsidR="00831FDF">
        <w:rPr>
          <w:rFonts w:ascii="Arial" w:hAnsi="Arial" w:cs="Arial"/>
          <w:b/>
          <w:sz w:val="24"/>
        </w:rPr>
        <w:t xml:space="preserve">. </w:t>
      </w:r>
    </w:p>
    <w:p w:rsidR="006F047C" w:rsidRDefault="006F047C" w:rsidP="00831FDF">
      <w:pPr>
        <w:spacing w:line="480" w:lineRule="auto"/>
        <w:ind w:left="357" w:firstLine="720"/>
        <w:jc w:val="both"/>
        <w:rPr>
          <w:rFonts w:ascii="Arial" w:hAnsi="Arial" w:cs="Arial"/>
          <w:b/>
          <w:sz w:val="24"/>
        </w:rPr>
      </w:pPr>
    </w:p>
    <w:p w:rsidR="00831FDF" w:rsidRDefault="00883D01" w:rsidP="006F047C">
      <w:pPr>
        <w:spacing w:line="480" w:lineRule="auto"/>
        <w:ind w:firstLine="720"/>
        <w:jc w:val="both"/>
        <w:rPr>
          <w:rFonts w:ascii="Arial" w:hAnsi="Arial" w:cs="Arial"/>
          <w:sz w:val="24"/>
        </w:rPr>
      </w:pPr>
      <w:r>
        <w:rPr>
          <w:rFonts w:ascii="Arial" w:hAnsi="Arial" w:cs="Arial"/>
          <w:sz w:val="24"/>
        </w:rPr>
        <w:t>El día dos de diciembre de dos mil dieciséis a eso de las diecisiete horas</w:t>
      </w:r>
      <w:r w:rsidR="006F047C">
        <w:rPr>
          <w:rFonts w:ascii="Arial" w:hAnsi="Arial" w:cs="Arial"/>
          <w:sz w:val="24"/>
        </w:rPr>
        <w:t xml:space="preserve"> los agentes de autoridad </w:t>
      </w:r>
      <w:r w:rsidR="00715C76">
        <w:rPr>
          <w:rFonts w:ascii="Arial" w:hAnsi="Arial" w:cs="Arial"/>
          <w:b/>
          <w:sz w:val="24"/>
        </w:rPr>
        <w:t>JOSE MATIAS LAZO CRUZ</w:t>
      </w:r>
      <w:r w:rsidR="006F047C">
        <w:rPr>
          <w:rFonts w:ascii="Arial" w:hAnsi="Arial" w:cs="Arial"/>
          <w:b/>
          <w:sz w:val="24"/>
        </w:rPr>
        <w:t>,</w:t>
      </w:r>
      <w:r w:rsidR="006F047C">
        <w:rPr>
          <w:rFonts w:ascii="Arial" w:hAnsi="Arial" w:cs="Arial"/>
          <w:sz w:val="24"/>
        </w:rPr>
        <w:t xml:space="preserve"> </w:t>
      </w:r>
      <w:r w:rsidR="00715C76">
        <w:rPr>
          <w:rFonts w:ascii="Arial" w:hAnsi="Arial" w:cs="Arial"/>
          <w:b/>
          <w:sz w:val="24"/>
        </w:rPr>
        <w:t>SAUL ARMANDO LOZANO PEREZ</w:t>
      </w:r>
      <w:r w:rsidR="006F047C">
        <w:rPr>
          <w:rFonts w:ascii="Arial" w:hAnsi="Arial" w:cs="Arial"/>
          <w:b/>
          <w:sz w:val="24"/>
        </w:rPr>
        <w:t>,</w:t>
      </w:r>
      <w:r w:rsidR="006F047C">
        <w:rPr>
          <w:rFonts w:ascii="Arial" w:hAnsi="Arial" w:cs="Arial"/>
          <w:sz w:val="24"/>
        </w:rPr>
        <w:t xml:space="preserve"> </w:t>
      </w:r>
      <w:r w:rsidR="00715C76">
        <w:rPr>
          <w:rFonts w:ascii="Arial" w:hAnsi="Arial" w:cs="Arial"/>
          <w:b/>
          <w:sz w:val="24"/>
        </w:rPr>
        <w:t>OSCAR ARMANDO TURCIOS PEREZ</w:t>
      </w:r>
      <w:r w:rsidR="006F047C">
        <w:rPr>
          <w:rFonts w:ascii="Arial" w:hAnsi="Arial" w:cs="Arial"/>
          <w:b/>
          <w:sz w:val="24"/>
        </w:rPr>
        <w:t>,</w:t>
      </w:r>
      <w:r w:rsidR="006F047C">
        <w:rPr>
          <w:rFonts w:ascii="Arial" w:hAnsi="Arial" w:cs="Arial"/>
          <w:sz w:val="24"/>
        </w:rPr>
        <w:t xml:space="preserve"> </w:t>
      </w:r>
      <w:r w:rsidR="00715C76">
        <w:rPr>
          <w:rFonts w:ascii="Arial" w:hAnsi="Arial" w:cs="Arial"/>
          <w:b/>
          <w:sz w:val="24"/>
        </w:rPr>
        <w:t>JOSÉ EDUARDO MILAGRO</w:t>
      </w:r>
      <w:r w:rsidR="006F047C" w:rsidRPr="006F047C">
        <w:rPr>
          <w:rFonts w:ascii="Arial" w:hAnsi="Arial" w:cs="Arial"/>
          <w:b/>
          <w:sz w:val="24"/>
        </w:rPr>
        <w:t xml:space="preserve"> </w:t>
      </w:r>
      <w:r w:rsidR="00715C76">
        <w:rPr>
          <w:rFonts w:ascii="Arial" w:hAnsi="Arial" w:cs="Arial"/>
          <w:b/>
          <w:sz w:val="24"/>
        </w:rPr>
        <w:t>GOCHEZ,</w:t>
      </w:r>
      <w:r w:rsidR="006F047C">
        <w:rPr>
          <w:rFonts w:ascii="Arial" w:hAnsi="Arial" w:cs="Arial"/>
          <w:sz w:val="24"/>
        </w:rPr>
        <w:t xml:space="preserve"> se encontraban realizando un patrullaje en el sector de responsabilidad en calle principal del cantón el rodeo jurisdicción del Congo cuando observaron al sujeto que </w:t>
      </w:r>
      <w:r w:rsidR="00715C76" w:rsidRPr="00715C76">
        <w:rPr>
          <w:rFonts w:ascii="Arial" w:hAnsi="Arial" w:cs="Arial"/>
          <w:b/>
          <w:sz w:val="24"/>
        </w:rPr>
        <w:t xml:space="preserve">EVER RODRIGO LARA BONILLA </w:t>
      </w:r>
      <w:r w:rsidR="006F047C">
        <w:rPr>
          <w:rFonts w:ascii="Arial" w:hAnsi="Arial" w:cs="Arial"/>
          <w:sz w:val="24"/>
        </w:rPr>
        <w:t xml:space="preserve">quien caminaba de oriente a poniente en dirección antes mencionada por lo que los agentes de policía le mandaron los comandos verbales: </w:t>
      </w:r>
      <w:r w:rsidR="006F047C" w:rsidRPr="006F047C">
        <w:rPr>
          <w:rFonts w:ascii="Arial" w:hAnsi="Arial" w:cs="Arial"/>
          <w:b/>
          <w:sz w:val="24"/>
        </w:rPr>
        <w:t>ALTO POLICÍA</w:t>
      </w:r>
      <w:r w:rsidR="006F047C">
        <w:rPr>
          <w:rFonts w:ascii="Arial" w:hAnsi="Arial" w:cs="Arial"/>
          <w:sz w:val="24"/>
        </w:rPr>
        <w:t xml:space="preserve">, a quien luego le realizan una requisa personal producto de ello se encuentra a la altura de la cintura costado derecho debajo de la camisa y  el pantalón que viste una bolsa plástica transparente conteniendo varias porciones pequeñas de material vegetal al parecer droga marihuana, y al contarlas </w:t>
      </w:r>
      <w:r w:rsidR="006F047C">
        <w:rPr>
          <w:rFonts w:ascii="Arial" w:hAnsi="Arial" w:cs="Arial"/>
          <w:sz w:val="24"/>
        </w:rPr>
        <w:lastRenderedPageBreak/>
        <w:t xml:space="preserve">una por una resultó la cantidad de SESENTA PORCIONES PEQUEÑAS DE MATERIAL VEGETAL cada una bolsa plástica transparente anudadas seguidamente se le mandó </w:t>
      </w:r>
      <w:r w:rsidR="00A52ACD">
        <w:rPr>
          <w:rFonts w:ascii="Arial" w:hAnsi="Arial" w:cs="Arial"/>
          <w:sz w:val="24"/>
        </w:rPr>
        <w:t>al sujeto que lo trasladarían</w:t>
      </w:r>
      <w:r w:rsidR="006F047C">
        <w:rPr>
          <w:rFonts w:ascii="Arial" w:hAnsi="Arial" w:cs="Arial"/>
          <w:sz w:val="24"/>
        </w:rPr>
        <w:t xml:space="preserve"> a la sección del narcotráfico </w:t>
      </w:r>
      <w:r w:rsidR="00A52ACD">
        <w:rPr>
          <w:rFonts w:ascii="Arial" w:hAnsi="Arial" w:cs="Arial"/>
          <w:sz w:val="24"/>
        </w:rPr>
        <w:t xml:space="preserve">juntamente con el  hallazgo, </w:t>
      </w:r>
      <w:r w:rsidR="006F047C">
        <w:rPr>
          <w:rFonts w:ascii="Arial" w:hAnsi="Arial" w:cs="Arial"/>
          <w:sz w:val="24"/>
        </w:rPr>
        <w:t>resultando</w:t>
      </w:r>
      <w:r w:rsidR="00A52ACD">
        <w:rPr>
          <w:rFonts w:ascii="Arial" w:hAnsi="Arial" w:cs="Arial"/>
          <w:sz w:val="24"/>
        </w:rPr>
        <w:t xml:space="preserve"> que en</w:t>
      </w:r>
      <w:r w:rsidR="006F047C">
        <w:rPr>
          <w:rFonts w:ascii="Arial" w:hAnsi="Arial" w:cs="Arial"/>
          <w:sz w:val="24"/>
        </w:rPr>
        <w:t xml:space="preserve"> esa dependencia a</w:t>
      </w:r>
      <w:r w:rsidR="00A52ACD">
        <w:rPr>
          <w:rFonts w:ascii="Arial" w:hAnsi="Arial" w:cs="Arial"/>
          <w:sz w:val="24"/>
        </w:rPr>
        <w:t>l</w:t>
      </w:r>
      <w:r w:rsidR="006F047C">
        <w:rPr>
          <w:rFonts w:ascii="Arial" w:hAnsi="Arial" w:cs="Arial"/>
          <w:sz w:val="24"/>
        </w:rPr>
        <w:t xml:space="preserve"> realizarle la prueba de campo </w:t>
      </w:r>
      <w:r w:rsidR="00BB54A7">
        <w:rPr>
          <w:rFonts w:ascii="Arial" w:hAnsi="Arial" w:cs="Arial"/>
          <w:noProof/>
          <w:sz w:val="24"/>
          <w:lang w:val="en-US"/>
        </w:rPr>
        <mc:AlternateContent>
          <mc:Choice Requires="wps">
            <w:drawing>
              <wp:anchor distT="0" distB="0" distL="114300" distR="114300" simplePos="0" relativeHeight="251667456" behindDoc="0" locked="0" layoutInCell="1" allowOverlap="1" wp14:anchorId="43279B39" wp14:editId="617AA5E8">
                <wp:simplePos x="0" y="0"/>
                <wp:positionH relativeFrom="margin">
                  <wp:posOffset>-495300</wp:posOffset>
                </wp:positionH>
                <wp:positionV relativeFrom="paragraph">
                  <wp:posOffset>1853565</wp:posOffset>
                </wp:positionV>
                <wp:extent cx="6619875" cy="342900"/>
                <wp:effectExtent l="0" t="0" r="28575" b="19050"/>
                <wp:wrapNone/>
                <wp:docPr id="8" name="Cuadro de texto 8"/>
                <wp:cNvGraphicFramePr/>
                <a:graphic xmlns:a="http://schemas.openxmlformats.org/drawingml/2006/main">
                  <a:graphicData uri="http://schemas.microsoft.com/office/word/2010/wordprocessingShape">
                    <wps:wsp>
                      <wps:cNvSpPr txBox="1"/>
                      <wps:spPr>
                        <a:xfrm>
                          <a:off x="0" y="0"/>
                          <a:ext cx="6619875" cy="342900"/>
                        </a:xfrm>
                        <a:prstGeom prst="rect">
                          <a:avLst/>
                        </a:prstGeom>
                        <a:solidFill>
                          <a:sysClr val="window" lastClr="FFFFFF"/>
                        </a:solidFill>
                        <a:ln w="6350">
                          <a:solidFill>
                            <a:prstClr val="black"/>
                          </a:solidFill>
                        </a:ln>
                      </wps:spPr>
                      <wps:txbx>
                        <w:txbxContent>
                          <w:p w:rsidR="00C27509" w:rsidRDefault="00C27509" w:rsidP="00BB54A7">
                            <w:pPr>
                              <w:jc w:val="center"/>
                              <w:rPr>
                                <w:rFonts w:ascii="Arial" w:hAnsi="Arial" w:cs="Arial"/>
                                <w:b/>
                                <w:sz w:val="24"/>
                              </w:rPr>
                            </w:pPr>
                            <w:r>
                              <w:rPr>
                                <w:rFonts w:ascii="Arial" w:hAnsi="Arial" w:cs="Arial"/>
                                <w:b/>
                                <w:sz w:val="24"/>
                              </w:rPr>
                              <w:t>III- CALIFICACIÓN JURÍDICA DEL HECHO</w:t>
                            </w:r>
                            <w:r w:rsidRPr="007F6B2E">
                              <w:rPr>
                                <w:rFonts w:ascii="Arial" w:hAnsi="Arial" w:cs="Arial"/>
                                <w:b/>
                                <w:sz w:val="24"/>
                              </w:rPr>
                              <w:t xml:space="preserve"> </w:t>
                            </w:r>
                          </w:p>
                          <w:p w:rsidR="00C27509" w:rsidRPr="007F6B2E" w:rsidRDefault="00C27509" w:rsidP="00BB54A7">
                            <w:pPr>
                              <w:rPr>
                                <w:rFonts w:ascii="Arial" w:hAnsi="Arial" w:cs="Arial"/>
                                <w:sz w:val="24"/>
                              </w:rPr>
                            </w:pPr>
                            <w:r>
                              <w:rPr>
                                <w:rFonts w:ascii="Arial" w:hAnsi="Arial" w:cs="Arial"/>
                                <w:b/>
                                <w:sz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279B39" id="Cuadro de texto 8" o:spid="_x0000_s1028" type="#_x0000_t202" style="position:absolute;left:0;text-align:left;margin-left:-39pt;margin-top:145.95pt;width:521.25pt;height:27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" fillcolor="window" strokeweight=".5pt">
                <v:textbox>
                  <w:txbxContent>
                    <w:p w:rsidR="00C27509" w:rsidRDefault="00C27509" w:rsidP="00BB54A7">
                      <w:pPr>
                        <w:jc w:val="center"/>
                        <w:rPr>
                          <w:rFonts w:ascii="Arial" w:hAnsi="Arial" w:cs="Arial"/>
                          <w:b/>
                          <w:sz w:val="24"/>
                        </w:rPr>
                      </w:pPr>
                      <w:r>
                        <w:rPr>
                          <w:rFonts w:ascii="Arial" w:hAnsi="Arial" w:cs="Arial"/>
                          <w:b/>
                          <w:sz w:val="24"/>
                        </w:rPr>
                        <w:t>III- CALIFICACIÓN JURÍDICA DEL HECHO</w:t>
                      </w:r>
                      <w:r w:rsidRPr="007F6B2E">
                        <w:rPr>
                          <w:rFonts w:ascii="Arial" w:hAnsi="Arial" w:cs="Arial"/>
                          <w:b/>
                          <w:sz w:val="24"/>
                        </w:rPr>
                        <w:t xml:space="preserve"> </w:t>
                      </w:r>
                    </w:p>
                    <w:p w:rsidR="00C27509" w:rsidRPr="007F6B2E" w:rsidRDefault="00C27509" w:rsidP="00BB54A7">
                      <w:pPr>
                        <w:rPr>
                          <w:rFonts w:ascii="Arial" w:hAnsi="Arial" w:cs="Arial"/>
                          <w:sz w:val="24"/>
                        </w:rPr>
                      </w:pPr>
                      <w:r>
                        <w:rPr>
                          <w:rFonts w:ascii="Arial" w:hAnsi="Arial" w:cs="Arial"/>
                          <w:b/>
                          <w:sz w:val="24"/>
                        </w:rPr>
                        <w:t xml:space="preserve">                   </w:t>
                      </w:r>
                    </w:p>
                  </w:txbxContent>
                </v:textbox>
                <w10:wrap anchorx="margin"/>
              </v:shape>
            </w:pict>
          </mc:Fallback>
        </mc:AlternateContent>
      </w:r>
      <w:r w:rsidR="006F047C">
        <w:rPr>
          <w:rFonts w:ascii="Arial" w:hAnsi="Arial" w:cs="Arial"/>
          <w:sz w:val="24"/>
        </w:rPr>
        <w:t xml:space="preserve">resultó positiva a </w:t>
      </w:r>
      <w:r w:rsidR="00A52ACD">
        <w:rPr>
          <w:rFonts w:ascii="Arial" w:hAnsi="Arial" w:cs="Arial"/>
          <w:sz w:val="24"/>
        </w:rPr>
        <w:t>MARIHUANA.</w:t>
      </w:r>
    </w:p>
    <w:p w:rsidR="00BB54A7" w:rsidRDefault="00BB54A7" w:rsidP="006F047C">
      <w:pPr>
        <w:spacing w:line="480" w:lineRule="auto"/>
        <w:ind w:firstLine="720"/>
        <w:jc w:val="both"/>
        <w:rPr>
          <w:rFonts w:ascii="Arial" w:hAnsi="Arial" w:cs="Arial"/>
          <w:sz w:val="24"/>
        </w:rPr>
      </w:pPr>
    </w:p>
    <w:p w:rsidR="00A52ACD" w:rsidRDefault="00BB54A7" w:rsidP="00BB54A7">
      <w:pPr>
        <w:spacing w:line="480" w:lineRule="auto"/>
        <w:ind w:firstLine="720"/>
        <w:jc w:val="both"/>
        <w:rPr>
          <w:rFonts w:ascii="Arial" w:hAnsi="Arial" w:cs="Arial"/>
          <w:sz w:val="24"/>
        </w:rPr>
      </w:pPr>
      <w:r>
        <w:rPr>
          <w:rFonts w:ascii="Arial" w:hAnsi="Arial" w:cs="Arial"/>
          <w:sz w:val="24"/>
        </w:rPr>
        <w:t xml:space="preserve">La calificación jurídica dada al delito reúne los requisitos del ilícito de </w:t>
      </w:r>
      <w:r>
        <w:rPr>
          <w:rFonts w:ascii="Arial" w:hAnsi="Arial" w:cs="Arial"/>
          <w:b/>
          <w:sz w:val="24"/>
        </w:rPr>
        <w:t>TRAFICO ILÍ</w:t>
      </w:r>
      <w:r w:rsidRPr="00BB54A7">
        <w:rPr>
          <w:rFonts w:ascii="Arial" w:hAnsi="Arial" w:cs="Arial"/>
          <w:b/>
          <w:sz w:val="24"/>
        </w:rPr>
        <w:t>CITO</w:t>
      </w:r>
      <w:r>
        <w:rPr>
          <w:rFonts w:ascii="Arial" w:hAnsi="Arial" w:cs="Arial"/>
          <w:b/>
          <w:sz w:val="24"/>
        </w:rPr>
        <w:t xml:space="preserve">, </w:t>
      </w:r>
      <w:r w:rsidRPr="00BB54A7">
        <w:rPr>
          <w:rFonts w:ascii="Arial" w:hAnsi="Arial" w:cs="Arial"/>
          <w:sz w:val="24"/>
        </w:rPr>
        <w:t>previsto y sancionado en el artículo 33 de la ley reguladora de las actividades relativas a las drogas</w:t>
      </w:r>
      <w:r w:rsidR="00D2445B">
        <w:rPr>
          <w:rFonts w:ascii="Arial" w:hAnsi="Arial" w:cs="Arial"/>
          <w:sz w:val="24"/>
        </w:rPr>
        <w:t xml:space="preserve">; porque consideración a los hechos descritos anteriormente el suscrito fiscal en el criterio que la conducta mostrada por dichas personas se adecua a la figura delictiva prevista y sancionada en el artículo 33 de la ley especial de la materia; ya que según las entrevistas anexos al proceso, así como el acta de detención se desprende que el incoado fue sorprendido con droga </w:t>
      </w:r>
      <w:r w:rsidR="00D2445B" w:rsidRPr="00D2445B">
        <w:rPr>
          <w:rFonts w:ascii="Arial" w:hAnsi="Arial" w:cs="Arial"/>
          <w:b/>
          <w:sz w:val="24"/>
        </w:rPr>
        <w:t>MARIHUANA</w:t>
      </w:r>
      <w:r w:rsidR="00D2445B">
        <w:rPr>
          <w:rFonts w:ascii="Arial" w:hAnsi="Arial" w:cs="Arial"/>
          <w:sz w:val="24"/>
        </w:rPr>
        <w:t xml:space="preserve"> la cual se encontraba en porciones, cuando fue interceptado por los agentes policiales, por lo que ante tal acontecimiento se concluye que el imputado trasladaba la droga de un lugar a otro, criterio que ha sostenido la Sala de lo Penal, al manifestar en una de sus sentencias lo siguiente:</w:t>
      </w:r>
    </w:p>
    <w:p w:rsidR="00D2445B" w:rsidRDefault="00D2445B" w:rsidP="00BB54A7">
      <w:pPr>
        <w:spacing w:line="480" w:lineRule="auto"/>
        <w:ind w:firstLine="720"/>
        <w:jc w:val="both"/>
        <w:rPr>
          <w:rFonts w:ascii="Arial" w:hAnsi="Arial" w:cs="Arial"/>
          <w:b/>
          <w:sz w:val="24"/>
        </w:rPr>
      </w:pPr>
      <w:r>
        <w:rPr>
          <w:rFonts w:ascii="Arial" w:hAnsi="Arial" w:cs="Arial"/>
          <w:b/>
          <w:sz w:val="24"/>
        </w:rPr>
        <w:t>En tal sentido, es oportuno recordar que el artículo 33 de la ley reguladora de las actividades relativas a las drogas, regula y sanciona el delito de tráfico ilícito, como: El que sin autorización legal adquiere, enajenare a cualquier título importare, exportare, depositare, almacenare, transportare</w:t>
      </w:r>
      <w:r w:rsidR="003E558D">
        <w:rPr>
          <w:rFonts w:ascii="Arial" w:hAnsi="Arial" w:cs="Arial"/>
          <w:b/>
          <w:sz w:val="24"/>
        </w:rPr>
        <w:t xml:space="preserve">, </w:t>
      </w:r>
      <w:r>
        <w:rPr>
          <w:rFonts w:ascii="Arial" w:hAnsi="Arial" w:cs="Arial"/>
          <w:b/>
          <w:sz w:val="24"/>
        </w:rPr>
        <w:t>distribuye</w:t>
      </w:r>
      <w:r w:rsidR="003E558D">
        <w:rPr>
          <w:rFonts w:ascii="Arial" w:hAnsi="Arial" w:cs="Arial"/>
          <w:b/>
          <w:sz w:val="24"/>
        </w:rPr>
        <w:t xml:space="preserve">re, </w:t>
      </w:r>
      <w:r>
        <w:rPr>
          <w:rFonts w:ascii="Arial" w:hAnsi="Arial" w:cs="Arial"/>
          <w:b/>
          <w:sz w:val="24"/>
        </w:rPr>
        <w:t>suministrar</w:t>
      </w:r>
      <w:r w:rsidR="003E558D">
        <w:rPr>
          <w:rFonts w:ascii="Arial" w:hAnsi="Arial" w:cs="Arial"/>
          <w:b/>
          <w:sz w:val="24"/>
        </w:rPr>
        <w:t xml:space="preserve">e, vendiere, expendiere o realizare </w:t>
      </w:r>
      <w:r>
        <w:rPr>
          <w:rFonts w:ascii="Arial" w:hAnsi="Arial" w:cs="Arial"/>
          <w:b/>
          <w:sz w:val="24"/>
        </w:rPr>
        <w:t>cualquier otra actividad de tráfico</w:t>
      </w:r>
      <w:r w:rsidR="003E558D">
        <w:rPr>
          <w:rFonts w:ascii="Arial" w:hAnsi="Arial" w:cs="Arial"/>
          <w:b/>
          <w:sz w:val="24"/>
        </w:rPr>
        <w:t>,</w:t>
      </w:r>
      <w:r>
        <w:rPr>
          <w:rFonts w:ascii="Arial" w:hAnsi="Arial" w:cs="Arial"/>
          <w:b/>
          <w:sz w:val="24"/>
        </w:rPr>
        <w:t xml:space="preserve"> de semillas, hojas</w:t>
      </w:r>
      <w:r w:rsidR="003E558D">
        <w:rPr>
          <w:rFonts w:ascii="Arial" w:hAnsi="Arial" w:cs="Arial"/>
          <w:b/>
          <w:sz w:val="24"/>
        </w:rPr>
        <w:t>,</w:t>
      </w:r>
      <w:r>
        <w:rPr>
          <w:rFonts w:ascii="Arial" w:hAnsi="Arial" w:cs="Arial"/>
          <w:b/>
          <w:sz w:val="24"/>
        </w:rPr>
        <w:t xml:space="preserve"> plantas</w:t>
      </w:r>
      <w:r w:rsidR="003E558D">
        <w:rPr>
          <w:rFonts w:ascii="Arial" w:hAnsi="Arial" w:cs="Arial"/>
          <w:b/>
          <w:sz w:val="24"/>
        </w:rPr>
        <w:t>,</w:t>
      </w:r>
      <w:r>
        <w:rPr>
          <w:rFonts w:ascii="Arial" w:hAnsi="Arial" w:cs="Arial"/>
          <w:b/>
          <w:sz w:val="24"/>
        </w:rPr>
        <w:t xml:space="preserve"> florescencias o las sustancias </w:t>
      </w:r>
      <w:r>
        <w:rPr>
          <w:rFonts w:ascii="Arial" w:hAnsi="Arial" w:cs="Arial"/>
          <w:b/>
          <w:sz w:val="24"/>
        </w:rPr>
        <w:lastRenderedPageBreak/>
        <w:t>o productos que se mencionan en esta ley se</w:t>
      </w:r>
      <w:r w:rsidR="00883D01">
        <w:rPr>
          <w:rFonts w:ascii="Arial" w:hAnsi="Arial" w:cs="Arial"/>
          <w:b/>
          <w:sz w:val="24"/>
        </w:rPr>
        <w:t>rá sancionado con prisión de diez a quince</w:t>
      </w:r>
      <w:r>
        <w:rPr>
          <w:rFonts w:ascii="Arial" w:hAnsi="Arial" w:cs="Arial"/>
          <w:b/>
          <w:sz w:val="24"/>
        </w:rPr>
        <w:t xml:space="preserve"> años</w:t>
      </w:r>
      <w:r w:rsidR="003E558D">
        <w:rPr>
          <w:rFonts w:ascii="Arial" w:hAnsi="Arial" w:cs="Arial"/>
          <w:b/>
          <w:sz w:val="24"/>
        </w:rPr>
        <w:t>…</w:t>
      </w:r>
    </w:p>
    <w:p w:rsidR="003E558D" w:rsidRDefault="003E558D" w:rsidP="00BB54A7">
      <w:pPr>
        <w:spacing w:line="480" w:lineRule="auto"/>
        <w:ind w:firstLine="720"/>
        <w:jc w:val="both"/>
        <w:rPr>
          <w:rFonts w:ascii="Arial" w:hAnsi="Arial" w:cs="Arial"/>
          <w:b/>
          <w:sz w:val="24"/>
        </w:rPr>
      </w:pPr>
      <w:r>
        <w:rPr>
          <w:rFonts w:ascii="Arial" w:hAnsi="Arial" w:cs="Arial"/>
          <w:b/>
          <w:sz w:val="24"/>
        </w:rPr>
        <w:t>Lo anterior se tiene que los verbos rectores del tipo penal comprenden varias actividades, requiriéndose la realización de cualquiera de ellas para atender por establecido el tipo penal, en el presente caso, la actuación realizada por el imputado fue la de transportar y distribuir la droga en el interior de un saco de nylon la cual tenía en la cabina del vehículo en el que se conducía.</w:t>
      </w:r>
    </w:p>
    <w:p w:rsidR="003E558D" w:rsidRDefault="003E558D" w:rsidP="00BB54A7">
      <w:pPr>
        <w:spacing w:line="480" w:lineRule="auto"/>
        <w:ind w:firstLine="720"/>
        <w:jc w:val="both"/>
        <w:rPr>
          <w:rFonts w:ascii="Arial" w:hAnsi="Arial" w:cs="Arial"/>
          <w:b/>
          <w:sz w:val="24"/>
        </w:rPr>
      </w:pPr>
      <w:r>
        <w:rPr>
          <w:rFonts w:ascii="Arial" w:hAnsi="Arial" w:cs="Arial"/>
          <w:b/>
          <w:sz w:val="24"/>
        </w:rPr>
        <w:t>Cabe señalar que la ley ha establecido que el acto de transportar droga, implica, la consumación de un delito; ya que, dentro de las conductas relacionadas con el manejo de sustancias estupefacientes, el “transporte” significa llevar tales sustancias de un lugar a otro. El transporte puede ser realizado a nombre propio (es decir, el dueño que transporta su propia sustancia estupefaciente) o de terceras personas (como sucede, por ejemplo, en el cumplimiento de un “contrato” de transporte por medio del cual una persona se compromete a llevar a su destino una determinada cantidad de sustancias estupefacientes) haciendo uso en ambos casos, de cualquier vehículo o medio de locomoción, incluida la propia humanidad del autor. (234-CAS-2005)</w:t>
      </w:r>
    </w:p>
    <w:p w:rsidR="003E558D" w:rsidRDefault="00871A76" w:rsidP="00BB54A7">
      <w:pPr>
        <w:spacing w:line="480" w:lineRule="auto"/>
        <w:ind w:firstLine="720"/>
        <w:jc w:val="both"/>
        <w:rPr>
          <w:rFonts w:ascii="Arial" w:hAnsi="Arial" w:cs="Arial"/>
          <w:sz w:val="24"/>
        </w:rPr>
      </w:pPr>
      <w:r>
        <w:rPr>
          <w:rFonts w:ascii="Arial" w:hAnsi="Arial" w:cs="Arial"/>
          <w:sz w:val="24"/>
        </w:rPr>
        <w:t xml:space="preserve">Con lo cual resulta posible el juicio de reproche, en conclusión, estamos en presencia de la figura delictiva de TRAFICO ILICITO; ya que este precepto comprende entre sus plurales manifestaciones, todos los actos del TRÁFICO ILÍCITO que componen el CICLO ECONÓMICO DE LA DROGA; o sea, tanto los </w:t>
      </w:r>
      <w:r>
        <w:rPr>
          <w:rFonts w:ascii="Arial" w:hAnsi="Arial" w:cs="Arial"/>
          <w:sz w:val="24"/>
        </w:rPr>
        <w:lastRenderedPageBreak/>
        <w:t>actos principales de trafico mediante la transmisión gratuita u onerosa y a los auxiliares o accesorios al tráfico como lo son la posesión o tenencia y los de COMERCIALIZACIÓN pre ordenados a favorecer, promover o facilitar el consumo de manera que por la posesión o tenencia, o por la enajenación con el referido ánimo tendencial, el delito se consuma con independencia de que se produzca o no un resultado lesivo, dado el carácter abstracto del riesgo que supone para el bien jurídico protegido (la salud pública) por lo tanto, tratándose de un delito de riesgo, se perfecciona por la sola realización de cualquiera de las operaciones descritas en el precitado artículo; no siendo necesario para colmar juicio de tipicidad pretender que todas las conductas descritas en esa</w:t>
      </w:r>
      <w:r w:rsidR="00114B8B">
        <w:rPr>
          <w:rFonts w:ascii="Arial" w:hAnsi="Arial" w:cs="Arial"/>
          <w:sz w:val="24"/>
        </w:rPr>
        <w:t xml:space="preserve"> disposición legal se configur</w:t>
      </w:r>
      <w:r>
        <w:rPr>
          <w:rFonts w:ascii="Arial" w:hAnsi="Arial" w:cs="Arial"/>
          <w:sz w:val="24"/>
        </w:rPr>
        <w:t>e</w:t>
      </w:r>
      <w:r w:rsidR="00114B8B">
        <w:rPr>
          <w:rFonts w:ascii="Arial" w:hAnsi="Arial" w:cs="Arial"/>
          <w:sz w:val="24"/>
        </w:rPr>
        <w:t>n en la mostrada por el Agente A</w:t>
      </w:r>
      <w:r>
        <w:rPr>
          <w:rFonts w:ascii="Arial" w:hAnsi="Arial" w:cs="Arial"/>
          <w:sz w:val="24"/>
        </w:rPr>
        <w:t>ctivo sino más bien basta con la realización de una sola de ellas para que el tipo penal se configure perfecto</w:t>
      </w:r>
      <w:r w:rsidR="00114B8B">
        <w:rPr>
          <w:rFonts w:ascii="Arial" w:hAnsi="Arial" w:cs="Arial"/>
          <w:sz w:val="24"/>
        </w:rPr>
        <w:t>.</w:t>
      </w:r>
    </w:p>
    <w:p w:rsidR="00114B8B" w:rsidRDefault="00114B8B" w:rsidP="00114B8B">
      <w:pPr>
        <w:spacing w:line="480" w:lineRule="auto"/>
        <w:ind w:firstLine="720"/>
        <w:jc w:val="both"/>
        <w:rPr>
          <w:rFonts w:ascii="Arial" w:hAnsi="Arial" w:cs="Arial"/>
          <w:sz w:val="24"/>
        </w:rPr>
      </w:pPr>
      <w:r>
        <w:rPr>
          <w:rFonts w:ascii="Arial" w:hAnsi="Arial" w:cs="Arial"/>
          <w:sz w:val="24"/>
        </w:rPr>
        <w:t xml:space="preserve">A fin de efectuar una correcta hermenéutica de este artículo puede observarse claramente que se desprende una oración con un sujeto y predicado compuesto configurado por varios verbos que denotan acciones perfectamente escindibles entre </w:t>
      </w:r>
      <w:proofErr w:type="spellStart"/>
      <w:r>
        <w:rPr>
          <w:rFonts w:ascii="Arial" w:hAnsi="Arial" w:cs="Arial"/>
          <w:sz w:val="24"/>
        </w:rPr>
        <w:t>si</w:t>
      </w:r>
      <w:proofErr w:type="spellEnd"/>
      <w:r>
        <w:rPr>
          <w:rFonts w:ascii="Arial" w:hAnsi="Arial" w:cs="Arial"/>
          <w:sz w:val="24"/>
        </w:rPr>
        <w:t>. Ello así atentó que dicho precepto describe diferentes acciones típicas separadas en el caso por comas y por la conjunción disyuntiva “o” respectivamente, sirviendo esta última para denotar diferencia, separación o alternativa entre dos o más cosas o ideas.</w:t>
      </w:r>
    </w:p>
    <w:p w:rsidR="00114B8B" w:rsidRDefault="00114B8B" w:rsidP="00114B8B">
      <w:pPr>
        <w:spacing w:line="480" w:lineRule="auto"/>
        <w:ind w:firstLine="720"/>
        <w:jc w:val="both"/>
        <w:rPr>
          <w:rFonts w:ascii="Arial" w:hAnsi="Arial" w:cs="Arial"/>
          <w:sz w:val="24"/>
        </w:rPr>
      </w:pPr>
      <w:r>
        <w:rPr>
          <w:rFonts w:ascii="Arial" w:hAnsi="Arial" w:cs="Arial"/>
          <w:sz w:val="24"/>
        </w:rPr>
        <w:t xml:space="preserve">A contrario sensu y en el supuesto de que las acciones típicas estuviesen precedidas por la conjunción copulativa “y” estaríamos en presencia de varias conductas típicas enlazadas entre sí y relacionadas una con la otra, por lo que analizar cualquiera de ellas del tipo penal se consigue una perfecto… Por otro lado, </w:t>
      </w:r>
      <w:r>
        <w:rPr>
          <w:rFonts w:ascii="Arial" w:hAnsi="Arial" w:cs="Arial"/>
          <w:sz w:val="24"/>
        </w:rPr>
        <w:lastRenderedPageBreak/>
        <w:t>tratándose de un peligro eventual y abstract</w:t>
      </w:r>
      <w:r w:rsidR="00DF7F90">
        <w:rPr>
          <w:rFonts w:ascii="Arial" w:hAnsi="Arial" w:cs="Arial"/>
          <w:sz w:val="24"/>
        </w:rPr>
        <w:t xml:space="preserve">o, </w:t>
      </w:r>
      <w:r>
        <w:rPr>
          <w:rFonts w:ascii="Arial" w:hAnsi="Arial" w:cs="Arial"/>
          <w:sz w:val="24"/>
        </w:rPr>
        <w:t xml:space="preserve">el tráfico real y efectivo se sitúa más allá del </w:t>
      </w:r>
      <w:r w:rsidR="00DF7F90">
        <w:rPr>
          <w:rFonts w:ascii="Arial" w:hAnsi="Arial" w:cs="Arial"/>
          <w:sz w:val="24"/>
        </w:rPr>
        <w:t>área</w:t>
      </w:r>
      <w:r>
        <w:rPr>
          <w:rFonts w:ascii="Arial" w:hAnsi="Arial" w:cs="Arial"/>
          <w:sz w:val="24"/>
        </w:rPr>
        <w:t xml:space="preserve"> de su consumación y tampoco se necesitaba que s</w:t>
      </w:r>
      <w:r w:rsidR="00DF7F90">
        <w:rPr>
          <w:rFonts w:ascii="Arial" w:hAnsi="Arial" w:cs="Arial"/>
          <w:sz w:val="24"/>
        </w:rPr>
        <w:t>e complete con la distribución n</w:t>
      </w:r>
      <w:r>
        <w:rPr>
          <w:rFonts w:ascii="Arial" w:hAnsi="Arial" w:cs="Arial"/>
          <w:sz w:val="24"/>
        </w:rPr>
        <w:t>i con la obtención de lucro</w:t>
      </w:r>
      <w:r w:rsidR="00DF7F90">
        <w:rPr>
          <w:rFonts w:ascii="Arial" w:hAnsi="Arial" w:cs="Arial"/>
          <w:sz w:val="24"/>
        </w:rPr>
        <w:t>,</w:t>
      </w:r>
      <w:r>
        <w:rPr>
          <w:rFonts w:ascii="Arial" w:hAnsi="Arial" w:cs="Arial"/>
          <w:sz w:val="24"/>
        </w:rPr>
        <w:t xml:space="preserve"> por lo que el hecho de que la inculpada en mención</w:t>
      </w:r>
      <w:r w:rsidR="00DF7F90">
        <w:rPr>
          <w:rFonts w:ascii="Arial" w:hAnsi="Arial" w:cs="Arial"/>
          <w:sz w:val="24"/>
        </w:rPr>
        <w:t>,</w:t>
      </w:r>
      <w:r>
        <w:rPr>
          <w:rFonts w:ascii="Arial" w:hAnsi="Arial" w:cs="Arial"/>
          <w:sz w:val="24"/>
        </w:rPr>
        <w:t xml:space="preserve"> pusiera en circulación en el mercado ilícito de estupefacientes</w:t>
      </w:r>
      <w:r w:rsidR="00DF7F90">
        <w:rPr>
          <w:rFonts w:ascii="Arial" w:hAnsi="Arial" w:cs="Arial"/>
          <w:sz w:val="24"/>
        </w:rPr>
        <w:t>,</w:t>
      </w:r>
      <w:r>
        <w:rPr>
          <w:rFonts w:ascii="Arial" w:hAnsi="Arial" w:cs="Arial"/>
          <w:sz w:val="24"/>
        </w:rPr>
        <w:t xml:space="preserve"> y la transportaba clandestinamente droga</w:t>
      </w:r>
      <w:r w:rsidR="00DF7F90">
        <w:rPr>
          <w:rFonts w:ascii="Arial" w:hAnsi="Arial" w:cs="Arial"/>
          <w:sz w:val="24"/>
        </w:rPr>
        <w:t>,</w:t>
      </w:r>
      <w:r>
        <w:rPr>
          <w:rFonts w:ascii="Arial" w:hAnsi="Arial" w:cs="Arial"/>
          <w:sz w:val="24"/>
        </w:rPr>
        <w:t xml:space="preserve"> por lo que es pertinente presumir el </w:t>
      </w:r>
      <w:r w:rsidR="00DF7F90" w:rsidRPr="00DF7F90">
        <w:rPr>
          <w:rFonts w:ascii="Arial" w:hAnsi="Arial" w:cs="Arial"/>
          <w:b/>
          <w:sz w:val="24"/>
        </w:rPr>
        <w:t>DOLO DE TRAFICO</w:t>
      </w:r>
      <w:r w:rsidR="00DF7F90">
        <w:rPr>
          <w:rFonts w:ascii="Arial" w:hAnsi="Arial" w:cs="Arial"/>
          <w:b/>
          <w:sz w:val="24"/>
        </w:rPr>
        <w:t xml:space="preserve">, </w:t>
      </w:r>
      <w:r w:rsidR="00DF7F90" w:rsidRPr="00DF7F90">
        <w:rPr>
          <w:rFonts w:ascii="Arial" w:hAnsi="Arial" w:cs="Arial"/>
          <w:sz w:val="24"/>
        </w:rPr>
        <w:t>requerido por las conductas descritas por el legislador</w:t>
      </w:r>
      <w:r w:rsidR="00DF7F90">
        <w:rPr>
          <w:rFonts w:ascii="Arial" w:hAnsi="Arial" w:cs="Arial"/>
          <w:sz w:val="24"/>
        </w:rPr>
        <w:t xml:space="preserve"> en el pre</w:t>
      </w:r>
      <w:r w:rsidR="00DF7F90" w:rsidRPr="00DF7F90">
        <w:rPr>
          <w:rFonts w:ascii="Arial" w:hAnsi="Arial" w:cs="Arial"/>
          <w:sz w:val="24"/>
        </w:rPr>
        <w:t>citado artículo</w:t>
      </w:r>
      <w:r w:rsidR="00DF7F90">
        <w:rPr>
          <w:rFonts w:ascii="Arial" w:hAnsi="Arial" w:cs="Arial"/>
          <w:sz w:val="24"/>
        </w:rPr>
        <w:t>,</w:t>
      </w:r>
      <w:r w:rsidR="00DF7F90" w:rsidRPr="00DF7F90">
        <w:rPr>
          <w:rFonts w:ascii="Arial" w:hAnsi="Arial" w:cs="Arial"/>
          <w:sz w:val="24"/>
        </w:rPr>
        <w:t xml:space="preserve"> lo que constituye </w:t>
      </w:r>
      <w:r w:rsidR="00DF7F90" w:rsidRPr="00DF7F90">
        <w:rPr>
          <w:rFonts w:ascii="Arial" w:hAnsi="Arial" w:cs="Arial"/>
          <w:b/>
          <w:sz w:val="24"/>
        </w:rPr>
        <w:t>ACTOS DE TRÁFICO ILÍCITO DE ESTUPEFACIENTES</w:t>
      </w:r>
      <w:r w:rsidR="00DF7F90">
        <w:rPr>
          <w:rFonts w:ascii="Arial" w:hAnsi="Arial" w:cs="Arial"/>
          <w:sz w:val="24"/>
        </w:rPr>
        <w:t xml:space="preserve"> mediante la venta, </w:t>
      </w:r>
      <w:r w:rsidR="00DF7F90" w:rsidRPr="00DF7F90">
        <w:rPr>
          <w:rFonts w:ascii="Arial" w:hAnsi="Arial" w:cs="Arial"/>
          <w:sz w:val="24"/>
        </w:rPr>
        <w:t>DISTRIBUCIÓN Y TRANSPORTE de droga</w:t>
      </w:r>
      <w:r w:rsidR="003C56BF">
        <w:rPr>
          <w:rFonts w:ascii="Arial" w:hAnsi="Arial" w:cs="Arial"/>
          <w:sz w:val="24"/>
        </w:rPr>
        <w:t xml:space="preserve">, con </w:t>
      </w:r>
      <w:proofErr w:type="spellStart"/>
      <w:r w:rsidR="003C56BF">
        <w:rPr>
          <w:rFonts w:ascii="Arial" w:hAnsi="Arial" w:cs="Arial"/>
          <w:sz w:val="24"/>
        </w:rPr>
        <w:t>pre</w:t>
      </w:r>
      <w:r w:rsidR="00DF7F90" w:rsidRPr="00DF7F90">
        <w:rPr>
          <w:rFonts w:ascii="Arial" w:hAnsi="Arial" w:cs="Arial"/>
          <w:sz w:val="24"/>
        </w:rPr>
        <w:t>ord</w:t>
      </w:r>
      <w:r w:rsidR="003C56BF">
        <w:rPr>
          <w:rFonts w:ascii="Arial" w:hAnsi="Arial" w:cs="Arial"/>
          <w:sz w:val="24"/>
        </w:rPr>
        <w:t>enación</w:t>
      </w:r>
      <w:proofErr w:type="spellEnd"/>
      <w:r w:rsidR="003C56BF">
        <w:rPr>
          <w:rFonts w:ascii="Arial" w:hAnsi="Arial" w:cs="Arial"/>
          <w:sz w:val="24"/>
        </w:rPr>
        <w:t xml:space="preserve"> a la difusión de la misma. Basado en todo lo anteriormente explicado, existen entonces suficientes elementos de juicio para establecer la comisión del hecho delictivo descrito, la posibilidad positiva respecto han indiciado y su participación en el ilícito que se le atribuye, a tenor de lo dispuesto en los artículos 83, 84, 162, 185 y siguientes del código procesal penal, asimismo es importante señalar que es de presumir que el imputado procurará evadir la acción de la justicia mediante la fuga, tomando en cuenta la gravedad del delito y por ende lo gravoso de la pena a imponerle de ser encontrado culpable juicio. asimismo, es de prever que el procesado procurará tal evasión, amenazando a testigos del hecho, lo cual atentarían contra el principio de eficacia del proceso penal.</w:t>
      </w:r>
    </w:p>
    <w:p w:rsidR="003C56BF" w:rsidRDefault="003C56BF" w:rsidP="00114B8B">
      <w:pPr>
        <w:spacing w:line="480" w:lineRule="auto"/>
        <w:ind w:firstLine="720"/>
        <w:jc w:val="both"/>
        <w:rPr>
          <w:rFonts w:ascii="Arial" w:hAnsi="Arial" w:cs="Arial"/>
          <w:sz w:val="24"/>
        </w:rPr>
      </w:pPr>
      <w:r>
        <w:rPr>
          <w:rFonts w:ascii="Arial" w:hAnsi="Arial" w:cs="Arial"/>
          <w:sz w:val="24"/>
        </w:rPr>
        <w:t xml:space="preserve">En atención a lo plasmado, la suscrita fiscal tomando como parámetro el art. 329 del código procesal penal, establezco y como garante del principio de legalidad del proceso penal, así como también del principio de efectividad del proceso penal, antes referido; se debe garantizar la comparecencia del procesado al juicio que se pretende iniciar en su contra en sede judicial; por lo que se deben tomar todas </w:t>
      </w:r>
      <w:r>
        <w:rPr>
          <w:rFonts w:ascii="Arial" w:hAnsi="Arial" w:cs="Arial"/>
          <w:sz w:val="24"/>
        </w:rPr>
        <w:lastRenderedPageBreak/>
        <w:t>medidas necesarias para que ésta no evada la acción de la justicia, pues el delito que se le atribuye tiene una calidad según nuestra legislación de ser considerado como grave</w:t>
      </w:r>
      <w:r w:rsidR="004116C7">
        <w:rPr>
          <w:rFonts w:ascii="Arial" w:hAnsi="Arial" w:cs="Arial"/>
          <w:sz w:val="24"/>
        </w:rPr>
        <w:t>, por lo que es motivo suficiente para e</w:t>
      </w:r>
      <w:r>
        <w:rPr>
          <w:rFonts w:ascii="Arial" w:hAnsi="Arial" w:cs="Arial"/>
          <w:sz w:val="24"/>
        </w:rPr>
        <w:t>vadir el juicio y dar paso a la fuga</w:t>
      </w:r>
      <w:r w:rsidR="004116C7">
        <w:rPr>
          <w:rFonts w:ascii="Arial" w:hAnsi="Arial" w:cs="Arial"/>
          <w:sz w:val="24"/>
        </w:rPr>
        <w:t>,</w:t>
      </w:r>
      <w:r>
        <w:rPr>
          <w:rFonts w:ascii="Arial" w:hAnsi="Arial" w:cs="Arial"/>
          <w:sz w:val="24"/>
        </w:rPr>
        <w:t xml:space="preserve"> ya que la severidad de la pena a im</w:t>
      </w:r>
      <w:r w:rsidR="004116C7">
        <w:rPr>
          <w:rFonts w:ascii="Arial" w:hAnsi="Arial" w:cs="Arial"/>
          <w:sz w:val="24"/>
        </w:rPr>
        <w:t>poner por el delito atribuido es de</w:t>
      </w:r>
      <w:r>
        <w:rPr>
          <w:rFonts w:ascii="Arial" w:hAnsi="Arial" w:cs="Arial"/>
          <w:sz w:val="24"/>
        </w:rPr>
        <w:t xml:space="preserve"> considerable</w:t>
      </w:r>
      <w:r w:rsidR="004116C7">
        <w:rPr>
          <w:rFonts w:ascii="Arial" w:hAnsi="Arial" w:cs="Arial"/>
          <w:sz w:val="24"/>
        </w:rPr>
        <w:t>s</w:t>
      </w:r>
      <w:r>
        <w:rPr>
          <w:rFonts w:ascii="Arial" w:hAnsi="Arial" w:cs="Arial"/>
          <w:sz w:val="24"/>
        </w:rPr>
        <w:t xml:space="preserve"> años de prisión</w:t>
      </w:r>
      <w:r w:rsidR="004116C7">
        <w:rPr>
          <w:rFonts w:ascii="Arial" w:hAnsi="Arial" w:cs="Arial"/>
          <w:sz w:val="24"/>
        </w:rPr>
        <w:t>; con lo expuesto</w:t>
      </w:r>
      <w:r>
        <w:rPr>
          <w:rFonts w:ascii="Arial" w:hAnsi="Arial" w:cs="Arial"/>
          <w:sz w:val="24"/>
        </w:rPr>
        <w:t xml:space="preserve"> se pretende evidenciar una posible contaminac</w:t>
      </w:r>
      <w:r w:rsidR="004116C7">
        <w:rPr>
          <w:rFonts w:ascii="Arial" w:hAnsi="Arial" w:cs="Arial"/>
          <w:sz w:val="24"/>
        </w:rPr>
        <w:t xml:space="preserve">ión en la prueba testimonial si el procesado no </w:t>
      </w:r>
      <w:r>
        <w:rPr>
          <w:rFonts w:ascii="Arial" w:hAnsi="Arial" w:cs="Arial"/>
          <w:sz w:val="24"/>
        </w:rPr>
        <w:t>e</w:t>
      </w:r>
      <w:r w:rsidR="004116C7">
        <w:rPr>
          <w:rFonts w:ascii="Arial" w:hAnsi="Arial" w:cs="Arial"/>
          <w:sz w:val="24"/>
        </w:rPr>
        <w:t>s sometido a una medida cautelar gravosa</w:t>
      </w:r>
      <w:r>
        <w:rPr>
          <w:rFonts w:ascii="Arial" w:hAnsi="Arial" w:cs="Arial"/>
          <w:sz w:val="24"/>
        </w:rPr>
        <w:t>,</w:t>
      </w:r>
      <w:r w:rsidR="004116C7">
        <w:rPr>
          <w:rFonts w:ascii="Arial" w:hAnsi="Arial" w:cs="Arial"/>
          <w:sz w:val="24"/>
        </w:rPr>
        <w:t xml:space="preserve"> como</w:t>
      </w:r>
      <w:r>
        <w:rPr>
          <w:rFonts w:ascii="Arial" w:hAnsi="Arial" w:cs="Arial"/>
          <w:sz w:val="24"/>
        </w:rPr>
        <w:t xml:space="preserve"> la detención provisional</w:t>
      </w:r>
      <w:r w:rsidR="004116C7">
        <w:rPr>
          <w:rFonts w:ascii="Arial" w:hAnsi="Arial" w:cs="Arial"/>
          <w:sz w:val="24"/>
        </w:rPr>
        <w:t>,</w:t>
      </w:r>
      <w:r>
        <w:rPr>
          <w:rFonts w:ascii="Arial" w:hAnsi="Arial" w:cs="Arial"/>
          <w:sz w:val="24"/>
        </w:rPr>
        <w:t xml:space="preserve"> la posible</w:t>
      </w:r>
      <w:r w:rsidR="004116C7">
        <w:rPr>
          <w:rFonts w:ascii="Arial" w:hAnsi="Arial" w:cs="Arial"/>
          <w:sz w:val="24"/>
        </w:rPr>
        <w:t>s</w:t>
      </w:r>
      <w:r>
        <w:rPr>
          <w:rFonts w:ascii="Arial" w:hAnsi="Arial" w:cs="Arial"/>
          <w:sz w:val="24"/>
        </w:rPr>
        <w:t xml:space="preserve"> amenazas al testigo</w:t>
      </w:r>
      <w:r w:rsidR="004116C7">
        <w:rPr>
          <w:rFonts w:ascii="Arial" w:hAnsi="Arial" w:cs="Arial"/>
          <w:sz w:val="24"/>
        </w:rPr>
        <w:t>,</w:t>
      </w:r>
      <w:r>
        <w:rPr>
          <w:rFonts w:ascii="Arial" w:hAnsi="Arial" w:cs="Arial"/>
          <w:sz w:val="24"/>
        </w:rPr>
        <w:t xml:space="preserve"> además de que pueda ser influenciado para declarar falsamente en un juicio oral y público.</w:t>
      </w:r>
    </w:p>
    <w:p w:rsidR="004116C7" w:rsidRPr="00DF7F90" w:rsidRDefault="004116C7" w:rsidP="00114B8B">
      <w:pPr>
        <w:spacing w:line="480" w:lineRule="auto"/>
        <w:ind w:firstLine="720"/>
        <w:jc w:val="both"/>
        <w:rPr>
          <w:rFonts w:ascii="Arial" w:hAnsi="Arial" w:cs="Arial"/>
          <w:b/>
          <w:sz w:val="24"/>
        </w:rPr>
      </w:pPr>
      <w:r>
        <w:rPr>
          <w:rFonts w:ascii="Arial" w:hAnsi="Arial" w:cs="Arial"/>
          <w:sz w:val="24"/>
        </w:rPr>
        <w:t>Finalmente, y para fundamentar aún más la presente resolución, en las presentes diligencias, este hacer notar que en la presente carpeta de investigación se cumplen a cabalidad los parámetros exigidos por el legislador en el art. 329 del código procesal penal, es decir, que el hecho atribuido tiene señalada a una sanción cuyo límite máximo que superior a tres años, así como también se cuenta con la probabilidad positiva de participación del involucrado en los hechos que se le atribuye.</w:t>
      </w:r>
    </w:p>
    <w:p w:rsidR="00562857" w:rsidRPr="00E66CFC" w:rsidRDefault="00562857" w:rsidP="00722E8E">
      <w:pPr>
        <w:spacing w:line="480" w:lineRule="auto"/>
        <w:ind w:firstLine="720"/>
        <w:jc w:val="both"/>
        <w:rPr>
          <w:rFonts w:ascii="Arial" w:hAnsi="Arial" w:cs="Arial"/>
          <w:b/>
          <w:sz w:val="24"/>
        </w:rPr>
      </w:pPr>
      <w:r>
        <w:rPr>
          <w:rFonts w:ascii="Arial" w:hAnsi="Arial" w:cs="Arial"/>
          <w:noProof/>
          <w:sz w:val="24"/>
          <w:lang w:val="en-US"/>
        </w:rPr>
        <mc:AlternateContent>
          <mc:Choice Requires="wps">
            <w:drawing>
              <wp:anchor distT="0" distB="0" distL="114300" distR="114300" simplePos="0" relativeHeight="251669504" behindDoc="0" locked="0" layoutInCell="1" allowOverlap="1" wp14:anchorId="520E7820" wp14:editId="1023420A">
                <wp:simplePos x="0" y="0"/>
                <wp:positionH relativeFrom="margin">
                  <wp:posOffset>-619125</wp:posOffset>
                </wp:positionH>
                <wp:positionV relativeFrom="paragraph">
                  <wp:posOffset>19050</wp:posOffset>
                </wp:positionV>
                <wp:extent cx="6619875" cy="342900"/>
                <wp:effectExtent l="0" t="0" r="28575" b="19050"/>
                <wp:wrapNone/>
                <wp:docPr id="9" name="Cuadro de texto 9"/>
                <wp:cNvGraphicFramePr/>
                <a:graphic xmlns:a="http://schemas.openxmlformats.org/drawingml/2006/main">
                  <a:graphicData uri="http://schemas.microsoft.com/office/word/2010/wordprocessingShape">
                    <wps:wsp>
                      <wps:cNvSpPr txBox="1"/>
                      <wps:spPr>
                        <a:xfrm>
                          <a:off x="0" y="0"/>
                          <a:ext cx="6619875" cy="342900"/>
                        </a:xfrm>
                        <a:prstGeom prst="rect">
                          <a:avLst/>
                        </a:prstGeom>
                        <a:solidFill>
                          <a:sysClr val="window" lastClr="FFFFFF"/>
                        </a:solidFill>
                        <a:ln w="6350">
                          <a:solidFill>
                            <a:prstClr val="black"/>
                          </a:solidFill>
                        </a:ln>
                      </wps:spPr>
                      <wps:txbx>
                        <w:txbxContent>
                          <w:p w:rsidR="00C27509" w:rsidRDefault="00C27509" w:rsidP="00562857">
                            <w:pPr>
                              <w:jc w:val="center"/>
                              <w:rPr>
                                <w:rFonts w:ascii="Arial" w:hAnsi="Arial" w:cs="Arial"/>
                                <w:b/>
                                <w:sz w:val="24"/>
                              </w:rPr>
                            </w:pPr>
                            <w:r>
                              <w:rPr>
                                <w:rFonts w:ascii="Arial" w:hAnsi="Arial" w:cs="Arial"/>
                                <w:b/>
                                <w:sz w:val="24"/>
                              </w:rPr>
                              <w:t>IV- SOLICITUD DE LA DETENCIÓN PROVISIONAL</w:t>
                            </w:r>
                            <w:r w:rsidRPr="007F6B2E">
                              <w:rPr>
                                <w:rFonts w:ascii="Arial" w:hAnsi="Arial" w:cs="Arial"/>
                                <w:b/>
                                <w:sz w:val="24"/>
                              </w:rPr>
                              <w:t xml:space="preserve"> </w:t>
                            </w:r>
                          </w:p>
                          <w:p w:rsidR="00C27509" w:rsidRPr="007F6B2E" w:rsidRDefault="00C27509" w:rsidP="00562857">
                            <w:pPr>
                              <w:rPr>
                                <w:rFonts w:ascii="Arial" w:hAnsi="Arial" w:cs="Arial"/>
                                <w:sz w:val="24"/>
                              </w:rPr>
                            </w:pPr>
                            <w:r>
                              <w:rPr>
                                <w:rFonts w:ascii="Arial" w:hAnsi="Arial" w:cs="Arial"/>
                                <w:b/>
                                <w:sz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0E7820" id="Cuadro de texto 9" o:spid="_x0000_s1029" type="#_x0000_t202" style="position:absolute;left:0;text-align:left;margin-left:-48.75pt;margin-top:1.5pt;width:521.25pt;height:27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" fillcolor="window" strokeweight=".5pt">
                <v:textbox>
                  <w:txbxContent>
                    <w:p w:rsidR="00C27509" w:rsidRDefault="00C27509" w:rsidP="00562857">
                      <w:pPr>
                        <w:jc w:val="center"/>
                        <w:rPr>
                          <w:rFonts w:ascii="Arial" w:hAnsi="Arial" w:cs="Arial"/>
                          <w:b/>
                          <w:sz w:val="24"/>
                        </w:rPr>
                      </w:pPr>
                      <w:r>
                        <w:rPr>
                          <w:rFonts w:ascii="Arial" w:hAnsi="Arial" w:cs="Arial"/>
                          <w:b/>
                          <w:sz w:val="24"/>
                        </w:rPr>
                        <w:t>IV- SOLICITUD DE LA DETENCIÓN PROVISIONAL</w:t>
                      </w:r>
                      <w:r w:rsidRPr="007F6B2E">
                        <w:rPr>
                          <w:rFonts w:ascii="Arial" w:hAnsi="Arial" w:cs="Arial"/>
                          <w:b/>
                          <w:sz w:val="24"/>
                        </w:rPr>
                        <w:t xml:space="preserve"> </w:t>
                      </w:r>
                    </w:p>
                    <w:p w:rsidR="00C27509" w:rsidRPr="007F6B2E" w:rsidRDefault="00C27509" w:rsidP="00562857">
                      <w:pPr>
                        <w:rPr>
                          <w:rFonts w:ascii="Arial" w:hAnsi="Arial" w:cs="Arial"/>
                          <w:sz w:val="24"/>
                        </w:rPr>
                      </w:pPr>
                      <w:r>
                        <w:rPr>
                          <w:rFonts w:ascii="Arial" w:hAnsi="Arial" w:cs="Arial"/>
                          <w:b/>
                          <w:sz w:val="24"/>
                        </w:rPr>
                        <w:t xml:space="preserve">                   </w:t>
                      </w:r>
                    </w:p>
                  </w:txbxContent>
                </v:textbox>
                <w10:wrap anchorx="margin"/>
              </v:shape>
            </w:pict>
          </mc:Fallback>
        </mc:AlternateContent>
      </w:r>
    </w:p>
    <w:p w:rsidR="003E558D" w:rsidRDefault="00562857" w:rsidP="00562857">
      <w:pPr>
        <w:spacing w:line="480" w:lineRule="auto"/>
        <w:ind w:firstLine="720"/>
        <w:jc w:val="both"/>
        <w:rPr>
          <w:rFonts w:ascii="Arial" w:hAnsi="Arial" w:cs="Arial"/>
          <w:sz w:val="24"/>
        </w:rPr>
      </w:pPr>
      <w:r>
        <w:rPr>
          <w:rFonts w:ascii="Arial" w:hAnsi="Arial" w:cs="Arial"/>
          <w:sz w:val="24"/>
        </w:rPr>
        <w:t>Con fundamento en el art. 329 del código procesal penal, solicito la imposición de la detención provisional del imputado, por cuanto concurren en forma precisa y concordante las siguientes circunstancias:</w:t>
      </w:r>
    </w:p>
    <w:p w:rsidR="00562857" w:rsidRDefault="00562857" w:rsidP="00562857">
      <w:pPr>
        <w:spacing w:line="480" w:lineRule="auto"/>
        <w:jc w:val="both"/>
        <w:rPr>
          <w:rFonts w:ascii="Arial" w:hAnsi="Arial" w:cs="Arial"/>
          <w:b/>
          <w:sz w:val="24"/>
        </w:rPr>
      </w:pPr>
      <w:r>
        <w:rPr>
          <w:rFonts w:ascii="Arial" w:hAnsi="Arial" w:cs="Arial"/>
          <w:b/>
          <w:sz w:val="24"/>
        </w:rPr>
        <w:t>EXISTENCIA DEL DELITO:</w:t>
      </w:r>
    </w:p>
    <w:p w:rsidR="00562857" w:rsidRPr="0083197F" w:rsidRDefault="00562857" w:rsidP="00562857">
      <w:pPr>
        <w:pStyle w:val="Prrafodelista"/>
        <w:numPr>
          <w:ilvl w:val="0"/>
          <w:numId w:val="4"/>
        </w:numPr>
        <w:spacing w:line="480" w:lineRule="auto"/>
        <w:jc w:val="both"/>
        <w:rPr>
          <w:rFonts w:ascii="Arial" w:hAnsi="Arial" w:cs="Arial"/>
          <w:b/>
          <w:sz w:val="24"/>
        </w:rPr>
      </w:pPr>
      <w:r>
        <w:rPr>
          <w:rFonts w:ascii="Arial" w:hAnsi="Arial" w:cs="Arial"/>
          <w:sz w:val="24"/>
        </w:rPr>
        <w:t xml:space="preserve">Existen elementos de juicio suficientes para sustentar razonadamente, que el sindicado que es probable autor del hecho punible de </w:t>
      </w:r>
      <w:r w:rsidR="0083197F" w:rsidRPr="0009416E">
        <w:rPr>
          <w:rFonts w:ascii="Arial" w:hAnsi="Arial" w:cs="Arial"/>
          <w:b/>
          <w:sz w:val="24"/>
        </w:rPr>
        <w:t xml:space="preserve">TRAFICO </w:t>
      </w:r>
      <w:r w:rsidR="0083197F" w:rsidRPr="0009416E">
        <w:rPr>
          <w:rFonts w:ascii="Arial" w:hAnsi="Arial" w:cs="Arial"/>
          <w:b/>
          <w:sz w:val="24"/>
        </w:rPr>
        <w:lastRenderedPageBreak/>
        <w:t>ILICITO</w:t>
      </w:r>
      <w:r w:rsidR="0083197F">
        <w:rPr>
          <w:rFonts w:ascii="Arial" w:hAnsi="Arial" w:cs="Arial"/>
          <w:sz w:val="24"/>
        </w:rPr>
        <w:t>, p</w:t>
      </w:r>
      <w:r>
        <w:rPr>
          <w:rFonts w:ascii="Arial" w:hAnsi="Arial" w:cs="Arial"/>
          <w:sz w:val="24"/>
        </w:rPr>
        <w:t>ue</w:t>
      </w:r>
      <w:r w:rsidR="0083197F">
        <w:rPr>
          <w:rFonts w:ascii="Arial" w:hAnsi="Arial" w:cs="Arial"/>
          <w:sz w:val="24"/>
        </w:rPr>
        <w:t>s</w:t>
      </w:r>
      <w:r>
        <w:rPr>
          <w:rFonts w:ascii="Arial" w:hAnsi="Arial" w:cs="Arial"/>
          <w:sz w:val="24"/>
        </w:rPr>
        <w:t xml:space="preserve"> como se</w:t>
      </w:r>
      <w:r w:rsidR="0083197F">
        <w:rPr>
          <w:rFonts w:ascii="Arial" w:hAnsi="Arial" w:cs="Arial"/>
          <w:sz w:val="24"/>
        </w:rPr>
        <w:t xml:space="preserve"> ha relacionado circunstanciadamente en el romano II</w:t>
      </w:r>
      <w:r>
        <w:rPr>
          <w:rFonts w:ascii="Arial" w:hAnsi="Arial" w:cs="Arial"/>
          <w:sz w:val="24"/>
        </w:rPr>
        <w:t xml:space="preserve"> de este requerimiento fiscal</w:t>
      </w:r>
      <w:r w:rsidR="0083197F">
        <w:rPr>
          <w:rFonts w:ascii="Arial" w:hAnsi="Arial" w:cs="Arial"/>
          <w:sz w:val="24"/>
        </w:rPr>
        <w:t>,</w:t>
      </w:r>
      <w:r>
        <w:rPr>
          <w:rFonts w:ascii="Arial" w:hAnsi="Arial" w:cs="Arial"/>
          <w:sz w:val="24"/>
        </w:rPr>
        <w:t xml:space="preserve"> se ha hecho constar por medio de las investigaciones realizadas por los agentes policiales</w:t>
      </w:r>
      <w:r w:rsidR="0083197F">
        <w:rPr>
          <w:rFonts w:ascii="Arial" w:hAnsi="Arial" w:cs="Arial"/>
          <w:sz w:val="24"/>
        </w:rPr>
        <w:t>,</w:t>
      </w:r>
      <w:r>
        <w:rPr>
          <w:rFonts w:ascii="Arial" w:hAnsi="Arial" w:cs="Arial"/>
          <w:sz w:val="24"/>
        </w:rPr>
        <w:t xml:space="preserve"> drogas las cuales están sujetas a fiscalización nacional e internacional </w:t>
      </w:r>
      <w:r w:rsidR="0083197F">
        <w:rPr>
          <w:rFonts w:ascii="Arial" w:hAnsi="Arial" w:cs="Arial"/>
          <w:sz w:val="24"/>
        </w:rPr>
        <w:t>,</w:t>
      </w:r>
      <w:r>
        <w:rPr>
          <w:rFonts w:ascii="Arial" w:hAnsi="Arial" w:cs="Arial"/>
          <w:sz w:val="24"/>
        </w:rPr>
        <w:t>tal y como lo establece el artículo dos de la ley especial de drogas</w:t>
      </w:r>
      <w:r w:rsidR="0083197F">
        <w:rPr>
          <w:rFonts w:ascii="Arial" w:hAnsi="Arial" w:cs="Arial"/>
          <w:sz w:val="24"/>
        </w:rPr>
        <w:t>; que permiten fundar que existe</w:t>
      </w:r>
      <w:r>
        <w:rPr>
          <w:rFonts w:ascii="Arial" w:hAnsi="Arial" w:cs="Arial"/>
          <w:sz w:val="24"/>
        </w:rPr>
        <w:t xml:space="preserve"> una hipótesis de probabilidad positiva de que el indiciado es autor directo del delito atribuido</w:t>
      </w:r>
      <w:r w:rsidR="0083197F">
        <w:rPr>
          <w:rFonts w:ascii="Arial" w:hAnsi="Arial" w:cs="Arial"/>
          <w:sz w:val="24"/>
        </w:rPr>
        <w:t>; considerándose por lo tanto que de acuerdo a cada una de las versiones analizadas constituyen elementos lógicos que permiten proponer los testimonios de los agentes tanto custodio como policial, para ser discutidos contradictoriamente en la etapa procesal respectiva.</w:t>
      </w:r>
    </w:p>
    <w:p w:rsidR="0083197F" w:rsidRPr="00722E8E" w:rsidRDefault="0083197F" w:rsidP="00562857">
      <w:pPr>
        <w:pStyle w:val="Prrafodelista"/>
        <w:numPr>
          <w:ilvl w:val="0"/>
          <w:numId w:val="4"/>
        </w:numPr>
        <w:spacing w:line="480" w:lineRule="auto"/>
        <w:jc w:val="both"/>
        <w:rPr>
          <w:rFonts w:ascii="Arial" w:hAnsi="Arial" w:cs="Arial"/>
          <w:b/>
          <w:sz w:val="24"/>
        </w:rPr>
      </w:pPr>
      <w:r>
        <w:rPr>
          <w:rFonts w:ascii="Arial" w:hAnsi="Arial" w:cs="Arial"/>
          <w:sz w:val="24"/>
        </w:rPr>
        <w:t xml:space="preserve">Existe presunción suficiente de que el imputado procurará evadir la acción de la justicia mediante la fuga, pues es de tomar en consideración que una posible condena a imponérsele es entre los diez y quince años de prisión por el delito de </w:t>
      </w:r>
      <w:r w:rsidRPr="0009416E">
        <w:rPr>
          <w:rFonts w:ascii="Arial" w:hAnsi="Arial" w:cs="Arial"/>
          <w:b/>
          <w:sz w:val="24"/>
        </w:rPr>
        <w:t>TRAFICO ILICITO</w:t>
      </w:r>
      <w:r>
        <w:rPr>
          <w:rFonts w:ascii="Arial" w:hAnsi="Arial" w:cs="Arial"/>
          <w:sz w:val="24"/>
        </w:rPr>
        <w:t xml:space="preserve"> por lo que no podían comparecer al acto del juicio.</w:t>
      </w:r>
    </w:p>
    <w:p w:rsidR="00722E8E" w:rsidRDefault="00722E8E" w:rsidP="00562857">
      <w:pPr>
        <w:pStyle w:val="Prrafodelista"/>
        <w:numPr>
          <w:ilvl w:val="0"/>
          <w:numId w:val="4"/>
        </w:numPr>
        <w:spacing w:line="480" w:lineRule="auto"/>
        <w:jc w:val="both"/>
        <w:rPr>
          <w:rFonts w:ascii="Arial" w:hAnsi="Arial" w:cs="Arial"/>
          <w:b/>
          <w:sz w:val="24"/>
        </w:rPr>
      </w:pPr>
      <w:r>
        <w:rPr>
          <w:rFonts w:ascii="Arial" w:hAnsi="Arial" w:cs="Arial"/>
          <w:sz w:val="24"/>
        </w:rPr>
        <w:t xml:space="preserve">Tomando en cuenta que la detención provisional es la privación de libertad a que se somete una persona a efecto de asegurar el cumplimiento de ciertas finalidades preestablecidas en el proceso penal como lo son: su comparecencia en el juicio es para asegurar que la pena va a ser cumplida y que una u otra circunstancia no será afectada o frustrara por una eventual fuga por parte de indiciado, por tanto, para aplicar esta medida cautelar o precautoria debe darse dos órdenes o supuestos: A) que exista un mínimo de información que </w:t>
      </w:r>
      <w:r>
        <w:rPr>
          <w:rFonts w:ascii="Arial" w:hAnsi="Arial" w:cs="Arial"/>
          <w:sz w:val="24"/>
        </w:rPr>
        <w:lastRenderedPageBreak/>
        <w:t>fundamente una sospecha bastante importante acerca de la existencia del delito y de la participación del imputado en el mismo</w:t>
      </w:r>
      <w:r w:rsidR="00963F89">
        <w:rPr>
          <w:rFonts w:ascii="Arial" w:hAnsi="Arial" w:cs="Arial"/>
          <w:sz w:val="24"/>
        </w:rPr>
        <w:t xml:space="preserve">; B) los llamados doctrinariamente </w:t>
      </w:r>
      <w:r w:rsidR="00963F89" w:rsidRPr="00963F89">
        <w:rPr>
          <w:rFonts w:ascii="Arial" w:hAnsi="Arial" w:cs="Arial"/>
          <w:b/>
          <w:sz w:val="24"/>
        </w:rPr>
        <w:t>REQUISITOS PROCESALES</w:t>
      </w:r>
      <w:r w:rsidR="00963F89">
        <w:rPr>
          <w:rFonts w:ascii="Arial" w:hAnsi="Arial" w:cs="Arial"/>
          <w:sz w:val="24"/>
        </w:rPr>
        <w:t xml:space="preserve"> los cuales se fundan en el hecho que ese esclarecimiento preventivo sea directa y claramente necesario para asegurar la realización del juicio y para garantizar la imposición de la pena y tales requisitos son </w:t>
      </w:r>
      <w:r w:rsidR="00963F89" w:rsidRPr="00963F89">
        <w:rPr>
          <w:rFonts w:ascii="Arial" w:hAnsi="Arial" w:cs="Arial"/>
          <w:b/>
          <w:sz w:val="24"/>
        </w:rPr>
        <w:t>EL PELIGRO DE FUGA Y EL ENTORPECIMIENTO DE LA INVESTIGACIÓN.</w:t>
      </w:r>
    </w:p>
    <w:p w:rsidR="00963F89" w:rsidRDefault="00963F89" w:rsidP="00963F89">
      <w:pPr>
        <w:spacing w:line="480" w:lineRule="auto"/>
        <w:ind w:firstLine="720"/>
        <w:jc w:val="both"/>
        <w:rPr>
          <w:rFonts w:ascii="Arial" w:hAnsi="Arial" w:cs="Arial"/>
          <w:sz w:val="24"/>
        </w:rPr>
      </w:pPr>
      <w:r>
        <w:rPr>
          <w:rFonts w:ascii="Arial" w:hAnsi="Arial" w:cs="Arial"/>
          <w:sz w:val="24"/>
        </w:rPr>
        <w:t>En o</w:t>
      </w:r>
      <w:r w:rsidRPr="00963F89">
        <w:rPr>
          <w:rFonts w:ascii="Arial" w:hAnsi="Arial" w:cs="Arial"/>
          <w:sz w:val="24"/>
        </w:rPr>
        <w:t>tro sentido debe tomarse en cuenta también la naturaleza del delito atribuido el que por sí solo representa la presencia del peligro de fuga</w:t>
      </w:r>
      <w:r>
        <w:rPr>
          <w:rFonts w:ascii="Arial" w:hAnsi="Arial" w:cs="Arial"/>
          <w:sz w:val="24"/>
        </w:rPr>
        <w:t>,</w:t>
      </w:r>
      <w:r w:rsidRPr="00963F89">
        <w:rPr>
          <w:rFonts w:ascii="Arial" w:hAnsi="Arial" w:cs="Arial"/>
          <w:sz w:val="24"/>
        </w:rPr>
        <w:t xml:space="preserve"> lo cual consti</w:t>
      </w:r>
      <w:r>
        <w:rPr>
          <w:rFonts w:ascii="Arial" w:hAnsi="Arial" w:cs="Arial"/>
          <w:sz w:val="24"/>
        </w:rPr>
        <w:t>tuye una infracción penal grave. F</w:t>
      </w:r>
      <w:r w:rsidRPr="00963F89">
        <w:rPr>
          <w:rFonts w:ascii="Arial" w:hAnsi="Arial" w:cs="Arial"/>
          <w:sz w:val="24"/>
        </w:rPr>
        <w:t>inalmente, durante el curso de la instrucción formal</w:t>
      </w:r>
      <w:r>
        <w:rPr>
          <w:rFonts w:ascii="Arial" w:hAnsi="Arial" w:cs="Arial"/>
          <w:sz w:val="24"/>
        </w:rPr>
        <w:t>,</w:t>
      </w:r>
      <w:r w:rsidRPr="00963F89">
        <w:rPr>
          <w:rFonts w:ascii="Arial" w:hAnsi="Arial" w:cs="Arial"/>
          <w:sz w:val="24"/>
        </w:rPr>
        <w:t xml:space="preserve"> podrían surgir nuevos elementos de prueba lo</w:t>
      </w:r>
      <w:r>
        <w:rPr>
          <w:rFonts w:ascii="Arial" w:hAnsi="Arial" w:cs="Arial"/>
          <w:sz w:val="24"/>
        </w:rPr>
        <w:t>s</w:t>
      </w:r>
      <w:r w:rsidRPr="00963F89">
        <w:rPr>
          <w:rFonts w:ascii="Arial" w:hAnsi="Arial" w:cs="Arial"/>
          <w:sz w:val="24"/>
        </w:rPr>
        <w:t xml:space="preserve"> que serían obstaculiz</w:t>
      </w:r>
      <w:r>
        <w:rPr>
          <w:rFonts w:ascii="Arial" w:hAnsi="Arial" w:cs="Arial"/>
          <w:sz w:val="24"/>
        </w:rPr>
        <w:t>ados por el imputado al gozar</w:t>
      </w:r>
      <w:r w:rsidRPr="00963F89">
        <w:rPr>
          <w:rFonts w:ascii="Arial" w:hAnsi="Arial" w:cs="Arial"/>
          <w:sz w:val="24"/>
        </w:rPr>
        <w:t xml:space="preserve"> de una medida cautelar diferente a la prisión preventiva</w:t>
      </w:r>
      <w:r>
        <w:rPr>
          <w:rFonts w:ascii="Arial" w:hAnsi="Arial" w:cs="Arial"/>
          <w:sz w:val="24"/>
        </w:rPr>
        <w:t>,</w:t>
      </w:r>
      <w:r w:rsidRPr="00963F89">
        <w:rPr>
          <w:rFonts w:ascii="Arial" w:hAnsi="Arial" w:cs="Arial"/>
          <w:sz w:val="24"/>
        </w:rPr>
        <w:t xml:space="preserve"> por lo que en procedente imponer la detención a la misma como única medida cautelar</w:t>
      </w:r>
      <w:r>
        <w:rPr>
          <w:rFonts w:ascii="Arial" w:hAnsi="Arial" w:cs="Arial"/>
          <w:sz w:val="24"/>
        </w:rPr>
        <w:t>.</w:t>
      </w:r>
    </w:p>
    <w:p w:rsidR="002A5BF4" w:rsidRDefault="00963F89" w:rsidP="00963F89">
      <w:pPr>
        <w:spacing w:line="480" w:lineRule="auto"/>
        <w:ind w:firstLine="720"/>
        <w:jc w:val="both"/>
        <w:rPr>
          <w:rFonts w:ascii="Arial" w:hAnsi="Arial" w:cs="Arial"/>
          <w:sz w:val="24"/>
        </w:rPr>
      </w:pPr>
      <w:r w:rsidRPr="00963F89">
        <w:rPr>
          <w:rFonts w:ascii="Arial" w:hAnsi="Arial" w:cs="Arial"/>
          <w:noProof/>
          <w:sz w:val="24"/>
          <w:lang w:val="en-US"/>
        </w:rPr>
        <mc:AlternateContent>
          <mc:Choice Requires="wps">
            <w:drawing>
              <wp:anchor distT="0" distB="0" distL="114300" distR="114300" simplePos="0" relativeHeight="251671552" behindDoc="0" locked="0" layoutInCell="1" allowOverlap="1" wp14:anchorId="08D2E14E" wp14:editId="1D1A27B5">
                <wp:simplePos x="0" y="0"/>
                <wp:positionH relativeFrom="margin">
                  <wp:align>center</wp:align>
                </wp:positionH>
                <wp:positionV relativeFrom="paragraph">
                  <wp:posOffset>0</wp:posOffset>
                </wp:positionV>
                <wp:extent cx="6619875" cy="342900"/>
                <wp:effectExtent l="0" t="0" r="28575" b="19050"/>
                <wp:wrapNone/>
                <wp:docPr id="4" name="Cuadro de texto 4"/>
                <wp:cNvGraphicFramePr/>
                <a:graphic xmlns:a="http://schemas.openxmlformats.org/drawingml/2006/main">
                  <a:graphicData uri="http://schemas.microsoft.com/office/word/2010/wordprocessingShape">
                    <wps:wsp>
                      <wps:cNvSpPr txBox="1"/>
                      <wps:spPr>
                        <a:xfrm>
                          <a:off x="0" y="0"/>
                          <a:ext cx="6619875" cy="342900"/>
                        </a:xfrm>
                        <a:prstGeom prst="rect">
                          <a:avLst/>
                        </a:prstGeom>
                        <a:solidFill>
                          <a:sysClr val="window" lastClr="FFFFFF"/>
                        </a:solidFill>
                        <a:ln w="6350">
                          <a:solidFill>
                            <a:prstClr val="black"/>
                          </a:solidFill>
                        </a:ln>
                      </wps:spPr>
                      <wps:txbx>
                        <w:txbxContent>
                          <w:p w:rsidR="00C27509" w:rsidRDefault="00C27509" w:rsidP="00963F89">
                            <w:pPr>
                              <w:jc w:val="center"/>
                              <w:rPr>
                                <w:rFonts w:ascii="Arial" w:hAnsi="Arial" w:cs="Arial"/>
                                <w:b/>
                                <w:sz w:val="24"/>
                              </w:rPr>
                            </w:pPr>
                            <w:r>
                              <w:rPr>
                                <w:rFonts w:ascii="Arial" w:hAnsi="Arial" w:cs="Arial"/>
                                <w:b/>
                                <w:sz w:val="24"/>
                              </w:rPr>
                              <w:t>V-PRONUNCIAMIENTO SOBRE LA REPARACIÓN O RESARCIMIENTO CIVIL.</w:t>
                            </w:r>
                          </w:p>
                          <w:p w:rsidR="00C27509" w:rsidRPr="007F6B2E" w:rsidRDefault="00C27509" w:rsidP="00963F89">
                            <w:pPr>
                              <w:rPr>
                                <w:rFonts w:ascii="Arial" w:hAnsi="Arial" w:cs="Arial"/>
                                <w:sz w:val="24"/>
                              </w:rPr>
                            </w:pPr>
                            <w:r>
                              <w:rPr>
                                <w:rFonts w:ascii="Arial" w:hAnsi="Arial" w:cs="Arial"/>
                                <w:b/>
                                <w:sz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D2E14E" id="Cuadro de texto 4" o:spid="_x0000_s1030" type="#_x0000_t202" style="position:absolute;left:0;text-align:left;margin-left:0;margin-top:0;width:521.25pt;height:27pt;z-index:2516715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" fillcolor="window" strokeweight=".5pt">
                <v:textbox>
                  <w:txbxContent>
                    <w:p w:rsidR="00C27509" w:rsidRDefault="00C27509" w:rsidP="00963F89">
                      <w:pPr>
                        <w:jc w:val="center"/>
                        <w:rPr>
                          <w:rFonts w:ascii="Arial" w:hAnsi="Arial" w:cs="Arial"/>
                          <w:b/>
                          <w:sz w:val="24"/>
                        </w:rPr>
                      </w:pPr>
                      <w:r>
                        <w:rPr>
                          <w:rFonts w:ascii="Arial" w:hAnsi="Arial" w:cs="Arial"/>
                          <w:b/>
                          <w:sz w:val="24"/>
                        </w:rPr>
                        <w:t>V-PRONUNCIAMIENTO SOBRE LA REPARACIÓN O RESARCIMIENTO CIVIL.</w:t>
                      </w:r>
                    </w:p>
                    <w:p w:rsidR="00C27509" w:rsidRPr="007F6B2E" w:rsidRDefault="00C27509" w:rsidP="00963F89">
                      <w:pPr>
                        <w:rPr>
                          <w:rFonts w:ascii="Arial" w:hAnsi="Arial" w:cs="Arial"/>
                          <w:sz w:val="24"/>
                        </w:rPr>
                      </w:pPr>
                      <w:r>
                        <w:rPr>
                          <w:rFonts w:ascii="Arial" w:hAnsi="Arial" w:cs="Arial"/>
                          <w:b/>
                          <w:sz w:val="24"/>
                        </w:rPr>
                        <w:t xml:space="preserve">                   </w:t>
                      </w:r>
                    </w:p>
                  </w:txbxContent>
                </v:textbox>
                <w10:wrap anchorx="margin"/>
              </v:shape>
            </w:pict>
          </mc:Fallback>
        </mc:AlternateContent>
      </w:r>
    </w:p>
    <w:p w:rsidR="002E6837" w:rsidRDefault="002A5BF4" w:rsidP="002A5BF4">
      <w:pPr>
        <w:spacing w:line="480" w:lineRule="auto"/>
        <w:ind w:firstLine="720"/>
        <w:jc w:val="both"/>
        <w:rPr>
          <w:rFonts w:ascii="Arial" w:hAnsi="Arial" w:cs="Arial"/>
          <w:sz w:val="24"/>
        </w:rPr>
      </w:pPr>
      <w:r>
        <w:rPr>
          <w:rFonts w:ascii="Arial" w:hAnsi="Arial" w:cs="Arial"/>
          <w:sz w:val="24"/>
        </w:rPr>
        <w:t>De acuerdo con lo dispuesto en el código procesal penal</w:t>
      </w:r>
      <w:r w:rsidR="002E6837">
        <w:rPr>
          <w:rFonts w:ascii="Arial" w:hAnsi="Arial" w:cs="Arial"/>
          <w:sz w:val="24"/>
        </w:rPr>
        <w:t>,</w:t>
      </w:r>
      <w:r>
        <w:rPr>
          <w:rFonts w:ascii="Arial" w:hAnsi="Arial" w:cs="Arial"/>
          <w:sz w:val="24"/>
        </w:rPr>
        <w:t xml:space="preserve"> el fiscal en el requer</w:t>
      </w:r>
      <w:r w:rsidR="002E6837">
        <w:rPr>
          <w:rFonts w:ascii="Arial" w:hAnsi="Arial" w:cs="Arial"/>
          <w:sz w:val="24"/>
        </w:rPr>
        <w:t>imiento deberá solicitar si fuere</w:t>
      </w:r>
      <w:r>
        <w:rPr>
          <w:rFonts w:ascii="Arial" w:hAnsi="Arial" w:cs="Arial"/>
          <w:sz w:val="24"/>
        </w:rPr>
        <w:t xml:space="preserve"> procedente el pronunciamiento de la acción civil</w:t>
      </w:r>
      <w:r w:rsidR="002E6837">
        <w:rPr>
          <w:rFonts w:ascii="Arial" w:hAnsi="Arial" w:cs="Arial"/>
          <w:sz w:val="24"/>
        </w:rPr>
        <w:t>,</w:t>
      </w:r>
      <w:r>
        <w:rPr>
          <w:rFonts w:ascii="Arial" w:hAnsi="Arial" w:cs="Arial"/>
          <w:sz w:val="24"/>
        </w:rPr>
        <w:t xml:space="preserve"> cuando se trate de un</w:t>
      </w:r>
      <w:r w:rsidR="002E6837">
        <w:rPr>
          <w:rFonts w:ascii="Arial" w:hAnsi="Arial" w:cs="Arial"/>
          <w:sz w:val="24"/>
        </w:rPr>
        <w:t xml:space="preserve"> delito de acción pública, pero al respecto</w:t>
      </w:r>
      <w:r>
        <w:rPr>
          <w:rFonts w:ascii="Arial" w:hAnsi="Arial" w:cs="Arial"/>
          <w:sz w:val="24"/>
        </w:rPr>
        <w:t xml:space="preserve"> el suscrito f</w:t>
      </w:r>
      <w:r w:rsidR="002E6837">
        <w:rPr>
          <w:rFonts w:ascii="Arial" w:hAnsi="Arial" w:cs="Arial"/>
          <w:sz w:val="24"/>
        </w:rPr>
        <w:t>iscal considera que en el caso  acusado no es</w:t>
      </w:r>
      <w:r>
        <w:rPr>
          <w:rFonts w:ascii="Arial" w:hAnsi="Arial" w:cs="Arial"/>
          <w:sz w:val="24"/>
        </w:rPr>
        <w:t xml:space="preserve"> procedente el pronunciamiento en cuanto a la acción civil o reparación</w:t>
      </w:r>
      <w:r w:rsidR="002E6837">
        <w:rPr>
          <w:rFonts w:ascii="Arial" w:hAnsi="Arial" w:cs="Arial"/>
          <w:sz w:val="24"/>
        </w:rPr>
        <w:t xml:space="preserve"> civil, ya que no obstante</w:t>
      </w:r>
      <w:r>
        <w:rPr>
          <w:rFonts w:ascii="Arial" w:hAnsi="Arial" w:cs="Arial"/>
          <w:sz w:val="24"/>
        </w:rPr>
        <w:t xml:space="preserve"> todo hecho punible es susceptible de producir conjunta o separadamente daños morales</w:t>
      </w:r>
      <w:r w:rsidR="002E6837">
        <w:rPr>
          <w:rFonts w:ascii="Arial" w:hAnsi="Arial" w:cs="Arial"/>
          <w:sz w:val="24"/>
        </w:rPr>
        <w:t>,</w:t>
      </w:r>
      <w:r>
        <w:rPr>
          <w:rFonts w:ascii="Arial" w:hAnsi="Arial" w:cs="Arial"/>
          <w:sz w:val="24"/>
        </w:rPr>
        <w:t xml:space="preserve"> corporales o materiales</w:t>
      </w:r>
      <w:r w:rsidR="002E6837">
        <w:rPr>
          <w:rFonts w:ascii="Arial" w:hAnsi="Arial" w:cs="Arial"/>
          <w:sz w:val="24"/>
        </w:rPr>
        <w:t>,</w:t>
      </w:r>
      <w:r>
        <w:rPr>
          <w:rFonts w:ascii="Arial" w:hAnsi="Arial" w:cs="Arial"/>
          <w:sz w:val="24"/>
        </w:rPr>
        <w:t xml:space="preserve"> en tal sentido lo primero que debe establecerse es l</w:t>
      </w:r>
      <w:r w:rsidR="002E6837">
        <w:rPr>
          <w:rFonts w:ascii="Arial" w:hAnsi="Arial" w:cs="Arial"/>
          <w:sz w:val="24"/>
        </w:rPr>
        <w:t>a existencia de un daño concreto, es</w:t>
      </w:r>
      <w:r>
        <w:rPr>
          <w:rFonts w:ascii="Arial" w:hAnsi="Arial" w:cs="Arial"/>
          <w:sz w:val="24"/>
        </w:rPr>
        <w:t xml:space="preserve"> decir</w:t>
      </w:r>
      <w:r w:rsidR="002E6837">
        <w:rPr>
          <w:rFonts w:ascii="Arial" w:hAnsi="Arial" w:cs="Arial"/>
          <w:sz w:val="24"/>
        </w:rPr>
        <w:t>,</w:t>
      </w:r>
      <w:r>
        <w:rPr>
          <w:rFonts w:ascii="Arial" w:hAnsi="Arial" w:cs="Arial"/>
          <w:sz w:val="24"/>
        </w:rPr>
        <w:t xml:space="preserve"> un detrimento de la persona</w:t>
      </w:r>
      <w:r w:rsidR="002E6837">
        <w:rPr>
          <w:rFonts w:ascii="Arial" w:hAnsi="Arial" w:cs="Arial"/>
          <w:sz w:val="24"/>
        </w:rPr>
        <w:t>,</w:t>
      </w:r>
      <w:r>
        <w:rPr>
          <w:rFonts w:ascii="Arial" w:hAnsi="Arial" w:cs="Arial"/>
          <w:sz w:val="24"/>
        </w:rPr>
        <w:t xml:space="preserve"> sujeto pasivo o cosas </w:t>
      </w:r>
      <w:r>
        <w:rPr>
          <w:rFonts w:ascii="Arial" w:hAnsi="Arial" w:cs="Arial"/>
          <w:sz w:val="24"/>
        </w:rPr>
        <w:lastRenderedPageBreak/>
        <w:t>tuteladas por la ley</w:t>
      </w:r>
      <w:r w:rsidR="002E6837">
        <w:rPr>
          <w:rFonts w:ascii="Arial" w:hAnsi="Arial" w:cs="Arial"/>
          <w:sz w:val="24"/>
        </w:rPr>
        <w:t>, pues de no existir</w:t>
      </w:r>
      <w:r>
        <w:rPr>
          <w:rFonts w:ascii="Arial" w:hAnsi="Arial" w:cs="Arial"/>
          <w:sz w:val="24"/>
        </w:rPr>
        <w:t xml:space="preserve"> daño no hay nada que reparar</w:t>
      </w:r>
      <w:r w:rsidR="002E6837">
        <w:rPr>
          <w:rFonts w:ascii="Arial" w:hAnsi="Arial" w:cs="Arial"/>
          <w:sz w:val="24"/>
        </w:rPr>
        <w:t>,</w:t>
      </w:r>
      <w:r>
        <w:rPr>
          <w:rFonts w:ascii="Arial" w:hAnsi="Arial" w:cs="Arial"/>
          <w:sz w:val="24"/>
        </w:rPr>
        <w:t xml:space="preserve"> como sucede en el caso que nos ocupa el cual se trata de los delitos denominado de peligro abstracto, en el que el bien jurídico tutelado es la salud </w:t>
      </w:r>
      <w:r w:rsidR="002E6837">
        <w:rPr>
          <w:rFonts w:ascii="Arial" w:hAnsi="Arial" w:cs="Arial"/>
          <w:sz w:val="24"/>
        </w:rPr>
        <w:t xml:space="preserve">pública, en consecuencia lógica de no poderse individualizar </w:t>
      </w:r>
      <w:r>
        <w:rPr>
          <w:rFonts w:ascii="Arial" w:hAnsi="Arial" w:cs="Arial"/>
          <w:sz w:val="24"/>
        </w:rPr>
        <w:t>a persona alguna como sujeto p</w:t>
      </w:r>
      <w:r w:rsidR="002E6837">
        <w:rPr>
          <w:rFonts w:ascii="Arial" w:hAnsi="Arial" w:cs="Arial"/>
          <w:sz w:val="24"/>
        </w:rPr>
        <w:t>asivo d</w:t>
      </w:r>
      <w:r>
        <w:rPr>
          <w:rFonts w:ascii="Arial" w:hAnsi="Arial" w:cs="Arial"/>
          <w:sz w:val="24"/>
        </w:rPr>
        <w:t>el delito</w:t>
      </w:r>
      <w:r w:rsidR="002E6837">
        <w:rPr>
          <w:rFonts w:ascii="Arial" w:hAnsi="Arial" w:cs="Arial"/>
          <w:sz w:val="24"/>
        </w:rPr>
        <w:t>,</w:t>
      </w:r>
      <w:r>
        <w:rPr>
          <w:rFonts w:ascii="Arial" w:hAnsi="Arial" w:cs="Arial"/>
          <w:sz w:val="24"/>
        </w:rPr>
        <w:t xml:space="preserve"> no existe daño en preparar</w:t>
      </w:r>
      <w:r w:rsidR="002E6837">
        <w:rPr>
          <w:rFonts w:ascii="Arial" w:hAnsi="Arial" w:cs="Arial"/>
          <w:sz w:val="24"/>
        </w:rPr>
        <w:t xml:space="preserve">. En tal sentido, es improcedente el pronunciamiento en </w:t>
      </w:r>
      <w:r w:rsidR="002E6837" w:rsidRPr="002E6837">
        <w:rPr>
          <w:rFonts w:ascii="Arial" w:hAnsi="Arial" w:cs="Arial"/>
          <w:noProof/>
          <w:sz w:val="24"/>
          <w:lang w:val="en-US"/>
        </w:rPr>
        <mc:AlternateContent>
          <mc:Choice Requires="wps">
            <w:drawing>
              <wp:anchor distT="0" distB="0" distL="114300" distR="114300" simplePos="0" relativeHeight="251673600" behindDoc="0" locked="0" layoutInCell="1" allowOverlap="1" wp14:anchorId="08D2E14E" wp14:editId="1D1A27B5">
                <wp:simplePos x="0" y="0"/>
                <wp:positionH relativeFrom="margin">
                  <wp:align>center</wp:align>
                </wp:positionH>
                <wp:positionV relativeFrom="paragraph">
                  <wp:posOffset>2218690</wp:posOffset>
                </wp:positionV>
                <wp:extent cx="6619875" cy="342900"/>
                <wp:effectExtent l="0" t="0" r="28575" b="19050"/>
                <wp:wrapNone/>
                <wp:docPr id="11" name="Cuadro de texto 11"/>
                <wp:cNvGraphicFramePr/>
                <a:graphic xmlns:a="http://schemas.openxmlformats.org/drawingml/2006/main">
                  <a:graphicData uri="http://schemas.microsoft.com/office/word/2010/wordprocessingShape">
                    <wps:wsp>
                      <wps:cNvSpPr txBox="1"/>
                      <wps:spPr>
                        <a:xfrm>
                          <a:off x="0" y="0"/>
                          <a:ext cx="6619875" cy="342900"/>
                        </a:xfrm>
                        <a:prstGeom prst="rect">
                          <a:avLst/>
                        </a:prstGeom>
                        <a:solidFill>
                          <a:sysClr val="window" lastClr="FFFFFF"/>
                        </a:solidFill>
                        <a:ln w="6350">
                          <a:solidFill>
                            <a:prstClr val="black"/>
                          </a:solidFill>
                        </a:ln>
                      </wps:spPr>
                      <wps:txbx>
                        <w:txbxContent>
                          <w:p w:rsidR="00C27509" w:rsidRDefault="00C27509" w:rsidP="002E6837">
                            <w:pPr>
                              <w:jc w:val="center"/>
                              <w:rPr>
                                <w:rFonts w:ascii="Arial" w:hAnsi="Arial" w:cs="Arial"/>
                                <w:b/>
                                <w:sz w:val="24"/>
                              </w:rPr>
                            </w:pPr>
                            <w:r>
                              <w:rPr>
                                <w:rFonts w:ascii="Arial" w:hAnsi="Arial" w:cs="Arial"/>
                                <w:b/>
                                <w:sz w:val="24"/>
                              </w:rPr>
                              <w:t>VI-FUNDAMENTACIÓN DE LA IMPUTACIÓN</w:t>
                            </w:r>
                          </w:p>
                          <w:p w:rsidR="00C27509" w:rsidRPr="007F6B2E" w:rsidRDefault="00C27509" w:rsidP="002E6837">
                            <w:pPr>
                              <w:rPr>
                                <w:rFonts w:ascii="Arial" w:hAnsi="Arial" w:cs="Arial"/>
                                <w:sz w:val="24"/>
                              </w:rPr>
                            </w:pPr>
                            <w:r>
                              <w:rPr>
                                <w:rFonts w:ascii="Arial" w:hAnsi="Arial" w:cs="Arial"/>
                                <w:b/>
                                <w:sz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D2E14E" id="Cuadro de texto 11" o:spid="_x0000_s1031" type="#_x0000_t202" style="position:absolute;left:0;text-align:left;margin-left:0;margin-top:174.7pt;width:521.25pt;height:27pt;z-index:2516736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" fillcolor="window" strokeweight=".5pt">
                <v:textbox>
                  <w:txbxContent>
                    <w:p w:rsidR="00C27509" w:rsidRDefault="00C27509" w:rsidP="002E6837">
                      <w:pPr>
                        <w:jc w:val="center"/>
                        <w:rPr>
                          <w:rFonts w:ascii="Arial" w:hAnsi="Arial" w:cs="Arial"/>
                          <w:b/>
                          <w:sz w:val="24"/>
                        </w:rPr>
                      </w:pPr>
                      <w:r>
                        <w:rPr>
                          <w:rFonts w:ascii="Arial" w:hAnsi="Arial" w:cs="Arial"/>
                          <w:b/>
                          <w:sz w:val="24"/>
                        </w:rPr>
                        <w:t>VI-FUNDAMENTACIÓN DE LA IMPUTACIÓN</w:t>
                      </w:r>
                    </w:p>
                    <w:p w:rsidR="00C27509" w:rsidRPr="007F6B2E" w:rsidRDefault="00C27509" w:rsidP="002E6837">
                      <w:pPr>
                        <w:rPr>
                          <w:rFonts w:ascii="Arial" w:hAnsi="Arial" w:cs="Arial"/>
                          <w:sz w:val="24"/>
                        </w:rPr>
                      </w:pPr>
                      <w:r>
                        <w:rPr>
                          <w:rFonts w:ascii="Arial" w:hAnsi="Arial" w:cs="Arial"/>
                          <w:b/>
                          <w:sz w:val="24"/>
                        </w:rPr>
                        <w:t xml:space="preserve">                   </w:t>
                      </w:r>
                    </w:p>
                  </w:txbxContent>
                </v:textbox>
                <w10:wrap anchorx="margin"/>
              </v:shape>
            </w:pict>
          </mc:Fallback>
        </mc:AlternateContent>
      </w:r>
      <w:r w:rsidR="002E6837">
        <w:rPr>
          <w:rFonts w:ascii="Arial" w:hAnsi="Arial" w:cs="Arial"/>
          <w:sz w:val="24"/>
        </w:rPr>
        <w:t>la reparación del daño y resarcimiento civil.</w:t>
      </w:r>
    </w:p>
    <w:p w:rsidR="002E6837" w:rsidRDefault="002E6837" w:rsidP="002E6837">
      <w:pPr>
        <w:rPr>
          <w:rFonts w:ascii="Arial" w:hAnsi="Arial" w:cs="Arial"/>
          <w:sz w:val="24"/>
        </w:rPr>
      </w:pPr>
    </w:p>
    <w:p w:rsidR="002E6837" w:rsidRDefault="002E6837" w:rsidP="002E6837">
      <w:pPr>
        <w:tabs>
          <w:tab w:val="left" w:pos="1200"/>
        </w:tabs>
        <w:rPr>
          <w:rFonts w:ascii="Arial" w:hAnsi="Arial" w:cs="Arial"/>
          <w:sz w:val="24"/>
        </w:rPr>
      </w:pPr>
      <w:r>
        <w:rPr>
          <w:rFonts w:ascii="Arial" w:hAnsi="Arial" w:cs="Arial"/>
          <w:sz w:val="24"/>
        </w:rPr>
        <w:tab/>
      </w:r>
    </w:p>
    <w:p w:rsidR="00963F89" w:rsidRDefault="002E6837" w:rsidP="002E6837">
      <w:pPr>
        <w:spacing w:line="480" w:lineRule="auto"/>
        <w:ind w:firstLine="720"/>
        <w:jc w:val="both"/>
        <w:rPr>
          <w:rFonts w:ascii="Arial" w:hAnsi="Arial" w:cs="Arial"/>
          <w:sz w:val="24"/>
        </w:rPr>
      </w:pPr>
      <w:r>
        <w:rPr>
          <w:rFonts w:ascii="Arial" w:hAnsi="Arial" w:cs="Arial"/>
          <w:sz w:val="24"/>
        </w:rPr>
        <w:t>La hipótesis de probabilidad contenida en este requerimiento acerca de la existencia del delito y de la responsabilidad del imputado en tal delincuencia, se fundamenta con prueba directa y en una cadena de indicios graves, precisos y concordantes que se derivan de la prueba pericial, documental y testimonial siguientes:</w:t>
      </w:r>
    </w:p>
    <w:p w:rsidR="002E6837" w:rsidRDefault="008A74BF" w:rsidP="002E6837">
      <w:pPr>
        <w:pStyle w:val="Prrafodelista"/>
        <w:numPr>
          <w:ilvl w:val="0"/>
          <w:numId w:val="5"/>
        </w:numPr>
        <w:spacing w:line="480" w:lineRule="auto"/>
        <w:jc w:val="both"/>
        <w:rPr>
          <w:rFonts w:ascii="Arial" w:hAnsi="Arial" w:cs="Arial"/>
          <w:sz w:val="24"/>
        </w:rPr>
      </w:pPr>
      <w:r>
        <w:rPr>
          <w:rFonts w:ascii="Arial" w:hAnsi="Arial" w:cs="Arial"/>
          <w:sz w:val="24"/>
        </w:rPr>
        <w:t>Acta de detención de fecha</w:t>
      </w:r>
      <w:r w:rsidR="002E6837">
        <w:rPr>
          <w:rFonts w:ascii="Arial" w:hAnsi="Arial" w:cs="Arial"/>
          <w:sz w:val="24"/>
        </w:rPr>
        <w:t xml:space="preserve"> dieciocho horas con cinco minutos del día dos</w:t>
      </w:r>
      <w:r w:rsidR="0009416E">
        <w:rPr>
          <w:rFonts w:ascii="Arial" w:hAnsi="Arial" w:cs="Arial"/>
          <w:sz w:val="24"/>
        </w:rPr>
        <w:t xml:space="preserve"> de diciembre de dos mil dieciséis</w:t>
      </w:r>
      <w:r>
        <w:rPr>
          <w:rFonts w:ascii="Arial" w:hAnsi="Arial" w:cs="Arial"/>
          <w:sz w:val="24"/>
        </w:rPr>
        <w:t>, con lo cual se establece el día, hora y lugar en el que fue sorprendido con la droga.</w:t>
      </w:r>
    </w:p>
    <w:p w:rsidR="008A74BF" w:rsidRDefault="008A74BF" w:rsidP="002E6837">
      <w:pPr>
        <w:pStyle w:val="Prrafodelista"/>
        <w:numPr>
          <w:ilvl w:val="0"/>
          <w:numId w:val="5"/>
        </w:numPr>
        <w:spacing w:line="480" w:lineRule="auto"/>
        <w:jc w:val="both"/>
        <w:rPr>
          <w:rFonts w:ascii="Arial" w:hAnsi="Arial" w:cs="Arial"/>
          <w:sz w:val="24"/>
        </w:rPr>
      </w:pPr>
      <w:r>
        <w:rPr>
          <w:rFonts w:ascii="Arial" w:hAnsi="Arial" w:cs="Arial"/>
          <w:sz w:val="24"/>
        </w:rPr>
        <w:t>Entrevistas de los agentes captores que manifiestan como sucedieron los hechos.</w:t>
      </w:r>
    </w:p>
    <w:p w:rsidR="008A74BF" w:rsidRDefault="008A74BF" w:rsidP="002E6837">
      <w:pPr>
        <w:pStyle w:val="Prrafodelista"/>
        <w:numPr>
          <w:ilvl w:val="0"/>
          <w:numId w:val="5"/>
        </w:numPr>
        <w:spacing w:line="480" w:lineRule="auto"/>
        <w:jc w:val="both"/>
        <w:rPr>
          <w:rFonts w:ascii="Arial" w:hAnsi="Arial" w:cs="Arial"/>
          <w:sz w:val="24"/>
        </w:rPr>
      </w:pPr>
      <w:r>
        <w:rPr>
          <w:rFonts w:ascii="Arial" w:hAnsi="Arial" w:cs="Arial"/>
          <w:sz w:val="24"/>
        </w:rPr>
        <w:t>Hoja de cadena de custodia de la evidencia incautada al incoado.</w:t>
      </w:r>
    </w:p>
    <w:p w:rsidR="008A74BF" w:rsidRDefault="008A74BF" w:rsidP="002E6837">
      <w:pPr>
        <w:pStyle w:val="Prrafodelista"/>
        <w:numPr>
          <w:ilvl w:val="0"/>
          <w:numId w:val="5"/>
        </w:numPr>
        <w:spacing w:line="480" w:lineRule="auto"/>
        <w:jc w:val="both"/>
        <w:rPr>
          <w:rFonts w:ascii="Arial" w:hAnsi="Arial" w:cs="Arial"/>
          <w:sz w:val="24"/>
        </w:rPr>
      </w:pPr>
      <w:r>
        <w:rPr>
          <w:rFonts w:ascii="Arial" w:hAnsi="Arial" w:cs="Arial"/>
          <w:sz w:val="24"/>
        </w:rPr>
        <w:t>Experticia practicada a la droga incautada con la que se demuestra que es droga.</w:t>
      </w:r>
    </w:p>
    <w:p w:rsidR="008A74BF" w:rsidRDefault="008A74BF" w:rsidP="008A74BF">
      <w:pPr>
        <w:spacing w:line="480" w:lineRule="auto"/>
        <w:jc w:val="both"/>
        <w:rPr>
          <w:rFonts w:ascii="Arial" w:hAnsi="Arial" w:cs="Arial"/>
          <w:sz w:val="24"/>
        </w:rPr>
      </w:pPr>
      <w:r>
        <w:rPr>
          <w:rFonts w:ascii="Arial" w:hAnsi="Arial" w:cs="Arial"/>
          <w:sz w:val="24"/>
        </w:rPr>
        <w:t>Con lo cual se establecen las siguientes condiciones:</w:t>
      </w:r>
    </w:p>
    <w:p w:rsidR="008A74BF" w:rsidRDefault="00190350" w:rsidP="008A74BF">
      <w:pPr>
        <w:pStyle w:val="Prrafodelista"/>
        <w:numPr>
          <w:ilvl w:val="0"/>
          <w:numId w:val="6"/>
        </w:numPr>
        <w:spacing w:line="480" w:lineRule="auto"/>
        <w:jc w:val="both"/>
        <w:rPr>
          <w:rFonts w:ascii="Arial" w:hAnsi="Arial" w:cs="Arial"/>
          <w:sz w:val="24"/>
        </w:rPr>
      </w:pPr>
      <w:r w:rsidRPr="00190350">
        <w:rPr>
          <w:rFonts w:ascii="Arial" w:hAnsi="Arial" w:cs="Arial"/>
          <w:b/>
          <w:sz w:val="24"/>
        </w:rPr>
        <w:lastRenderedPageBreak/>
        <w:t>LA ADECUACIÓN TÍPICA DEL HECHO</w:t>
      </w:r>
      <w:r>
        <w:rPr>
          <w:rFonts w:ascii="Arial" w:hAnsi="Arial" w:cs="Arial"/>
          <w:sz w:val="24"/>
        </w:rPr>
        <w:t xml:space="preserve"> </w:t>
      </w:r>
      <w:r w:rsidRPr="00190350">
        <w:rPr>
          <w:rFonts w:ascii="Arial" w:hAnsi="Arial" w:cs="Arial"/>
          <w:b/>
          <w:sz w:val="24"/>
        </w:rPr>
        <w:t>ATRIBUIDO</w:t>
      </w:r>
      <w:r>
        <w:rPr>
          <w:rFonts w:ascii="Arial" w:hAnsi="Arial" w:cs="Arial"/>
          <w:b/>
          <w:sz w:val="24"/>
        </w:rPr>
        <w:t>,</w:t>
      </w:r>
      <w:r w:rsidR="008A74BF">
        <w:rPr>
          <w:rFonts w:ascii="Arial" w:hAnsi="Arial" w:cs="Arial"/>
          <w:sz w:val="24"/>
        </w:rPr>
        <w:t xml:space="preserve"> es tomando en cuenta para ello que en primer lugar el delito que nos ocupa el delito o doloroso de comisión</w:t>
      </w:r>
      <w:r>
        <w:rPr>
          <w:rFonts w:ascii="Arial" w:hAnsi="Arial" w:cs="Arial"/>
          <w:sz w:val="24"/>
        </w:rPr>
        <w:t>,</w:t>
      </w:r>
      <w:r w:rsidR="008A74BF">
        <w:rPr>
          <w:rFonts w:ascii="Arial" w:hAnsi="Arial" w:cs="Arial"/>
          <w:sz w:val="24"/>
        </w:rPr>
        <w:t xml:space="preserve"> lo que indica que su forma de perpetración es mediante una acción</w:t>
      </w:r>
      <w:r>
        <w:rPr>
          <w:rFonts w:ascii="Arial" w:hAnsi="Arial" w:cs="Arial"/>
          <w:sz w:val="24"/>
        </w:rPr>
        <w:t>,</w:t>
      </w:r>
      <w:r w:rsidR="008A74BF">
        <w:rPr>
          <w:rFonts w:ascii="Arial" w:hAnsi="Arial" w:cs="Arial"/>
          <w:sz w:val="24"/>
        </w:rPr>
        <w:t xml:space="preserve"> lo cual parafraseando a </w:t>
      </w:r>
      <w:r w:rsidR="008A74BF" w:rsidRPr="008A74BF">
        <w:rPr>
          <w:rFonts w:ascii="Arial" w:hAnsi="Arial" w:cs="Arial"/>
          <w:b/>
          <w:sz w:val="24"/>
        </w:rPr>
        <w:t>FRANCISCO MUÑOZ CONDE</w:t>
      </w:r>
      <w:r w:rsidR="008A74BF">
        <w:rPr>
          <w:rFonts w:ascii="Arial" w:hAnsi="Arial" w:cs="Arial"/>
          <w:sz w:val="24"/>
        </w:rPr>
        <w:t xml:space="preserve"> en su obra </w:t>
      </w:r>
      <w:r w:rsidRPr="00190350">
        <w:rPr>
          <w:rFonts w:ascii="Arial" w:hAnsi="Arial" w:cs="Arial"/>
          <w:b/>
          <w:sz w:val="24"/>
        </w:rPr>
        <w:t>TEORÍA DEL DELITO</w:t>
      </w:r>
      <w:r>
        <w:rPr>
          <w:rFonts w:ascii="Arial" w:hAnsi="Arial" w:cs="Arial"/>
          <w:b/>
          <w:sz w:val="24"/>
        </w:rPr>
        <w:t>,</w:t>
      </w:r>
      <w:r>
        <w:rPr>
          <w:rFonts w:ascii="Arial" w:hAnsi="Arial" w:cs="Arial"/>
          <w:sz w:val="24"/>
        </w:rPr>
        <w:t xml:space="preserve"> </w:t>
      </w:r>
      <w:r w:rsidR="008A74BF">
        <w:rPr>
          <w:rFonts w:ascii="Arial" w:hAnsi="Arial" w:cs="Arial"/>
          <w:sz w:val="24"/>
        </w:rPr>
        <w:t xml:space="preserve">se entiende cómo o acción </w:t>
      </w:r>
      <w:r>
        <w:rPr>
          <w:rFonts w:ascii="Arial" w:hAnsi="Arial" w:cs="Arial"/>
          <w:sz w:val="24"/>
        </w:rPr>
        <w:t>“</w:t>
      </w:r>
      <w:r w:rsidR="008A74BF">
        <w:rPr>
          <w:rFonts w:ascii="Arial" w:hAnsi="Arial" w:cs="Arial"/>
          <w:sz w:val="24"/>
        </w:rPr>
        <w:t>todo comportamiento dependiente de la voluntad humana</w:t>
      </w:r>
      <w:r>
        <w:rPr>
          <w:rFonts w:ascii="Arial" w:hAnsi="Arial" w:cs="Arial"/>
          <w:sz w:val="24"/>
        </w:rPr>
        <w:t>”,</w:t>
      </w:r>
      <w:r w:rsidR="008A74BF">
        <w:rPr>
          <w:rFonts w:ascii="Arial" w:hAnsi="Arial" w:cs="Arial"/>
          <w:sz w:val="24"/>
        </w:rPr>
        <w:t xml:space="preserve"> dentro de la estructura del tipo se concibe que es un hecho punible de aquello caracterizados como de </w:t>
      </w:r>
      <w:r w:rsidRPr="00190350">
        <w:rPr>
          <w:rFonts w:ascii="Arial" w:hAnsi="Arial" w:cs="Arial"/>
          <w:b/>
          <w:sz w:val="24"/>
        </w:rPr>
        <w:t>PELIGRO DE ABSTRACTO</w:t>
      </w:r>
      <w:r>
        <w:rPr>
          <w:rFonts w:ascii="Arial" w:hAnsi="Arial" w:cs="Arial"/>
          <w:b/>
          <w:sz w:val="24"/>
        </w:rPr>
        <w:t>,</w:t>
      </w:r>
      <w:r>
        <w:rPr>
          <w:rFonts w:ascii="Arial" w:hAnsi="Arial" w:cs="Arial"/>
          <w:sz w:val="24"/>
        </w:rPr>
        <w:t xml:space="preserve"> </w:t>
      </w:r>
      <w:r w:rsidR="008A74BF">
        <w:rPr>
          <w:rFonts w:ascii="Arial" w:hAnsi="Arial" w:cs="Arial"/>
          <w:sz w:val="24"/>
        </w:rPr>
        <w:t>es decir</w:t>
      </w:r>
      <w:r>
        <w:rPr>
          <w:rFonts w:ascii="Arial" w:hAnsi="Arial" w:cs="Arial"/>
          <w:sz w:val="24"/>
        </w:rPr>
        <w:t>,</w:t>
      </w:r>
      <w:r w:rsidR="008A74BF">
        <w:rPr>
          <w:rFonts w:ascii="Arial" w:hAnsi="Arial" w:cs="Arial"/>
          <w:sz w:val="24"/>
        </w:rPr>
        <w:t xml:space="preserve"> no se requiere un resultado material basta que el peligro producido para el bien jurídico tutelado sea potencial para que éste se perfeccione; </w:t>
      </w:r>
      <w:r w:rsidR="008A74BF" w:rsidRPr="008A74BF">
        <w:rPr>
          <w:rFonts w:ascii="Arial" w:hAnsi="Arial" w:cs="Arial"/>
          <w:b/>
          <w:sz w:val="24"/>
        </w:rPr>
        <w:t>ENRIQUE BACILGUPO</w:t>
      </w:r>
      <w:r w:rsidR="008A74BF">
        <w:rPr>
          <w:rFonts w:ascii="Arial" w:hAnsi="Arial" w:cs="Arial"/>
          <w:sz w:val="24"/>
        </w:rPr>
        <w:t xml:space="preserve"> en su obra lineamientos de teoría del delito sostienen en estos delitos se alcanza con comprobar la acción prohibida sin más para lograr su adecuación típica igual posición adoptada </w:t>
      </w:r>
      <w:r w:rsidR="008A74BF" w:rsidRPr="008A74BF">
        <w:rPr>
          <w:rFonts w:ascii="Arial" w:hAnsi="Arial" w:cs="Arial"/>
          <w:b/>
          <w:sz w:val="24"/>
        </w:rPr>
        <w:t>JOSE MANUEL GÓMEZ BENÍTEZ</w:t>
      </w:r>
      <w:r w:rsidR="008A74BF">
        <w:rPr>
          <w:rFonts w:ascii="Arial" w:hAnsi="Arial" w:cs="Arial"/>
          <w:sz w:val="24"/>
        </w:rPr>
        <w:t xml:space="preserve"> en su obra </w:t>
      </w:r>
      <w:r w:rsidR="0052557A" w:rsidRPr="0052557A">
        <w:rPr>
          <w:rFonts w:ascii="Arial" w:hAnsi="Arial" w:cs="Arial"/>
          <w:b/>
          <w:sz w:val="24"/>
        </w:rPr>
        <w:t>TEORÍA JURÍDICA DEL DELITO</w:t>
      </w:r>
      <w:r w:rsidR="0052557A">
        <w:rPr>
          <w:rFonts w:ascii="Arial" w:hAnsi="Arial" w:cs="Arial"/>
          <w:sz w:val="24"/>
        </w:rPr>
        <w:t xml:space="preserve"> </w:t>
      </w:r>
      <w:r w:rsidR="008A74BF">
        <w:rPr>
          <w:rFonts w:ascii="Arial" w:hAnsi="Arial" w:cs="Arial"/>
          <w:sz w:val="24"/>
        </w:rPr>
        <w:t xml:space="preserve">al sostener que en los tipos de peligro abstracto no se exige que se produzca un peligro diferenciado de la propia acción realizada. Por el contrario, ya la propia acción implica un peligro concreto, en ellos el </w:t>
      </w:r>
      <w:r w:rsidR="0052557A">
        <w:rPr>
          <w:rFonts w:ascii="Arial" w:hAnsi="Arial" w:cs="Arial"/>
          <w:sz w:val="24"/>
        </w:rPr>
        <w:t>tipo</w:t>
      </w:r>
      <w:r w:rsidR="008A74BF">
        <w:rPr>
          <w:rFonts w:ascii="Arial" w:hAnsi="Arial" w:cs="Arial"/>
          <w:sz w:val="24"/>
        </w:rPr>
        <w:t xml:space="preserve"> se consuma con la realización de la acción peligrosa. El tipo no exige la puesta en peligro concreto</w:t>
      </w:r>
      <w:r w:rsidR="008B76ED">
        <w:rPr>
          <w:rFonts w:ascii="Arial" w:hAnsi="Arial" w:cs="Arial"/>
          <w:sz w:val="24"/>
        </w:rPr>
        <w:t xml:space="preserve"> diferencia de la acción en ese sentido esta clase de delito no puede considerarse de resultado; en consecuencia, con el hecho de haber sorprendido al imputado comercializando la droga, lo cual en sí representa un peligro ya para el bien jurídico protegido, salud pública se establece que su conducta que en la adecuada al tipo penal </w:t>
      </w:r>
      <w:r w:rsidR="008B76ED">
        <w:rPr>
          <w:rFonts w:ascii="Arial" w:hAnsi="Arial" w:cs="Arial"/>
          <w:sz w:val="24"/>
        </w:rPr>
        <w:lastRenderedPageBreak/>
        <w:t>previsto y sancionado en el artículo 33 de la ley reguladora de las actividades relativas a las drogas.</w:t>
      </w:r>
    </w:p>
    <w:p w:rsidR="0052557A" w:rsidRPr="0052557A" w:rsidRDefault="0052557A" w:rsidP="008A74BF">
      <w:pPr>
        <w:pStyle w:val="Prrafodelista"/>
        <w:numPr>
          <w:ilvl w:val="0"/>
          <w:numId w:val="6"/>
        </w:numPr>
        <w:spacing w:line="480" w:lineRule="auto"/>
        <w:jc w:val="both"/>
        <w:rPr>
          <w:rFonts w:ascii="Arial" w:hAnsi="Arial" w:cs="Arial"/>
          <w:sz w:val="24"/>
        </w:rPr>
      </w:pPr>
      <w:r w:rsidRPr="0052557A">
        <w:rPr>
          <w:rFonts w:ascii="Arial" w:hAnsi="Arial" w:cs="Arial"/>
          <w:b/>
          <w:sz w:val="24"/>
        </w:rPr>
        <w:t>LA ANTIJURIDICIDAD</w:t>
      </w:r>
      <w:r>
        <w:rPr>
          <w:rFonts w:ascii="Arial" w:hAnsi="Arial" w:cs="Arial"/>
          <w:b/>
          <w:sz w:val="24"/>
        </w:rPr>
        <w:t>,</w:t>
      </w:r>
      <w:r w:rsidRPr="0052557A">
        <w:rPr>
          <w:rFonts w:ascii="Arial" w:hAnsi="Arial" w:cs="Arial"/>
          <w:sz w:val="24"/>
        </w:rPr>
        <w:t xml:space="preserve"> se deduce después de haber constatado la realización del tipo delictivo descrito por el legislador por parte del imputado por lo que en procedente determinar si la conducta mostrada por el imputado al momento que se le detuvo con dicha sustancia ilícita,</w:t>
      </w:r>
      <w:r>
        <w:rPr>
          <w:rFonts w:ascii="Arial" w:hAnsi="Arial" w:cs="Arial"/>
          <w:b/>
          <w:sz w:val="24"/>
        </w:rPr>
        <w:t xml:space="preserve"> </w:t>
      </w:r>
      <w:r w:rsidRPr="0052557A">
        <w:rPr>
          <w:rFonts w:ascii="Arial" w:hAnsi="Arial" w:cs="Arial"/>
          <w:b/>
          <w:sz w:val="24"/>
          <w:u w:val="single"/>
        </w:rPr>
        <w:t>estaba autorizado para realizar esa conducta o si existía autorización legal para ello</w:t>
      </w:r>
      <w:r>
        <w:rPr>
          <w:rFonts w:ascii="Arial" w:hAnsi="Arial" w:cs="Arial"/>
          <w:b/>
          <w:sz w:val="24"/>
          <w:u w:val="single"/>
        </w:rPr>
        <w:t>,</w:t>
      </w:r>
      <w:r>
        <w:rPr>
          <w:rFonts w:ascii="Arial" w:hAnsi="Arial" w:cs="Arial"/>
          <w:b/>
          <w:sz w:val="24"/>
        </w:rPr>
        <w:t xml:space="preserve"> </w:t>
      </w:r>
      <w:r w:rsidRPr="0052557A">
        <w:rPr>
          <w:rFonts w:ascii="Arial" w:hAnsi="Arial" w:cs="Arial"/>
          <w:sz w:val="24"/>
        </w:rPr>
        <w:t>no encontrando ninguna causa que justifique su acción ya que dicha actividad realizada por persona particulares es de suyo ilícito, tal y como lo expone la ley de la materia, el reglamento de estupefacientes y el código de salud, por lo que su acción ha puesto en peligro el bien jurídico tutelado, siendo su conducta en consecuencia antijurídica.</w:t>
      </w:r>
      <w:r>
        <w:rPr>
          <w:rFonts w:ascii="Arial" w:hAnsi="Arial" w:cs="Arial"/>
          <w:b/>
          <w:sz w:val="24"/>
        </w:rPr>
        <w:t xml:space="preserve"> </w:t>
      </w:r>
    </w:p>
    <w:p w:rsidR="0052557A" w:rsidRPr="004F3A7D" w:rsidRDefault="0052557A" w:rsidP="008A74BF">
      <w:pPr>
        <w:pStyle w:val="Prrafodelista"/>
        <w:numPr>
          <w:ilvl w:val="0"/>
          <w:numId w:val="6"/>
        </w:numPr>
        <w:spacing w:line="480" w:lineRule="auto"/>
        <w:jc w:val="both"/>
        <w:rPr>
          <w:rFonts w:ascii="Arial" w:hAnsi="Arial" w:cs="Arial"/>
          <w:sz w:val="24"/>
        </w:rPr>
      </w:pPr>
      <w:r>
        <w:rPr>
          <w:rFonts w:ascii="Arial" w:hAnsi="Arial" w:cs="Arial"/>
          <w:sz w:val="24"/>
        </w:rPr>
        <w:t xml:space="preserve">Culpabilidad, o bien denominada y etapa de responsabilidad, debe establecerse en esta etapa procesal a nivel de probabilidad positiva lo cual se ha logrado con los elementos de convicción recabados hasta el momento y además tomando en cuenta que el imputado es mayor de edad, sin inferioridad psíquica o sean que cuenta con la suficiente madurez y experiencia para distinguir lo justo de lo injusto, en consecuencia puede afirmarse que el imputado irresponsable de sus actos, lo cual es denominado por </w:t>
      </w:r>
      <w:r w:rsidRPr="0052557A">
        <w:rPr>
          <w:rFonts w:ascii="Arial" w:hAnsi="Arial" w:cs="Arial"/>
          <w:b/>
          <w:sz w:val="24"/>
        </w:rPr>
        <w:t>FRANCISCO MUÑOZ CONDE</w:t>
      </w:r>
      <w:r>
        <w:rPr>
          <w:rFonts w:ascii="Arial" w:hAnsi="Arial" w:cs="Arial"/>
          <w:sz w:val="24"/>
        </w:rPr>
        <w:t>, como capacidad de culpabilidad, bastando únicamente por lo tanto que el imputado distinga entre lo prohibido o no</w:t>
      </w:r>
      <w:r>
        <w:rPr>
          <w:rFonts w:ascii="Tahoma" w:hAnsi="Tahoma" w:cs="Tahoma"/>
          <w:sz w:val="24"/>
        </w:rPr>
        <w:t xml:space="preserve"> prohibido por la ley, exigiéndole </w:t>
      </w:r>
      <w:r>
        <w:rPr>
          <w:rFonts w:ascii="Tahoma" w:hAnsi="Tahoma" w:cs="Tahoma"/>
          <w:sz w:val="24"/>
        </w:rPr>
        <w:lastRenderedPageBreak/>
        <w:t xml:space="preserve">en consecuencia actuar de otra manera absteniéndose de traficar con </w:t>
      </w:r>
      <w:r w:rsidR="004F3A7D" w:rsidRPr="004F3A7D">
        <w:rPr>
          <w:rFonts w:ascii="Arial" w:hAnsi="Arial" w:cs="Arial"/>
          <w:noProof/>
          <w:sz w:val="24"/>
          <w:lang w:val="en-US"/>
        </w:rPr>
        <mc:AlternateContent>
          <mc:Choice Requires="wps">
            <w:drawing>
              <wp:anchor distT="0" distB="0" distL="114300" distR="114300" simplePos="0" relativeHeight="251675648" behindDoc="0" locked="0" layoutInCell="1" allowOverlap="1" wp14:anchorId="2AE1B827" wp14:editId="30628237">
                <wp:simplePos x="0" y="0"/>
                <wp:positionH relativeFrom="margin">
                  <wp:align>center</wp:align>
                </wp:positionH>
                <wp:positionV relativeFrom="paragraph">
                  <wp:posOffset>1205865</wp:posOffset>
                </wp:positionV>
                <wp:extent cx="6619875" cy="342900"/>
                <wp:effectExtent l="0" t="0" r="28575" b="19050"/>
                <wp:wrapNone/>
                <wp:docPr id="12" name="Cuadro de texto 12"/>
                <wp:cNvGraphicFramePr/>
                <a:graphic xmlns:a="http://schemas.openxmlformats.org/drawingml/2006/main">
                  <a:graphicData uri="http://schemas.microsoft.com/office/word/2010/wordprocessingShape">
                    <wps:wsp>
                      <wps:cNvSpPr txBox="1"/>
                      <wps:spPr>
                        <a:xfrm>
                          <a:off x="0" y="0"/>
                          <a:ext cx="6619875" cy="342900"/>
                        </a:xfrm>
                        <a:prstGeom prst="rect">
                          <a:avLst/>
                        </a:prstGeom>
                        <a:solidFill>
                          <a:sysClr val="window" lastClr="FFFFFF"/>
                        </a:solidFill>
                        <a:ln w="6350">
                          <a:solidFill>
                            <a:prstClr val="black"/>
                          </a:solidFill>
                        </a:ln>
                      </wps:spPr>
                      <wps:txbx>
                        <w:txbxContent>
                          <w:p w:rsidR="00C27509" w:rsidRDefault="00C27509" w:rsidP="004F3A7D">
                            <w:pPr>
                              <w:jc w:val="center"/>
                              <w:rPr>
                                <w:rFonts w:ascii="Arial" w:hAnsi="Arial" w:cs="Arial"/>
                                <w:b/>
                                <w:sz w:val="24"/>
                              </w:rPr>
                            </w:pPr>
                            <w:r>
                              <w:rPr>
                                <w:rFonts w:ascii="Arial" w:hAnsi="Arial" w:cs="Arial"/>
                                <w:b/>
                                <w:sz w:val="24"/>
                              </w:rPr>
                              <w:t>VII-DILIGENCIAS ÚTILES</w:t>
                            </w:r>
                          </w:p>
                          <w:p w:rsidR="00C27509" w:rsidRPr="007F6B2E" w:rsidRDefault="00C27509" w:rsidP="004F3A7D">
                            <w:pPr>
                              <w:rPr>
                                <w:rFonts w:ascii="Arial" w:hAnsi="Arial" w:cs="Arial"/>
                                <w:sz w:val="24"/>
                              </w:rPr>
                            </w:pPr>
                            <w:r>
                              <w:rPr>
                                <w:rFonts w:ascii="Arial" w:hAnsi="Arial" w:cs="Arial"/>
                                <w:b/>
                                <w:sz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E1B827" id="Cuadro de texto 12" o:spid="_x0000_s1032" type="#_x0000_t202" style="position:absolute;left:0;text-align:left;margin-left:0;margin-top:94.95pt;width:521.25pt;height:27pt;z-index:2516756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" fillcolor="window" strokeweight=".5pt">
                <v:textbox>
                  <w:txbxContent>
                    <w:p w:rsidR="00C27509" w:rsidRDefault="00C27509" w:rsidP="004F3A7D">
                      <w:pPr>
                        <w:jc w:val="center"/>
                        <w:rPr>
                          <w:rFonts w:ascii="Arial" w:hAnsi="Arial" w:cs="Arial"/>
                          <w:b/>
                          <w:sz w:val="24"/>
                        </w:rPr>
                      </w:pPr>
                      <w:r>
                        <w:rPr>
                          <w:rFonts w:ascii="Arial" w:hAnsi="Arial" w:cs="Arial"/>
                          <w:b/>
                          <w:sz w:val="24"/>
                        </w:rPr>
                        <w:t>VII-DILIGENCIAS ÚTILES</w:t>
                      </w:r>
                    </w:p>
                    <w:p w:rsidR="00C27509" w:rsidRPr="007F6B2E" w:rsidRDefault="00C27509" w:rsidP="004F3A7D">
                      <w:pPr>
                        <w:rPr>
                          <w:rFonts w:ascii="Arial" w:hAnsi="Arial" w:cs="Arial"/>
                          <w:sz w:val="24"/>
                        </w:rPr>
                      </w:pPr>
                      <w:r>
                        <w:rPr>
                          <w:rFonts w:ascii="Arial" w:hAnsi="Arial" w:cs="Arial"/>
                          <w:b/>
                          <w:sz w:val="24"/>
                        </w:rPr>
                        <w:t xml:space="preserve">                   </w:t>
                      </w:r>
                    </w:p>
                  </w:txbxContent>
                </v:textbox>
                <w10:wrap anchorx="margin"/>
              </v:shape>
            </w:pict>
          </mc:Fallback>
        </mc:AlternateContent>
      </w:r>
      <w:r>
        <w:rPr>
          <w:rFonts w:ascii="Tahoma" w:hAnsi="Tahoma" w:cs="Tahoma"/>
          <w:sz w:val="24"/>
        </w:rPr>
        <w:t>drogas.</w:t>
      </w:r>
    </w:p>
    <w:p w:rsidR="004F3A7D" w:rsidRDefault="004F3A7D" w:rsidP="004F3A7D">
      <w:pPr>
        <w:spacing w:line="480" w:lineRule="auto"/>
        <w:jc w:val="both"/>
        <w:rPr>
          <w:rFonts w:ascii="Arial" w:hAnsi="Arial" w:cs="Arial"/>
          <w:sz w:val="24"/>
        </w:rPr>
      </w:pPr>
    </w:p>
    <w:p w:rsidR="004F3A7D" w:rsidRDefault="004F3A7D" w:rsidP="004F3A7D">
      <w:pPr>
        <w:ind w:firstLine="720"/>
        <w:jc w:val="both"/>
        <w:rPr>
          <w:rFonts w:ascii="Arial" w:hAnsi="Arial" w:cs="Arial"/>
          <w:sz w:val="24"/>
        </w:rPr>
      </w:pPr>
    </w:p>
    <w:p w:rsidR="004F3A7D" w:rsidRDefault="004F3A7D" w:rsidP="004F3A7D">
      <w:pPr>
        <w:rPr>
          <w:rFonts w:ascii="Arial" w:hAnsi="Arial" w:cs="Arial"/>
          <w:sz w:val="24"/>
        </w:rPr>
      </w:pPr>
    </w:p>
    <w:p w:rsidR="004F3A7D" w:rsidRDefault="004F3A7D" w:rsidP="004F3A7D">
      <w:pPr>
        <w:spacing w:line="480" w:lineRule="auto"/>
        <w:ind w:firstLine="720"/>
        <w:jc w:val="both"/>
        <w:rPr>
          <w:rFonts w:ascii="Arial" w:hAnsi="Arial" w:cs="Arial"/>
          <w:sz w:val="24"/>
        </w:rPr>
      </w:pPr>
      <w:r>
        <w:rPr>
          <w:rFonts w:ascii="Arial" w:hAnsi="Arial" w:cs="Arial"/>
          <w:sz w:val="24"/>
        </w:rPr>
        <w:t>Solicitó para la averiguación de la verdad real aparte de otras que resulten de investigación:</w:t>
      </w:r>
    </w:p>
    <w:p w:rsidR="004F3A7D" w:rsidRDefault="004F3A7D" w:rsidP="004F3A7D">
      <w:pPr>
        <w:pStyle w:val="Prrafodelista"/>
        <w:numPr>
          <w:ilvl w:val="0"/>
          <w:numId w:val="7"/>
        </w:numPr>
        <w:spacing w:line="480" w:lineRule="auto"/>
        <w:jc w:val="both"/>
        <w:rPr>
          <w:rFonts w:ascii="Arial" w:hAnsi="Arial" w:cs="Arial"/>
          <w:sz w:val="24"/>
        </w:rPr>
      </w:pPr>
      <w:r>
        <w:rPr>
          <w:rFonts w:ascii="Arial" w:hAnsi="Arial" w:cs="Arial"/>
          <w:sz w:val="24"/>
        </w:rPr>
        <w:t>En el plazo de instrucción se solicitará a la división de la policía técnica y científica se asigne perito en sustancias controladas, para que el practique análisis físico y químico, y que emita dictamen pericial de la droga incautada lo procesados. No obstante, lo anterior esta diligencia en propia de investigación, son considerados actos urgentes de comprobación que no necesitan autorización judicial, en razón que no violentan derechos y garantías constitucionales para el procesado; ya que la pericia recae sobre la evidencia y lo que se debe impugnar es la pericia misma o la idoneidad del perito.</w:t>
      </w:r>
    </w:p>
    <w:p w:rsidR="004F3A7D" w:rsidRDefault="004F3A7D" w:rsidP="004F3A7D">
      <w:pPr>
        <w:pStyle w:val="Prrafodelista"/>
        <w:numPr>
          <w:ilvl w:val="0"/>
          <w:numId w:val="7"/>
        </w:numPr>
        <w:spacing w:line="480" w:lineRule="auto"/>
        <w:jc w:val="both"/>
        <w:rPr>
          <w:rFonts w:ascii="Arial" w:hAnsi="Arial" w:cs="Arial"/>
          <w:sz w:val="24"/>
        </w:rPr>
      </w:pPr>
      <w:r w:rsidRPr="004F3A7D">
        <w:rPr>
          <w:rFonts w:ascii="Arial" w:hAnsi="Arial" w:cs="Arial"/>
          <w:noProof/>
          <w:sz w:val="24"/>
          <w:lang w:val="en-US"/>
        </w:rPr>
        <mc:AlternateContent>
          <mc:Choice Requires="wps">
            <w:drawing>
              <wp:anchor distT="0" distB="0" distL="114300" distR="114300" simplePos="0" relativeHeight="251677696" behindDoc="0" locked="0" layoutInCell="1" allowOverlap="1" wp14:anchorId="1B809A4C" wp14:editId="2FAC1B25">
                <wp:simplePos x="0" y="0"/>
                <wp:positionH relativeFrom="margin">
                  <wp:align>center</wp:align>
                </wp:positionH>
                <wp:positionV relativeFrom="paragraph">
                  <wp:posOffset>461010</wp:posOffset>
                </wp:positionV>
                <wp:extent cx="6619875" cy="342900"/>
                <wp:effectExtent l="0" t="0" r="28575" b="19050"/>
                <wp:wrapNone/>
                <wp:docPr id="13" name="Cuadro de texto 13"/>
                <wp:cNvGraphicFramePr/>
                <a:graphic xmlns:a="http://schemas.openxmlformats.org/drawingml/2006/main">
                  <a:graphicData uri="http://schemas.microsoft.com/office/word/2010/wordprocessingShape">
                    <wps:wsp>
                      <wps:cNvSpPr txBox="1"/>
                      <wps:spPr>
                        <a:xfrm>
                          <a:off x="0" y="0"/>
                          <a:ext cx="6619875" cy="342900"/>
                        </a:xfrm>
                        <a:prstGeom prst="rect">
                          <a:avLst/>
                        </a:prstGeom>
                        <a:solidFill>
                          <a:sysClr val="window" lastClr="FFFFFF"/>
                        </a:solidFill>
                        <a:ln w="6350">
                          <a:solidFill>
                            <a:prstClr val="black"/>
                          </a:solidFill>
                        </a:ln>
                      </wps:spPr>
                      <wps:txbx>
                        <w:txbxContent>
                          <w:p w:rsidR="00C27509" w:rsidRDefault="00C27509" w:rsidP="004F3A7D">
                            <w:pPr>
                              <w:jc w:val="center"/>
                              <w:rPr>
                                <w:rFonts w:ascii="Arial" w:hAnsi="Arial" w:cs="Arial"/>
                                <w:b/>
                                <w:sz w:val="24"/>
                              </w:rPr>
                            </w:pPr>
                            <w:r>
                              <w:rPr>
                                <w:rFonts w:ascii="Arial" w:hAnsi="Arial" w:cs="Arial"/>
                                <w:b/>
                                <w:sz w:val="24"/>
                              </w:rPr>
                              <w:t>VIII-PLAZO DE INSTRUCCIÓN</w:t>
                            </w:r>
                          </w:p>
                          <w:p w:rsidR="00C27509" w:rsidRPr="007F6B2E" w:rsidRDefault="00C27509" w:rsidP="004F3A7D">
                            <w:pPr>
                              <w:rPr>
                                <w:rFonts w:ascii="Arial" w:hAnsi="Arial" w:cs="Arial"/>
                                <w:sz w:val="24"/>
                              </w:rPr>
                            </w:pPr>
                            <w:r>
                              <w:rPr>
                                <w:rFonts w:ascii="Arial" w:hAnsi="Arial" w:cs="Arial"/>
                                <w:b/>
                                <w:sz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809A4C" id="Cuadro de texto 13" o:spid="_x0000_s1033" type="#_x0000_t202" style="position:absolute;left:0;text-align:left;margin-left:0;margin-top:36.3pt;width:521.25pt;height:27pt;z-index:2516776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" fillcolor="window" strokeweight=".5pt">
                <v:textbox>
                  <w:txbxContent>
                    <w:p w:rsidR="00C27509" w:rsidRDefault="00C27509" w:rsidP="004F3A7D">
                      <w:pPr>
                        <w:jc w:val="center"/>
                        <w:rPr>
                          <w:rFonts w:ascii="Arial" w:hAnsi="Arial" w:cs="Arial"/>
                          <w:b/>
                          <w:sz w:val="24"/>
                        </w:rPr>
                      </w:pPr>
                      <w:r>
                        <w:rPr>
                          <w:rFonts w:ascii="Arial" w:hAnsi="Arial" w:cs="Arial"/>
                          <w:b/>
                          <w:sz w:val="24"/>
                        </w:rPr>
                        <w:t>VIII-PLAZO DE INSTRUCCIÓN</w:t>
                      </w:r>
                    </w:p>
                    <w:p w:rsidR="00C27509" w:rsidRPr="007F6B2E" w:rsidRDefault="00C27509" w:rsidP="004F3A7D">
                      <w:pPr>
                        <w:rPr>
                          <w:rFonts w:ascii="Arial" w:hAnsi="Arial" w:cs="Arial"/>
                          <w:sz w:val="24"/>
                        </w:rPr>
                      </w:pPr>
                      <w:r>
                        <w:rPr>
                          <w:rFonts w:ascii="Arial" w:hAnsi="Arial" w:cs="Arial"/>
                          <w:b/>
                          <w:sz w:val="24"/>
                        </w:rPr>
                        <w:t xml:space="preserve">                   </w:t>
                      </w:r>
                    </w:p>
                  </w:txbxContent>
                </v:textbox>
                <w10:wrap anchorx="margin"/>
              </v:shape>
            </w:pict>
          </mc:Fallback>
        </mc:AlternateContent>
      </w:r>
      <w:r>
        <w:rPr>
          <w:rFonts w:ascii="Arial" w:hAnsi="Arial" w:cs="Arial"/>
          <w:sz w:val="24"/>
        </w:rPr>
        <w:t>Otras que resulten dentro de la investigación.</w:t>
      </w:r>
    </w:p>
    <w:p w:rsidR="004F3A7D" w:rsidRDefault="004F3A7D" w:rsidP="004F3A7D">
      <w:pPr>
        <w:spacing w:line="480" w:lineRule="auto"/>
        <w:jc w:val="both"/>
        <w:rPr>
          <w:rFonts w:ascii="Arial" w:hAnsi="Arial" w:cs="Arial"/>
          <w:sz w:val="24"/>
        </w:rPr>
      </w:pPr>
    </w:p>
    <w:p w:rsidR="004F3A7D" w:rsidRDefault="004F3A7D" w:rsidP="004F3A7D">
      <w:pPr>
        <w:rPr>
          <w:rFonts w:ascii="Arial" w:hAnsi="Arial" w:cs="Arial"/>
          <w:sz w:val="24"/>
        </w:rPr>
      </w:pPr>
    </w:p>
    <w:p w:rsidR="004F3A7D" w:rsidRDefault="004F3A7D" w:rsidP="004F3A7D">
      <w:pPr>
        <w:spacing w:line="480" w:lineRule="auto"/>
        <w:ind w:firstLine="720"/>
        <w:jc w:val="both"/>
        <w:rPr>
          <w:rFonts w:ascii="Arial" w:hAnsi="Arial" w:cs="Arial"/>
          <w:sz w:val="24"/>
          <w:u w:val="single"/>
        </w:rPr>
      </w:pPr>
      <w:r>
        <w:rPr>
          <w:rFonts w:ascii="Arial" w:hAnsi="Arial" w:cs="Arial"/>
          <w:sz w:val="24"/>
        </w:rPr>
        <w:t xml:space="preserve">Para la práctica de esa diligencia y otras que surjan en la investigación, solicito o autorizaré un plazo de instrucción de </w:t>
      </w:r>
      <w:r w:rsidRPr="004F3A7D">
        <w:rPr>
          <w:rFonts w:ascii="Arial" w:hAnsi="Arial" w:cs="Arial"/>
          <w:b/>
          <w:sz w:val="24"/>
        </w:rPr>
        <w:t>SETENTA DÍAS</w:t>
      </w:r>
      <w:r>
        <w:rPr>
          <w:rFonts w:ascii="Arial" w:hAnsi="Arial" w:cs="Arial"/>
          <w:b/>
          <w:sz w:val="24"/>
        </w:rPr>
        <w:t xml:space="preserve">, </w:t>
      </w:r>
      <w:r>
        <w:rPr>
          <w:rFonts w:ascii="Arial" w:hAnsi="Arial" w:cs="Arial"/>
          <w:sz w:val="24"/>
        </w:rPr>
        <w:t xml:space="preserve">y </w:t>
      </w:r>
      <w:r>
        <w:rPr>
          <w:rFonts w:ascii="Arial" w:hAnsi="Arial" w:cs="Arial"/>
          <w:sz w:val="24"/>
          <w:u w:val="single"/>
        </w:rPr>
        <w:t xml:space="preserve">obedece a la carga que presenta el órgano auxiliar del sistema en el aspecto científico, como es el laboratorio técnico de la división policía técnica y científica ya que son los únicos </w:t>
      </w:r>
      <w:r>
        <w:rPr>
          <w:rFonts w:ascii="Arial" w:hAnsi="Arial" w:cs="Arial"/>
          <w:sz w:val="24"/>
          <w:u w:val="single"/>
        </w:rPr>
        <w:lastRenderedPageBreak/>
        <w:t>del área de sustancias controladas que realizan dicha experticia a nivel nacional y que por la experiencia en esta área no obtenemos el informe pericial en un periodo menor al solicitado; por lo que solicito se considere dicho plazo solicitado.</w:t>
      </w:r>
    </w:p>
    <w:p w:rsidR="004F3A7D" w:rsidRDefault="004F3A7D" w:rsidP="004F3A7D">
      <w:pPr>
        <w:spacing w:line="480" w:lineRule="auto"/>
        <w:ind w:firstLine="720"/>
        <w:jc w:val="both"/>
        <w:rPr>
          <w:rFonts w:ascii="Arial" w:hAnsi="Arial" w:cs="Arial"/>
          <w:sz w:val="24"/>
        </w:rPr>
      </w:pPr>
      <w:r>
        <w:rPr>
          <w:rFonts w:ascii="Arial" w:hAnsi="Arial" w:cs="Arial"/>
          <w:sz w:val="24"/>
        </w:rPr>
        <w:t xml:space="preserve">Se acompaña a este requerimiento fiscal las diligencias instruidas por este ministerio público consistentes en ________ </w:t>
      </w:r>
      <w:r w:rsidR="00847BFB">
        <w:rPr>
          <w:rFonts w:ascii="Arial" w:hAnsi="Arial" w:cs="Arial"/>
          <w:sz w:val="24"/>
        </w:rPr>
        <w:t>folios útiles.</w:t>
      </w:r>
    </w:p>
    <w:p w:rsidR="00847BFB" w:rsidRDefault="00847BFB" w:rsidP="004F3A7D">
      <w:pPr>
        <w:spacing w:line="480" w:lineRule="auto"/>
        <w:ind w:firstLine="720"/>
        <w:jc w:val="both"/>
        <w:rPr>
          <w:rFonts w:ascii="Arial" w:hAnsi="Arial" w:cs="Arial"/>
          <w:sz w:val="24"/>
        </w:rPr>
      </w:pPr>
      <w:r w:rsidRPr="00847BFB">
        <w:rPr>
          <w:rFonts w:ascii="Arial" w:hAnsi="Arial" w:cs="Arial"/>
          <w:noProof/>
          <w:sz w:val="24"/>
          <w:lang w:val="en-US"/>
        </w:rPr>
        <mc:AlternateContent>
          <mc:Choice Requires="wps">
            <w:drawing>
              <wp:anchor distT="0" distB="0" distL="114300" distR="114300" simplePos="0" relativeHeight="251679744" behindDoc="0" locked="0" layoutInCell="1" allowOverlap="1" wp14:anchorId="1B809A4C" wp14:editId="2FAC1B25">
                <wp:simplePos x="0" y="0"/>
                <wp:positionH relativeFrom="margin">
                  <wp:align>center</wp:align>
                </wp:positionH>
                <wp:positionV relativeFrom="paragraph">
                  <wp:posOffset>8890</wp:posOffset>
                </wp:positionV>
                <wp:extent cx="6619875" cy="342900"/>
                <wp:effectExtent l="0" t="0" r="28575" b="19050"/>
                <wp:wrapNone/>
                <wp:docPr id="14" name="Cuadro de texto 14"/>
                <wp:cNvGraphicFramePr/>
                <a:graphic xmlns:a="http://schemas.openxmlformats.org/drawingml/2006/main">
                  <a:graphicData uri="http://schemas.microsoft.com/office/word/2010/wordprocessingShape">
                    <wps:wsp>
                      <wps:cNvSpPr txBox="1"/>
                      <wps:spPr>
                        <a:xfrm>
                          <a:off x="0" y="0"/>
                          <a:ext cx="6619875" cy="342900"/>
                        </a:xfrm>
                        <a:prstGeom prst="rect">
                          <a:avLst/>
                        </a:prstGeom>
                        <a:solidFill>
                          <a:sysClr val="window" lastClr="FFFFFF"/>
                        </a:solidFill>
                        <a:ln w="6350">
                          <a:solidFill>
                            <a:prstClr val="black"/>
                          </a:solidFill>
                        </a:ln>
                      </wps:spPr>
                      <wps:txbx>
                        <w:txbxContent>
                          <w:p w:rsidR="00C27509" w:rsidRDefault="00C27509" w:rsidP="00847BFB">
                            <w:pPr>
                              <w:jc w:val="center"/>
                              <w:rPr>
                                <w:rFonts w:ascii="Arial" w:hAnsi="Arial" w:cs="Arial"/>
                                <w:b/>
                                <w:sz w:val="24"/>
                              </w:rPr>
                            </w:pPr>
                            <w:r>
                              <w:rPr>
                                <w:rFonts w:ascii="Arial" w:hAnsi="Arial" w:cs="Arial"/>
                                <w:b/>
                                <w:sz w:val="24"/>
                              </w:rPr>
                              <w:t>IX-POR TANTO</w:t>
                            </w:r>
                          </w:p>
                          <w:p w:rsidR="00C27509" w:rsidRPr="007F6B2E" w:rsidRDefault="00C27509" w:rsidP="00847BFB">
                            <w:pPr>
                              <w:rPr>
                                <w:rFonts w:ascii="Arial" w:hAnsi="Arial" w:cs="Arial"/>
                                <w:sz w:val="24"/>
                              </w:rPr>
                            </w:pPr>
                            <w:r>
                              <w:rPr>
                                <w:rFonts w:ascii="Arial" w:hAnsi="Arial" w:cs="Arial"/>
                                <w:b/>
                                <w:sz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809A4C" id="Cuadro de texto 14" o:spid="_x0000_s1034" type="#_x0000_t202" style="position:absolute;left:0;text-align:left;margin-left:0;margin-top:.7pt;width:521.25pt;height:27pt;z-index:2516797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" fillcolor="window" strokeweight=".5pt">
                <v:textbox>
                  <w:txbxContent>
                    <w:p w:rsidR="00C27509" w:rsidRDefault="00C27509" w:rsidP="00847BFB">
                      <w:pPr>
                        <w:jc w:val="center"/>
                        <w:rPr>
                          <w:rFonts w:ascii="Arial" w:hAnsi="Arial" w:cs="Arial"/>
                          <w:b/>
                          <w:sz w:val="24"/>
                        </w:rPr>
                      </w:pPr>
                      <w:r>
                        <w:rPr>
                          <w:rFonts w:ascii="Arial" w:hAnsi="Arial" w:cs="Arial"/>
                          <w:b/>
                          <w:sz w:val="24"/>
                        </w:rPr>
                        <w:t>IX-POR TANTO</w:t>
                      </w:r>
                    </w:p>
                    <w:p w:rsidR="00C27509" w:rsidRPr="007F6B2E" w:rsidRDefault="00C27509" w:rsidP="00847BFB">
                      <w:pPr>
                        <w:rPr>
                          <w:rFonts w:ascii="Arial" w:hAnsi="Arial" w:cs="Arial"/>
                          <w:sz w:val="24"/>
                        </w:rPr>
                      </w:pPr>
                      <w:r>
                        <w:rPr>
                          <w:rFonts w:ascii="Arial" w:hAnsi="Arial" w:cs="Arial"/>
                          <w:b/>
                          <w:sz w:val="24"/>
                        </w:rPr>
                        <w:t xml:space="preserve">                   </w:t>
                      </w:r>
                    </w:p>
                  </w:txbxContent>
                </v:textbox>
                <w10:wrap anchorx="margin"/>
              </v:shape>
            </w:pict>
          </mc:Fallback>
        </mc:AlternateContent>
      </w:r>
    </w:p>
    <w:p w:rsidR="00847BFB" w:rsidRDefault="00847BFB" w:rsidP="00847BFB">
      <w:pPr>
        <w:rPr>
          <w:rFonts w:ascii="Arial" w:hAnsi="Arial" w:cs="Arial"/>
          <w:sz w:val="24"/>
        </w:rPr>
      </w:pPr>
    </w:p>
    <w:p w:rsidR="00847BFB" w:rsidRDefault="00847BFB" w:rsidP="00847BFB">
      <w:pPr>
        <w:spacing w:line="480" w:lineRule="auto"/>
        <w:ind w:firstLine="720"/>
        <w:jc w:val="both"/>
        <w:rPr>
          <w:rFonts w:ascii="Arial" w:hAnsi="Arial" w:cs="Arial"/>
          <w:b/>
          <w:sz w:val="24"/>
        </w:rPr>
      </w:pPr>
      <w:r>
        <w:rPr>
          <w:rFonts w:ascii="Arial" w:hAnsi="Arial" w:cs="Arial"/>
          <w:sz w:val="24"/>
        </w:rPr>
        <w:t>Con fundamento en expuesto y de conformidad a los artículos 83, 235, 247, 248 N</w:t>
      </w:r>
      <w:r>
        <w:rPr>
          <w:rFonts w:ascii="Arial" w:hAnsi="Arial" w:cs="Arial"/>
          <w:sz w:val="24"/>
        </w:rPr>
        <w:sym w:font="Symbol" w:char="F06F"/>
      </w:r>
      <w:r>
        <w:rPr>
          <w:rFonts w:ascii="Arial" w:hAnsi="Arial" w:cs="Arial"/>
          <w:sz w:val="24"/>
        </w:rPr>
        <w:t xml:space="preserve"> 1</w:t>
      </w:r>
      <w:r w:rsidRPr="00847BFB">
        <w:rPr>
          <w:rFonts w:ascii="Arial" w:hAnsi="Arial" w:cs="Arial"/>
          <w:sz w:val="24"/>
          <w:vertAlign w:val="superscript"/>
        </w:rPr>
        <w:sym w:font="Symbol" w:char="F06F"/>
      </w:r>
      <w:r>
        <w:rPr>
          <w:rFonts w:ascii="Arial" w:hAnsi="Arial" w:cs="Arial"/>
          <w:sz w:val="24"/>
        </w:rPr>
        <w:t xml:space="preserve">, 254 inciso cuarto, 292 y 294 del código procesal penal, respetuosamente a su señoría </w:t>
      </w:r>
      <w:r>
        <w:rPr>
          <w:rFonts w:ascii="Arial" w:hAnsi="Arial" w:cs="Arial"/>
          <w:b/>
          <w:sz w:val="24"/>
        </w:rPr>
        <w:t>PIDO:</w:t>
      </w:r>
    </w:p>
    <w:p w:rsidR="00847BFB" w:rsidRDefault="00847BFB" w:rsidP="00F53C8B">
      <w:pPr>
        <w:pStyle w:val="Prrafodelista"/>
        <w:numPr>
          <w:ilvl w:val="0"/>
          <w:numId w:val="8"/>
        </w:numPr>
        <w:spacing w:line="480" w:lineRule="auto"/>
        <w:jc w:val="both"/>
        <w:rPr>
          <w:rFonts w:ascii="Arial" w:hAnsi="Arial" w:cs="Arial"/>
          <w:sz w:val="24"/>
        </w:rPr>
      </w:pPr>
      <w:r w:rsidRPr="00847BFB">
        <w:rPr>
          <w:rFonts w:ascii="Arial" w:hAnsi="Arial" w:cs="Arial"/>
          <w:b/>
          <w:sz w:val="24"/>
        </w:rPr>
        <w:t>DECRETESE INSTRUCCIÓN FORMAL CON DETENCIÓN PROVISIONAL</w:t>
      </w:r>
      <w:r>
        <w:rPr>
          <w:rFonts w:ascii="Arial" w:hAnsi="Arial" w:cs="Arial"/>
          <w:sz w:val="24"/>
        </w:rPr>
        <w:t xml:space="preserve"> en contra del imputado: </w:t>
      </w:r>
      <w:r w:rsidR="00F53C8B" w:rsidRPr="00F53C8B">
        <w:rPr>
          <w:rFonts w:ascii="Arial" w:hAnsi="Arial" w:cs="Arial"/>
          <w:b/>
          <w:sz w:val="24"/>
          <w:u w:val="single"/>
        </w:rPr>
        <w:t xml:space="preserve">EVER RODRIGO LARA BONILLA </w:t>
      </w:r>
      <w:r>
        <w:rPr>
          <w:rFonts w:ascii="Arial" w:hAnsi="Arial" w:cs="Arial"/>
          <w:sz w:val="24"/>
        </w:rPr>
        <w:t xml:space="preserve">por atribuírsele la comisión del ilícito de </w:t>
      </w:r>
      <w:r w:rsidRPr="00847BFB">
        <w:rPr>
          <w:rFonts w:ascii="Arial" w:hAnsi="Arial" w:cs="Arial"/>
          <w:b/>
          <w:sz w:val="24"/>
        </w:rPr>
        <w:t>TRAFICO ILICITO</w:t>
      </w:r>
      <w:r>
        <w:rPr>
          <w:rFonts w:ascii="Arial" w:hAnsi="Arial" w:cs="Arial"/>
          <w:sz w:val="24"/>
        </w:rPr>
        <w:t xml:space="preserve"> previsto y sancionado en el artículo tres de la ley reguladora de las actividades relativas a las drogas en perjuicio de la </w:t>
      </w:r>
      <w:r w:rsidRPr="00847BFB">
        <w:rPr>
          <w:rFonts w:ascii="Arial" w:hAnsi="Arial" w:cs="Arial"/>
          <w:b/>
          <w:sz w:val="24"/>
        </w:rPr>
        <w:t>SALUD PUBLICA</w:t>
      </w:r>
      <w:r>
        <w:rPr>
          <w:rFonts w:ascii="Arial" w:hAnsi="Arial" w:cs="Arial"/>
          <w:sz w:val="24"/>
        </w:rPr>
        <w:t>.</w:t>
      </w:r>
    </w:p>
    <w:p w:rsidR="00847BFB" w:rsidRDefault="00847BFB" w:rsidP="00847BFB">
      <w:pPr>
        <w:spacing w:line="480" w:lineRule="auto"/>
        <w:jc w:val="both"/>
        <w:rPr>
          <w:rFonts w:ascii="Arial" w:hAnsi="Arial" w:cs="Arial"/>
          <w:sz w:val="24"/>
        </w:rPr>
      </w:pPr>
      <w:r>
        <w:rPr>
          <w:rFonts w:ascii="Arial" w:hAnsi="Arial" w:cs="Arial"/>
          <w:sz w:val="24"/>
        </w:rPr>
        <w:t xml:space="preserve">Convoque </w:t>
      </w:r>
      <w:r w:rsidRPr="00847BFB">
        <w:rPr>
          <w:rFonts w:ascii="Arial" w:hAnsi="Arial" w:cs="Arial"/>
          <w:b/>
          <w:sz w:val="24"/>
        </w:rPr>
        <w:t>AUDIENCIA INICIAL</w:t>
      </w:r>
      <w:r>
        <w:rPr>
          <w:rFonts w:ascii="Arial" w:hAnsi="Arial" w:cs="Arial"/>
          <w:sz w:val="24"/>
        </w:rPr>
        <w:t xml:space="preserve"> a fin de justificar el presente requerimiento.</w:t>
      </w:r>
    </w:p>
    <w:p w:rsidR="00847BFB" w:rsidRDefault="00847BFB" w:rsidP="00847BFB">
      <w:pPr>
        <w:spacing w:line="480" w:lineRule="auto"/>
        <w:jc w:val="both"/>
        <w:rPr>
          <w:rFonts w:ascii="Arial" w:hAnsi="Arial" w:cs="Arial"/>
          <w:sz w:val="24"/>
        </w:rPr>
      </w:pPr>
      <w:r>
        <w:rPr>
          <w:rFonts w:ascii="Arial" w:hAnsi="Arial" w:cs="Arial"/>
          <w:sz w:val="24"/>
        </w:rPr>
        <w:t>Señaló para oír notificaciones: la oficina fiscal de Santa Ana, ubicada en octava calle poniente y avenida José Matías delgado norte escasa del amparo Santa Ana.</w:t>
      </w:r>
    </w:p>
    <w:p w:rsidR="00847BFB" w:rsidRDefault="00101395" w:rsidP="00847BFB">
      <w:pPr>
        <w:spacing w:line="480" w:lineRule="auto"/>
        <w:jc w:val="both"/>
        <w:rPr>
          <w:rFonts w:ascii="Arial" w:hAnsi="Arial" w:cs="Arial"/>
          <w:sz w:val="24"/>
        </w:rPr>
      </w:pPr>
      <w:r>
        <w:rPr>
          <w:rFonts w:ascii="Arial" w:hAnsi="Arial" w:cs="Arial"/>
          <w:noProof/>
          <w:sz w:val="24"/>
          <w:lang w:val="en-US"/>
        </w:rPr>
        <w:drawing>
          <wp:anchor distT="0" distB="0" distL="114300" distR="114300" simplePos="0" relativeHeight="251680768" behindDoc="0" locked="0" layoutInCell="1" allowOverlap="1">
            <wp:simplePos x="0" y="0"/>
            <wp:positionH relativeFrom="margin">
              <wp:posOffset>-175260</wp:posOffset>
            </wp:positionH>
            <wp:positionV relativeFrom="margin">
              <wp:posOffset>7433945</wp:posOffset>
            </wp:positionV>
            <wp:extent cx="1209675" cy="1209675"/>
            <wp:effectExtent l="76200" t="76200" r="85725" b="85725"/>
            <wp:wrapSquare wrapText="bothSides"/>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FGR VONN.jpg"/>
                    <pic:cNvPicPr/>
                  </pic:nvPicPr>
                  <pic:blipFill>
                    <a:blip r:embed="rId11" cstate="print">
                      <a:duotone>
                        <a:schemeClr val="accent5">
                          <a:shade val="45000"/>
                          <a:satMod val="135000"/>
                        </a:schemeClr>
                        <a:prstClr val="white"/>
                      </a:duotone>
                      <a:extLst>
                        <a:ext uri="{BEBA8EAE-BF5A-486C-A8C5-ECC9F3942E4B}">
                          <a14:imgProps xmlns:a14="http://schemas.microsoft.com/office/drawing/2010/main">
                            <a14:imgLayer r:embed="rId12">
                              <a14:imgEffect>
                                <a14:sharpenSoften amount="50000"/>
                              </a14:imgEffect>
                              <a14:imgEffect>
                                <a14:brightnessContrast contrast="-40000"/>
                              </a14:imgEffect>
                            </a14:imgLayer>
                          </a14:imgProps>
                        </a:ext>
                        <a:ext uri="{28A0092B-C50C-407E-A947-70E740481C1C}">
                          <a14:useLocalDpi xmlns:a14="http://schemas.microsoft.com/office/drawing/2010/main" val="0"/>
                        </a:ext>
                      </a:extLst>
                    </a:blip>
                    <a:stretch>
                      <a:fillRect/>
                    </a:stretch>
                  </pic:blipFill>
                  <pic:spPr>
                    <a:xfrm rot="414463">
                      <a:off x="0" y="0"/>
                      <a:ext cx="1209675" cy="1209675"/>
                    </a:xfrm>
                    <a:prstGeom prst="rect">
                      <a:avLst/>
                    </a:prstGeom>
                  </pic:spPr>
                </pic:pic>
              </a:graphicData>
            </a:graphic>
            <wp14:sizeRelH relativeFrom="margin">
              <wp14:pctWidth>0</wp14:pctWidth>
            </wp14:sizeRelH>
            <wp14:sizeRelV relativeFrom="margin">
              <wp14:pctHeight>0</wp14:pctHeight>
            </wp14:sizeRelV>
          </wp:anchor>
        </w:drawing>
      </w:r>
      <w:r w:rsidR="00847BFB">
        <w:rPr>
          <w:rFonts w:ascii="Arial" w:hAnsi="Arial" w:cs="Arial"/>
          <w:sz w:val="24"/>
        </w:rPr>
        <w:t>Santa Ana</w:t>
      </w:r>
      <w:r w:rsidR="00883D01">
        <w:rPr>
          <w:rFonts w:ascii="Arial" w:hAnsi="Arial" w:cs="Arial"/>
          <w:sz w:val="24"/>
        </w:rPr>
        <w:t xml:space="preserve"> al síndico de diciembre de dos mil dieciséis</w:t>
      </w:r>
      <w:r w:rsidR="00847BFB">
        <w:rPr>
          <w:rFonts w:ascii="Arial" w:hAnsi="Arial" w:cs="Arial"/>
          <w:sz w:val="24"/>
        </w:rPr>
        <w:t>.</w:t>
      </w:r>
    </w:p>
    <w:p w:rsidR="00101395" w:rsidRDefault="00101395" w:rsidP="00847BFB">
      <w:pPr>
        <w:spacing w:line="480" w:lineRule="auto"/>
        <w:jc w:val="both"/>
        <w:rPr>
          <w:rFonts w:ascii="Arial" w:hAnsi="Arial" w:cs="Arial"/>
          <w:sz w:val="24"/>
        </w:rPr>
        <w:sectPr w:rsidR="00101395" w:rsidSect="00440DBE">
          <w:pgSz w:w="12240" w:h="15840" w:code="1"/>
          <w:pgMar w:top="1417" w:right="1701" w:bottom="1417" w:left="1701" w:header="708" w:footer="708" w:gutter="0"/>
          <w:cols w:space="708"/>
          <w:docGrid w:linePitch="360"/>
        </w:sectPr>
      </w:pPr>
    </w:p>
    <w:p w:rsidR="00715C76" w:rsidRDefault="00101395" w:rsidP="00190790">
      <w:pPr>
        <w:spacing w:line="360" w:lineRule="auto"/>
        <w:jc w:val="both"/>
        <w:rPr>
          <w:rFonts w:ascii="Arial" w:hAnsi="Arial" w:cs="Arial"/>
          <w:sz w:val="24"/>
        </w:rPr>
      </w:pPr>
      <w:r>
        <w:rPr>
          <w:rFonts w:ascii="Arial" w:hAnsi="Arial" w:cs="Arial"/>
          <w:sz w:val="24"/>
        </w:rPr>
        <w:lastRenderedPageBreak/>
        <w:t>EN LA OFICINA DE LA SECCIÓN ANTINARCÓTICOS DEL DEPARTAMENTO DE INVESTIGACIONES, POLICÍA NACIONAL CIVIL, UBICADA EN SENDAS LOS MANGOS ENTRE AVENIDA LAS FLORES Y CALLE LOS HISTORIANTES POLÍGONO CINCO, CASA NÚMERO SEIS PORCIÓN A, URBANIZACIÓN ARIZONA A Y B, SANTA ANA, A LAS DIECIOCHO HORAS CON CINCO MINUTOS DEL DÍA DOS DE DICIEMBRE DEL AÑO DOS MIL DIECISÉIS. Presente en este lugar el suscrito un agente JOSE MATIAS LAZO CRUZ, orden numérico institucional dieciséis mil setecientos cuarenta y uno, auxiliado del agente SAUL ARMANDO LOZANO PEREZ,</w:t>
      </w:r>
      <w:r w:rsidR="00E46655">
        <w:rPr>
          <w:rFonts w:ascii="Arial" w:hAnsi="Arial" w:cs="Arial"/>
          <w:sz w:val="24"/>
        </w:rPr>
        <w:t xml:space="preserve"> con orden numérico institucional </w:t>
      </w:r>
      <w:r w:rsidR="00190790">
        <w:rPr>
          <w:rFonts w:ascii="Arial" w:hAnsi="Arial" w:cs="Arial"/>
          <w:sz w:val="24"/>
        </w:rPr>
        <w:t>veintiocho</w:t>
      </w:r>
      <w:r w:rsidR="00E46655">
        <w:rPr>
          <w:rFonts w:ascii="Arial" w:hAnsi="Arial" w:cs="Arial"/>
          <w:sz w:val="24"/>
        </w:rPr>
        <w:t xml:space="preserve"> mil doscientos ochenta y siete, agente OSCAR ARMANDO TURCIOS PEREZ, orden institucional veintitrés mil quinientos setenta y tres, agente JOSÉ EDUARDO MILAGRO GOCHEZ con orden numérico institucional veintisiete mil novecientos quince de generales conocidas por prestar nuestros servicios en la fuerza de intervención de recuperación del territorio del departamento de Santa Ana, como el propósito de dejará constancia de la detención en flagrancia del Señor EVER RODRIGO LARA BONILLA de veintidós años de edad, miembro activo de la pandilla dieciocho CLICA POCOS PERO LOCOS, residente en el cantón y caserío agua dulce del municipio del Congo, Santa Ana, siendo hijo del Señor. VICTOR MANUEL LARA FUNES, ya fallecido y de la Señora SONIA A ELÍZABETH BONILLA MENA, a quien se le atribuye el delito de TRAFICO ILICITO tipificado en el art. Treinta y tres de la ley reguladora de las actividades relativas a las drogas, en perjuicio de la salud </w:t>
      </w:r>
      <w:r w:rsidR="00190790">
        <w:rPr>
          <w:rFonts w:ascii="Arial" w:hAnsi="Arial" w:cs="Arial"/>
          <w:sz w:val="24"/>
        </w:rPr>
        <w:t>pública</w:t>
      </w:r>
      <w:r w:rsidR="00E46655">
        <w:rPr>
          <w:rFonts w:ascii="Arial" w:hAnsi="Arial" w:cs="Arial"/>
          <w:sz w:val="24"/>
        </w:rPr>
        <w:t>,</w:t>
      </w:r>
    </w:p>
    <w:p w:rsidR="00E46655" w:rsidRDefault="00E46655" w:rsidP="00190790">
      <w:pPr>
        <w:spacing w:line="360" w:lineRule="auto"/>
        <w:jc w:val="both"/>
        <w:rPr>
          <w:rFonts w:ascii="Arial" w:hAnsi="Arial" w:cs="Arial"/>
          <w:sz w:val="24"/>
        </w:rPr>
      </w:pPr>
      <w:r>
        <w:rPr>
          <w:rFonts w:ascii="Arial" w:hAnsi="Arial" w:cs="Arial"/>
          <w:b/>
          <w:sz w:val="24"/>
        </w:rPr>
        <w:t xml:space="preserve">BREVE RELATO DE LOS HECHOS: </w:t>
      </w:r>
      <w:r>
        <w:rPr>
          <w:rFonts w:ascii="Arial" w:hAnsi="Arial" w:cs="Arial"/>
          <w:sz w:val="24"/>
        </w:rPr>
        <w:t xml:space="preserve">que éste día como a eso de las diecisiete horas cuando nos encontrábamos realizando un patrullaje preventivo a pie en el sector de responsabilidad, específicamente en la calle principal del cantón y caserío agua dulce del municipio del Congo, Santa Ana, fue en ese momento cuando observamos un sujeto que caminaba de oriente a poniente en la dirección antes mencionada sospechoso por lo que el suscrito LAZO CRUZ le mande los comandos verbales de </w:t>
      </w:r>
      <w:r w:rsidRPr="00E46655">
        <w:rPr>
          <w:rFonts w:ascii="Arial" w:hAnsi="Arial" w:cs="Arial"/>
          <w:b/>
          <w:sz w:val="24"/>
        </w:rPr>
        <w:t>ALTO POLICÍA</w:t>
      </w:r>
      <w:r>
        <w:rPr>
          <w:rFonts w:ascii="Arial" w:hAnsi="Arial" w:cs="Arial"/>
          <w:sz w:val="24"/>
        </w:rPr>
        <w:t xml:space="preserve">, atendiendo dicho sujeto a los mandado asimismo de manifieste que le realizaría una requisa personal, al </w:t>
      </w:r>
      <w:r w:rsidR="00190790">
        <w:rPr>
          <w:rFonts w:ascii="Arial" w:hAnsi="Arial" w:cs="Arial"/>
          <w:sz w:val="24"/>
        </w:rPr>
        <w:t>realizársela</w:t>
      </w:r>
      <w:r>
        <w:rPr>
          <w:rFonts w:ascii="Arial" w:hAnsi="Arial" w:cs="Arial"/>
          <w:sz w:val="24"/>
        </w:rPr>
        <w:t xml:space="preserve"> le encontré a la altura de la cintura costado derecho debajo de la camisa y el pantalón</w:t>
      </w:r>
      <w:r w:rsidR="002E372E">
        <w:rPr>
          <w:rFonts w:ascii="Arial" w:hAnsi="Arial" w:cs="Arial"/>
          <w:sz w:val="24"/>
        </w:rPr>
        <w:t xml:space="preserve"> que viste una bolsa plástica transparente conteniendo varias porciones pequeñas de material vegetal al parecer droga marihuana, y al contarlas una por una medio la cantidad de sesenta porciones pequeñas de material vegetal cada una de una bolsa plástica transparente anudadas, seguidamente procedí a identificar a dicho sujeto por medio de su documento único de identidad número cero cuatro noventa y dos ochenta y tres cuarenta y seis guion cuatro es respondiendo al nombre de sus EVER RODRIGO LARA BONILLA que </w:t>
      </w:r>
      <w:r w:rsidR="00190790">
        <w:rPr>
          <w:rFonts w:ascii="Arial" w:hAnsi="Arial" w:cs="Arial"/>
          <w:sz w:val="24"/>
        </w:rPr>
        <w:t>veintidós</w:t>
      </w:r>
      <w:r w:rsidR="002E372E">
        <w:rPr>
          <w:rFonts w:ascii="Arial" w:hAnsi="Arial" w:cs="Arial"/>
          <w:sz w:val="24"/>
        </w:rPr>
        <w:t xml:space="preserve"> años de edad, y por presumir que lo antes encontrado se trata de droga marihuana de manifestamos a dicho sujeto que lo </w:t>
      </w:r>
      <w:r w:rsidR="002E372E">
        <w:rPr>
          <w:rFonts w:ascii="Arial" w:hAnsi="Arial" w:cs="Arial"/>
          <w:sz w:val="24"/>
        </w:rPr>
        <w:lastRenderedPageBreak/>
        <w:t xml:space="preserve">trasladaríamos a la sección antinarcóticos de esta ciudad de Santa Ana, para que un agente de la misma de realizar la prueba de campo encontrado, siendo el suscrito agente LAZO CRUZ, quien tomó la custodia del encontrado desde lugar de la intervención y la dirigimos a la sección antinarcóticos, ya presentes en dicha sección fuimos atendidos por el agente JOSÉ OSMIN RUANO a quien el suscrito agente LAZO CRUZ, le relate brevemente lo sucedido y a la misma le hice entrega formal del encontrado y éste a mi recibo y en presencia de los intervinientes como del sujeto </w:t>
      </w:r>
      <w:r w:rsidR="00C50D43">
        <w:rPr>
          <w:rFonts w:ascii="Arial" w:hAnsi="Arial" w:cs="Arial"/>
          <w:sz w:val="24"/>
        </w:rPr>
        <w:t xml:space="preserve">EVER RODRIGO LARA BONILLA, procedió a realizar prueba de campo a una de las sesenta porciones en mención, tomando para ello una pequeña muestra del material vegetal y le introdujo en </w:t>
      </w:r>
      <w:r w:rsidR="00190790">
        <w:rPr>
          <w:rFonts w:ascii="Arial" w:hAnsi="Arial" w:cs="Arial"/>
          <w:sz w:val="24"/>
        </w:rPr>
        <w:t>tubo</w:t>
      </w:r>
      <w:r w:rsidR="00C50D43">
        <w:rPr>
          <w:rFonts w:ascii="Arial" w:hAnsi="Arial" w:cs="Arial"/>
          <w:sz w:val="24"/>
        </w:rPr>
        <w:t xml:space="preserve"> de ensayo que contiene reactivo química en específico para droga marihuana y al entrar en contacto ambas sustancias nos manifestó el agente antinarcóticos le dio como resultado positivo a droga marihuana, por lo que etiquetó y embalo como evidencia número </w:t>
      </w:r>
      <w:r w:rsidR="00C50D43">
        <w:rPr>
          <w:rFonts w:ascii="Arial" w:hAnsi="Arial" w:cs="Arial"/>
          <w:b/>
          <w:sz w:val="24"/>
        </w:rPr>
        <w:t xml:space="preserve">UNO </w:t>
      </w:r>
      <w:r w:rsidR="00C50D43">
        <w:rPr>
          <w:rFonts w:ascii="Arial" w:hAnsi="Arial" w:cs="Arial"/>
          <w:sz w:val="24"/>
        </w:rPr>
        <w:t xml:space="preserve">sesenta porciones pequeñas de material vegetal cada una en el interior de una bolsa plástica transparente anudada y todas en el interior de una bolsa plástica transparente y por el resultado obtenido en la prueba de campo, </w:t>
      </w:r>
      <w:r w:rsidR="00C50D43" w:rsidRPr="00C50D43">
        <w:rPr>
          <w:rFonts w:ascii="Arial" w:hAnsi="Arial" w:cs="Arial"/>
          <w:b/>
          <w:sz w:val="24"/>
        </w:rPr>
        <w:t>A LAS DIECIOCHO HORAS</w:t>
      </w:r>
      <w:r w:rsidR="00C50D43">
        <w:rPr>
          <w:rFonts w:ascii="Arial" w:hAnsi="Arial" w:cs="Arial"/>
          <w:b/>
          <w:sz w:val="24"/>
        </w:rPr>
        <w:t xml:space="preserve"> </w:t>
      </w:r>
      <w:r w:rsidR="00C50D43">
        <w:rPr>
          <w:rFonts w:ascii="Arial" w:hAnsi="Arial" w:cs="Arial"/>
          <w:sz w:val="24"/>
        </w:rPr>
        <w:t xml:space="preserve">del mismo día el suscrito agente </w:t>
      </w:r>
      <w:r w:rsidR="00C50D43" w:rsidRPr="00C50D43">
        <w:rPr>
          <w:rFonts w:ascii="Arial" w:hAnsi="Arial" w:cs="Arial"/>
          <w:b/>
          <w:sz w:val="24"/>
        </w:rPr>
        <w:t>JOSE MATIAS LAZO CRUZ</w:t>
      </w:r>
      <w:r w:rsidR="00C50D43">
        <w:rPr>
          <w:rFonts w:ascii="Arial" w:hAnsi="Arial" w:cs="Arial"/>
          <w:b/>
          <w:sz w:val="24"/>
        </w:rPr>
        <w:t xml:space="preserve">, </w:t>
      </w:r>
      <w:r w:rsidR="00C50D43">
        <w:rPr>
          <w:rFonts w:ascii="Arial" w:hAnsi="Arial" w:cs="Arial"/>
          <w:sz w:val="24"/>
        </w:rPr>
        <w:t xml:space="preserve">procedo a manifestarle al Señor </w:t>
      </w:r>
      <w:r w:rsidR="00C50D43" w:rsidRPr="00C50D43">
        <w:rPr>
          <w:rFonts w:ascii="Arial" w:hAnsi="Arial" w:cs="Arial"/>
          <w:b/>
          <w:sz w:val="24"/>
        </w:rPr>
        <w:t>EVER RODRIGO LARA BONILLA</w:t>
      </w:r>
      <w:r w:rsidR="00C50D43">
        <w:rPr>
          <w:rFonts w:ascii="Arial" w:hAnsi="Arial" w:cs="Arial"/>
          <w:b/>
          <w:sz w:val="24"/>
        </w:rPr>
        <w:t xml:space="preserve">, </w:t>
      </w:r>
      <w:r w:rsidR="00C50D43">
        <w:rPr>
          <w:rFonts w:ascii="Arial" w:hAnsi="Arial" w:cs="Arial"/>
          <w:sz w:val="24"/>
        </w:rPr>
        <w:t xml:space="preserve">que quedaría detenido por el delito de TRAFICO ILICITO, implicado en el artículo treinta y tres de la ley reguladora de las actividades relativas a las drogas, en perjuicio de la salud </w:t>
      </w:r>
      <w:r w:rsidR="00190790">
        <w:rPr>
          <w:rFonts w:ascii="Arial" w:hAnsi="Arial" w:cs="Arial"/>
          <w:sz w:val="24"/>
        </w:rPr>
        <w:t>pública</w:t>
      </w:r>
      <w:r w:rsidR="00C50D43">
        <w:rPr>
          <w:rFonts w:ascii="Arial" w:hAnsi="Arial" w:cs="Arial"/>
          <w:sz w:val="24"/>
        </w:rPr>
        <w:t xml:space="preserve">, a la vez le fueron leídos sus derechos y garantías que la ley le confiere según los artículos doce de la constitución de la república de el Salvador y ochenta y dos código procesal penal vigente, al preguntarle a quien se le puede dar aviso de su detención este manifestó que a nadie, asimismo se le preguntó si nombraría defensor particular para que lo asista en el presente caso este manifestó que </w:t>
      </w:r>
      <w:r w:rsidR="00C50D43" w:rsidRPr="00C50D43">
        <w:rPr>
          <w:rFonts w:ascii="Arial" w:hAnsi="Arial" w:cs="Arial"/>
          <w:b/>
          <w:sz w:val="24"/>
        </w:rPr>
        <w:t>NO</w:t>
      </w:r>
      <w:r w:rsidR="00C50D43">
        <w:rPr>
          <w:rFonts w:ascii="Arial" w:hAnsi="Arial" w:cs="Arial"/>
          <w:sz w:val="24"/>
        </w:rPr>
        <w:t xml:space="preserve"> por carecer de recursos económicos para el pago de sus honorarios, pero que desea ser asistido por uno de la Procuraduría General de la República, quedándose el agente </w:t>
      </w:r>
      <w:r w:rsidR="00C50D43" w:rsidRPr="00C50D43">
        <w:rPr>
          <w:rFonts w:ascii="Arial" w:hAnsi="Arial" w:cs="Arial"/>
          <w:b/>
          <w:sz w:val="24"/>
        </w:rPr>
        <w:t>OSMÍN RUANO</w:t>
      </w:r>
      <w:r w:rsidR="00C50D43">
        <w:rPr>
          <w:rFonts w:ascii="Arial" w:hAnsi="Arial" w:cs="Arial"/>
          <w:b/>
          <w:sz w:val="24"/>
        </w:rPr>
        <w:t xml:space="preserve">, </w:t>
      </w:r>
      <w:r w:rsidR="00C50D43" w:rsidRPr="00C50D43">
        <w:rPr>
          <w:rFonts w:ascii="Arial" w:hAnsi="Arial" w:cs="Arial"/>
          <w:sz w:val="24"/>
        </w:rPr>
        <w:t>con la cadena de custodia de la evidencia antes descrita, y no habiendo nada más que hacer constar en la presente acta se da por finalizada, y para mayor constancia legal firmamos los intervinientes. No así el detenido por manifestar no querer hacerlo.</w:t>
      </w:r>
    </w:p>
    <w:p w:rsidR="00190790" w:rsidRDefault="00190790" w:rsidP="00847BFB">
      <w:pPr>
        <w:spacing w:line="480" w:lineRule="auto"/>
        <w:jc w:val="both"/>
        <w:rPr>
          <w:rFonts w:ascii="Arial" w:hAnsi="Arial" w:cs="Arial"/>
          <w:sz w:val="24"/>
        </w:rPr>
      </w:pPr>
    </w:p>
    <w:p w:rsidR="00190790" w:rsidRDefault="00190790" w:rsidP="00847BFB">
      <w:pPr>
        <w:spacing w:line="480" w:lineRule="auto"/>
        <w:jc w:val="both"/>
        <w:rPr>
          <w:rFonts w:ascii="Arial" w:hAnsi="Arial" w:cs="Arial"/>
          <w:sz w:val="24"/>
        </w:rPr>
      </w:pPr>
      <w:r>
        <w:rPr>
          <w:rFonts w:ascii="Arial" w:hAnsi="Arial" w:cs="Arial"/>
          <w:sz w:val="24"/>
        </w:rPr>
        <w:t xml:space="preserve">DETENIDO                           CAPTOR                                </w:t>
      </w:r>
      <w:proofErr w:type="spellStart"/>
      <w:r>
        <w:rPr>
          <w:rFonts w:ascii="Arial" w:hAnsi="Arial" w:cs="Arial"/>
          <w:sz w:val="24"/>
        </w:rPr>
        <w:t>CAPTOR</w:t>
      </w:r>
      <w:proofErr w:type="spellEnd"/>
    </w:p>
    <w:p w:rsidR="00190790" w:rsidRDefault="00190790" w:rsidP="00847BFB">
      <w:pPr>
        <w:spacing w:line="480" w:lineRule="auto"/>
        <w:jc w:val="both"/>
        <w:rPr>
          <w:rFonts w:ascii="Arial" w:hAnsi="Arial" w:cs="Arial"/>
          <w:sz w:val="24"/>
        </w:rPr>
      </w:pPr>
    </w:p>
    <w:p w:rsidR="006B14A8" w:rsidRDefault="00190790" w:rsidP="00847BFB">
      <w:pPr>
        <w:spacing w:line="480" w:lineRule="auto"/>
        <w:jc w:val="both"/>
        <w:rPr>
          <w:rFonts w:ascii="Arial" w:hAnsi="Arial" w:cs="Arial"/>
          <w:sz w:val="24"/>
        </w:rPr>
      </w:pPr>
      <w:r>
        <w:rPr>
          <w:rFonts w:ascii="Arial" w:hAnsi="Arial" w:cs="Arial"/>
          <w:sz w:val="24"/>
        </w:rPr>
        <w:t xml:space="preserve">CAPTOR                               </w:t>
      </w:r>
      <w:proofErr w:type="spellStart"/>
      <w:r>
        <w:rPr>
          <w:rFonts w:ascii="Arial" w:hAnsi="Arial" w:cs="Arial"/>
          <w:sz w:val="24"/>
        </w:rPr>
        <w:t>CAPTOR</w:t>
      </w:r>
      <w:proofErr w:type="spellEnd"/>
      <w:r>
        <w:rPr>
          <w:rFonts w:ascii="Arial" w:hAnsi="Arial" w:cs="Arial"/>
          <w:sz w:val="24"/>
        </w:rPr>
        <w:t xml:space="preserve">                        REALIZÓ PRUEBA DE CAMPO</w:t>
      </w:r>
    </w:p>
    <w:p w:rsidR="006B14A8" w:rsidRDefault="006B14A8" w:rsidP="006B14A8">
      <w:pPr>
        <w:spacing w:line="480" w:lineRule="auto"/>
        <w:ind w:firstLine="720"/>
        <w:jc w:val="both"/>
        <w:rPr>
          <w:rFonts w:ascii="Arial" w:hAnsi="Arial" w:cs="Arial"/>
          <w:sz w:val="24"/>
        </w:rPr>
      </w:pPr>
      <w:r>
        <w:rPr>
          <w:rFonts w:ascii="Arial" w:hAnsi="Arial" w:cs="Arial"/>
          <w:b/>
          <w:sz w:val="24"/>
        </w:rPr>
        <w:lastRenderedPageBreak/>
        <w:t xml:space="preserve">JUZGADO DE PAZ DE EL CONGO, </w:t>
      </w:r>
      <w:r w:rsidRPr="006B14A8">
        <w:rPr>
          <w:rFonts w:ascii="Arial" w:hAnsi="Arial" w:cs="Arial"/>
          <w:sz w:val="24"/>
        </w:rPr>
        <w:t>a las quince horas con diez minutos del día cinco de diciembre de dos mil dieciséis.</w:t>
      </w:r>
    </w:p>
    <w:p w:rsidR="006B14A8" w:rsidRDefault="006B14A8" w:rsidP="006B14A8">
      <w:pPr>
        <w:spacing w:line="480" w:lineRule="auto"/>
        <w:ind w:firstLine="720"/>
        <w:jc w:val="both"/>
        <w:rPr>
          <w:rFonts w:ascii="Arial" w:hAnsi="Arial" w:cs="Arial"/>
          <w:sz w:val="24"/>
        </w:rPr>
      </w:pPr>
      <w:r>
        <w:rPr>
          <w:rFonts w:ascii="Arial" w:hAnsi="Arial" w:cs="Arial"/>
          <w:sz w:val="24"/>
        </w:rPr>
        <w:t>Por recibido este día el requerimiento fiscal con referencia N</w:t>
      </w:r>
      <w:r>
        <w:rPr>
          <w:rFonts w:ascii="Arial" w:hAnsi="Arial" w:cs="Arial"/>
          <w:sz w:val="24"/>
          <w:vertAlign w:val="subscript"/>
        </w:rPr>
        <w:t xml:space="preserve">o </w:t>
      </w:r>
      <w:r>
        <w:rPr>
          <w:rFonts w:ascii="Arial" w:hAnsi="Arial" w:cs="Arial"/>
          <w:sz w:val="24"/>
        </w:rPr>
        <w:t xml:space="preserve">2053-UDCV-2016, de esta misma fecha, el cual consta de 6 fs., Juntamente con diligencias iníciales de investigación las cuales constan de tres folios, promovido y presentado por el fiscal del caso </w:t>
      </w:r>
      <w:r w:rsidRPr="006B14A8">
        <w:rPr>
          <w:rFonts w:ascii="Arial" w:hAnsi="Arial" w:cs="Arial"/>
          <w:b/>
          <w:sz w:val="24"/>
        </w:rPr>
        <w:t>LUIS GUILLERMO CANO RINCAN</w:t>
      </w:r>
      <w:r>
        <w:rPr>
          <w:rFonts w:ascii="Arial" w:hAnsi="Arial" w:cs="Arial"/>
          <w:b/>
          <w:sz w:val="24"/>
        </w:rPr>
        <w:t xml:space="preserve">, </w:t>
      </w:r>
      <w:r>
        <w:rPr>
          <w:rFonts w:ascii="Arial" w:hAnsi="Arial" w:cs="Arial"/>
          <w:sz w:val="24"/>
        </w:rPr>
        <w:t xml:space="preserve">en su calidad de agente auxiliar del Sr. Fiscal General de la República, adscrito a la regional de Santa Ana, en donde solicita </w:t>
      </w:r>
      <w:r w:rsidRPr="006B14A8">
        <w:rPr>
          <w:rFonts w:ascii="Arial" w:hAnsi="Arial" w:cs="Arial"/>
          <w:b/>
          <w:sz w:val="24"/>
        </w:rPr>
        <w:t>INSTRUCCIÓN FORMAL CON DETENCIÓN PROVISIONAL</w:t>
      </w:r>
      <w:r>
        <w:rPr>
          <w:rFonts w:ascii="Arial" w:hAnsi="Arial" w:cs="Arial"/>
          <w:sz w:val="24"/>
        </w:rPr>
        <w:t xml:space="preserve"> contra el imputado presente </w:t>
      </w:r>
      <w:r w:rsidRPr="006B14A8">
        <w:rPr>
          <w:rFonts w:ascii="Arial" w:hAnsi="Arial" w:cs="Arial"/>
          <w:b/>
          <w:sz w:val="24"/>
        </w:rPr>
        <w:t>EVER RODRIGO LARA BONILLA</w:t>
      </w:r>
      <w:r>
        <w:rPr>
          <w:rFonts w:ascii="Arial" w:hAnsi="Arial" w:cs="Arial"/>
          <w:b/>
          <w:sz w:val="24"/>
        </w:rPr>
        <w:t xml:space="preserve">, </w:t>
      </w:r>
      <w:r w:rsidRPr="006B14A8">
        <w:rPr>
          <w:rFonts w:ascii="Arial" w:hAnsi="Arial" w:cs="Arial"/>
          <w:sz w:val="24"/>
        </w:rPr>
        <w:t>miembro</w:t>
      </w:r>
      <w:r>
        <w:rPr>
          <w:rFonts w:ascii="Arial" w:hAnsi="Arial" w:cs="Arial"/>
          <w:sz w:val="24"/>
        </w:rPr>
        <w:t xml:space="preserve"> activo de la pandilla 18 clica POCOS PERO LOCOS, a quien se le atribuye la comisión del delito de </w:t>
      </w:r>
      <w:r w:rsidRPr="006B14A8">
        <w:rPr>
          <w:rFonts w:ascii="Arial" w:hAnsi="Arial" w:cs="Arial"/>
          <w:b/>
          <w:sz w:val="24"/>
        </w:rPr>
        <w:t>TRAFICO ILICITO</w:t>
      </w:r>
      <w:r>
        <w:rPr>
          <w:rFonts w:ascii="Arial" w:hAnsi="Arial" w:cs="Arial"/>
          <w:sz w:val="24"/>
        </w:rPr>
        <w:t>, tipificado y sancionado en el artículo 33 de la ley reguladora de las actividades relativas a las drogas, en perjuicio de la salud pública, en vista que la anterior requerimiento reúne los requisitos de los artículos 294 y 295 del código procesal penal, ADMÍTASE el mismo.</w:t>
      </w:r>
    </w:p>
    <w:p w:rsidR="006B14A8" w:rsidRDefault="006B14A8" w:rsidP="006B14A8">
      <w:pPr>
        <w:spacing w:line="480" w:lineRule="auto"/>
        <w:ind w:firstLine="720"/>
        <w:jc w:val="both"/>
        <w:rPr>
          <w:rFonts w:ascii="Arial" w:hAnsi="Arial" w:cs="Arial"/>
          <w:sz w:val="24"/>
        </w:rPr>
      </w:pPr>
      <w:proofErr w:type="spellStart"/>
      <w:r>
        <w:rPr>
          <w:rFonts w:ascii="Arial" w:hAnsi="Arial" w:cs="Arial"/>
          <w:sz w:val="24"/>
        </w:rPr>
        <w:t>Tienese</w:t>
      </w:r>
      <w:proofErr w:type="spellEnd"/>
      <w:r>
        <w:rPr>
          <w:rFonts w:ascii="Arial" w:hAnsi="Arial" w:cs="Arial"/>
          <w:sz w:val="24"/>
        </w:rPr>
        <w:t xml:space="preserve"> por parte como representante del Fiscal General de la República al Licenciado </w:t>
      </w:r>
      <w:r w:rsidRPr="006B14A8">
        <w:rPr>
          <w:rFonts w:ascii="Arial" w:hAnsi="Arial" w:cs="Arial"/>
          <w:b/>
          <w:sz w:val="24"/>
        </w:rPr>
        <w:t>LUIS GUILLERMO CANO RINCAN</w:t>
      </w:r>
      <w:r>
        <w:rPr>
          <w:rFonts w:ascii="Arial" w:hAnsi="Arial" w:cs="Arial"/>
          <w:sz w:val="24"/>
        </w:rPr>
        <w:t xml:space="preserve"> y en su calidad de defensor público del imputado al Licenciado </w:t>
      </w:r>
      <w:r w:rsidRPr="006B14A8">
        <w:rPr>
          <w:rFonts w:ascii="Arial" w:hAnsi="Arial" w:cs="Arial"/>
          <w:b/>
          <w:sz w:val="24"/>
        </w:rPr>
        <w:t>MARIO ANTONIO CERMEÑO ELIAS</w:t>
      </w:r>
      <w:r>
        <w:rPr>
          <w:rFonts w:ascii="Arial" w:hAnsi="Arial" w:cs="Arial"/>
          <w:sz w:val="24"/>
        </w:rPr>
        <w:t>.</w:t>
      </w:r>
    </w:p>
    <w:p w:rsidR="006B14A8" w:rsidRDefault="006B14A8" w:rsidP="006B14A8">
      <w:pPr>
        <w:spacing w:line="480" w:lineRule="auto"/>
        <w:ind w:firstLine="720"/>
        <w:jc w:val="both"/>
        <w:rPr>
          <w:rFonts w:ascii="Arial" w:hAnsi="Arial" w:cs="Arial"/>
          <w:sz w:val="24"/>
        </w:rPr>
      </w:pPr>
      <w:r>
        <w:rPr>
          <w:rFonts w:ascii="Arial" w:hAnsi="Arial" w:cs="Arial"/>
          <w:sz w:val="24"/>
        </w:rPr>
        <w:t xml:space="preserve">Teniendo imputado Sr. EVER RODRIGO LARA BONILLA, la calidad de reo presente </w:t>
      </w:r>
      <w:r w:rsidR="0009546C">
        <w:rPr>
          <w:rFonts w:ascii="Arial" w:hAnsi="Arial" w:cs="Arial"/>
          <w:sz w:val="24"/>
        </w:rPr>
        <w:t>hágasele</w:t>
      </w:r>
      <w:r>
        <w:rPr>
          <w:rFonts w:ascii="Arial" w:hAnsi="Arial" w:cs="Arial"/>
          <w:sz w:val="24"/>
        </w:rPr>
        <w:t xml:space="preserve"> saber el hecho que se le imputa, la calificación legal del mismo y los derechos que en su calidad de imputado le confiere el ordenamiento jurídico nacional e internacional, art. 12 de la Constitución de la República, artículos 80, 81 y 82 del código procesal penal, art. 14 del pacto internacional de los derechos civiles y políticos y artículo 8de la convención americana sobre los derechos humanos; para tal efecto elabore se el acta correspondiente.</w:t>
      </w:r>
    </w:p>
    <w:p w:rsidR="006B14A8" w:rsidRDefault="000B6DD0" w:rsidP="006B14A8">
      <w:pPr>
        <w:spacing w:line="480" w:lineRule="auto"/>
        <w:ind w:firstLine="720"/>
        <w:jc w:val="both"/>
        <w:rPr>
          <w:rFonts w:ascii="Arial" w:hAnsi="Arial" w:cs="Arial"/>
          <w:sz w:val="24"/>
        </w:rPr>
      </w:pPr>
      <w:r>
        <w:rPr>
          <w:rFonts w:ascii="Arial" w:hAnsi="Arial" w:cs="Arial"/>
          <w:sz w:val="24"/>
        </w:rPr>
        <w:t>En vista de lo anteriormente relacionado y con la finalidad de asegurar la presencia del imputado a la audiencia inicial de conformidad con los artículos 13 inciso 3</w:t>
      </w:r>
      <w:r>
        <w:rPr>
          <w:rFonts w:ascii="Arial" w:hAnsi="Arial" w:cs="Arial"/>
          <w:sz w:val="24"/>
          <w:vertAlign w:val="superscript"/>
        </w:rPr>
        <w:t xml:space="preserve">o  </w:t>
      </w:r>
      <w:proofErr w:type="spellStart"/>
      <w:r>
        <w:rPr>
          <w:rFonts w:ascii="Arial" w:hAnsi="Arial" w:cs="Arial"/>
          <w:sz w:val="24"/>
        </w:rPr>
        <w:t>Cn</w:t>
      </w:r>
      <w:proofErr w:type="spellEnd"/>
      <w:r>
        <w:rPr>
          <w:rFonts w:ascii="Arial" w:hAnsi="Arial" w:cs="Arial"/>
          <w:sz w:val="24"/>
        </w:rPr>
        <w:t xml:space="preserve"> y 328 </w:t>
      </w:r>
      <w:proofErr w:type="spellStart"/>
      <w:r>
        <w:rPr>
          <w:rFonts w:ascii="Arial" w:hAnsi="Arial" w:cs="Arial"/>
          <w:sz w:val="24"/>
        </w:rPr>
        <w:t>PrPn</w:t>
      </w:r>
      <w:proofErr w:type="spellEnd"/>
      <w:r>
        <w:rPr>
          <w:rFonts w:ascii="Arial" w:hAnsi="Arial" w:cs="Arial"/>
          <w:sz w:val="24"/>
        </w:rPr>
        <w:t xml:space="preserve"> la suscrita juez de paz de ésta ciudad </w:t>
      </w:r>
      <w:r w:rsidRPr="000B6DD0">
        <w:rPr>
          <w:rFonts w:ascii="Arial" w:hAnsi="Arial" w:cs="Arial"/>
          <w:b/>
          <w:sz w:val="24"/>
        </w:rPr>
        <w:t>RESUELVE</w:t>
      </w:r>
      <w:r>
        <w:rPr>
          <w:rFonts w:ascii="Arial" w:hAnsi="Arial" w:cs="Arial"/>
          <w:b/>
          <w:sz w:val="24"/>
        </w:rPr>
        <w:t>: DECRETASE LA DETENCIÓN POR EL TÉRMINO LEGAL DE INQUIRIR,</w:t>
      </w:r>
      <w:r w:rsidRPr="000B6DD0">
        <w:rPr>
          <w:rFonts w:ascii="Arial" w:hAnsi="Arial" w:cs="Arial"/>
          <w:sz w:val="24"/>
        </w:rPr>
        <w:t xml:space="preserve"> al </w:t>
      </w:r>
      <w:r w:rsidRPr="000B6DD0">
        <w:rPr>
          <w:rFonts w:ascii="Arial" w:hAnsi="Arial" w:cs="Arial"/>
          <w:sz w:val="24"/>
        </w:rPr>
        <w:lastRenderedPageBreak/>
        <w:t>imputado Señor EVER RODRIGO LARA BONILLA, para la investigación del relacionado delito por el termino de se intenta y dos horas, en consecuencia que continúe con la detención en la que se encuentra y dese aviso al jefe de la subdelegación centro de la policía nacional civil de la ciudad de Santa Ana.</w:t>
      </w:r>
    </w:p>
    <w:p w:rsidR="000B6DD0" w:rsidRDefault="000B6DD0" w:rsidP="006B14A8">
      <w:pPr>
        <w:spacing w:line="480" w:lineRule="auto"/>
        <w:ind w:firstLine="720"/>
        <w:jc w:val="both"/>
        <w:rPr>
          <w:rFonts w:ascii="Arial" w:hAnsi="Arial" w:cs="Arial"/>
          <w:sz w:val="24"/>
        </w:rPr>
      </w:pPr>
      <w:r>
        <w:rPr>
          <w:rFonts w:ascii="Arial" w:hAnsi="Arial" w:cs="Arial"/>
          <w:sz w:val="24"/>
        </w:rPr>
        <w:t xml:space="preserve">De conformidad con los artículos 297, 298 y 299 todos del código procesal penal, </w:t>
      </w:r>
      <w:r w:rsidRPr="000B6DD0">
        <w:rPr>
          <w:rFonts w:ascii="Arial" w:hAnsi="Arial" w:cs="Arial"/>
          <w:b/>
          <w:sz w:val="24"/>
        </w:rPr>
        <w:t>CONVÓQUESE A LAS PARTES INTERVINIENTES PARA LA CELEBRACIÓN DE LA AUDIENCIA INICIAL A LLEVARSE A CABO A LAS OCHO HORAS Y TREINTA MINUTOS DEL DÍA SEIS DE LOS CORRIENTES, EN ESTE JUZGADO.</w:t>
      </w:r>
      <w:r>
        <w:rPr>
          <w:rFonts w:ascii="Arial" w:hAnsi="Arial" w:cs="Arial"/>
          <w:b/>
          <w:sz w:val="24"/>
        </w:rPr>
        <w:t xml:space="preserve"> </w:t>
      </w:r>
      <w:r>
        <w:rPr>
          <w:rFonts w:ascii="Arial" w:hAnsi="Arial" w:cs="Arial"/>
          <w:sz w:val="24"/>
        </w:rPr>
        <w:t>Para lo cual líbrese oficio a la sección de traslado de reos zona occidental, para respectivo traslado de los incoados en referencia.</w:t>
      </w:r>
    </w:p>
    <w:p w:rsidR="000B6DD0" w:rsidRDefault="000B6DD0" w:rsidP="006B14A8">
      <w:pPr>
        <w:spacing w:line="480" w:lineRule="auto"/>
        <w:ind w:firstLine="720"/>
        <w:jc w:val="both"/>
        <w:rPr>
          <w:rFonts w:ascii="Arial" w:hAnsi="Arial" w:cs="Arial"/>
          <w:sz w:val="24"/>
        </w:rPr>
      </w:pPr>
      <w:r>
        <w:rPr>
          <w:rFonts w:ascii="Arial" w:hAnsi="Arial" w:cs="Arial"/>
          <w:sz w:val="24"/>
        </w:rPr>
        <w:t>Gírense los oficios e informes pertinentes.</w:t>
      </w:r>
    </w:p>
    <w:p w:rsidR="000B6DD0" w:rsidRDefault="00F85168" w:rsidP="006B14A8">
      <w:pPr>
        <w:spacing w:line="480" w:lineRule="auto"/>
        <w:ind w:firstLine="720"/>
        <w:jc w:val="both"/>
        <w:rPr>
          <w:rFonts w:ascii="Arial" w:hAnsi="Arial" w:cs="Arial"/>
          <w:sz w:val="24"/>
        </w:rPr>
      </w:pPr>
      <w:r>
        <w:rPr>
          <w:rFonts w:ascii="Arial" w:hAnsi="Arial" w:cs="Arial"/>
          <w:sz w:val="24"/>
        </w:rPr>
        <w:t>Intimase</w:t>
      </w:r>
      <w:r w:rsidR="000B6DD0">
        <w:rPr>
          <w:rFonts w:ascii="Arial" w:hAnsi="Arial" w:cs="Arial"/>
          <w:sz w:val="24"/>
        </w:rPr>
        <w:t xml:space="preserve"> al imputado en las bartolinas de la subdelegación centro de la policía nacional civil de la ciudad de Santa Ana.</w:t>
      </w:r>
    </w:p>
    <w:p w:rsidR="000B6DD0" w:rsidRDefault="000B6DD0" w:rsidP="004C24D5">
      <w:pPr>
        <w:spacing w:line="480" w:lineRule="auto"/>
        <w:jc w:val="both"/>
        <w:rPr>
          <w:rFonts w:ascii="Arial" w:hAnsi="Arial" w:cs="Arial"/>
          <w:sz w:val="24"/>
        </w:rPr>
      </w:pPr>
    </w:p>
    <w:p w:rsidR="000B6DD0" w:rsidRDefault="000B6DD0" w:rsidP="006B14A8">
      <w:pPr>
        <w:spacing w:line="480" w:lineRule="auto"/>
        <w:ind w:firstLine="720"/>
        <w:jc w:val="both"/>
        <w:rPr>
          <w:rFonts w:ascii="Arial" w:hAnsi="Arial" w:cs="Arial"/>
          <w:sz w:val="24"/>
        </w:rPr>
      </w:pPr>
      <w:r>
        <w:rPr>
          <w:rFonts w:ascii="Arial" w:hAnsi="Arial" w:cs="Arial"/>
          <w:sz w:val="24"/>
        </w:rPr>
        <w:t>Tomen nota la secretaría de este juzgado para oír notificaciones. NOTIFIQUESE.</w:t>
      </w:r>
      <w:r w:rsidR="0009546C">
        <w:rPr>
          <w:rFonts w:ascii="Arial" w:hAnsi="Arial" w:cs="Arial"/>
          <w:sz w:val="24"/>
        </w:rPr>
        <w:t xml:space="preserve"> -</w:t>
      </w:r>
    </w:p>
    <w:p w:rsidR="000B6DD0" w:rsidRDefault="004C24D5" w:rsidP="004C24D5">
      <w:pPr>
        <w:spacing w:line="480" w:lineRule="auto"/>
        <w:ind w:firstLine="720"/>
        <w:jc w:val="center"/>
        <w:rPr>
          <w:rFonts w:ascii="Arial" w:hAnsi="Arial" w:cs="Arial"/>
          <w:sz w:val="24"/>
        </w:rPr>
      </w:pPr>
      <w:r>
        <w:rPr>
          <w:rFonts w:ascii="Arial" w:hAnsi="Arial" w:cs="Arial"/>
          <w:sz w:val="24"/>
        </w:rPr>
        <w:t>Ante mi</w:t>
      </w:r>
    </w:p>
    <w:p w:rsidR="004C24D5" w:rsidRDefault="004C24D5" w:rsidP="004C24D5">
      <w:pPr>
        <w:spacing w:line="480" w:lineRule="auto"/>
        <w:ind w:firstLine="720"/>
        <w:jc w:val="center"/>
        <w:rPr>
          <w:rFonts w:ascii="Arial" w:hAnsi="Arial" w:cs="Arial"/>
          <w:sz w:val="24"/>
        </w:rPr>
      </w:pPr>
    </w:p>
    <w:p w:rsidR="004C24D5" w:rsidRDefault="004C24D5" w:rsidP="004C24D5">
      <w:pPr>
        <w:spacing w:line="480" w:lineRule="auto"/>
        <w:ind w:firstLine="720"/>
        <w:jc w:val="center"/>
        <w:rPr>
          <w:rFonts w:ascii="Arial" w:hAnsi="Arial" w:cs="Arial"/>
          <w:sz w:val="24"/>
        </w:rPr>
      </w:pPr>
    </w:p>
    <w:p w:rsidR="004C24D5" w:rsidRDefault="004C24D5" w:rsidP="004C24D5">
      <w:pPr>
        <w:spacing w:line="480" w:lineRule="auto"/>
        <w:ind w:firstLine="720"/>
        <w:jc w:val="center"/>
        <w:rPr>
          <w:rFonts w:ascii="Arial" w:hAnsi="Arial" w:cs="Arial"/>
          <w:sz w:val="24"/>
        </w:rPr>
      </w:pPr>
    </w:p>
    <w:p w:rsidR="004C24D5" w:rsidRDefault="004C24D5" w:rsidP="004C24D5">
      <w:pPr>
        <w:spacing w:line="480" w:lineRule="auto"/>
        <w:ind w:firstLine="720"/>
        <w:jc w:val="center"/>
        <w:rPr>
          <w:rFonts w:ascii="Arial" w:hAnsi="Arial" w:cs="Arial"/>
          <w:sz w:val="24"/>
        </w:rPr>
      </w:pPr>
      <w:proofErr w:type="spellStart"/>
      <w:r>
        <w:rPr>
          <w:rFonts w:ascii="Arial" w:hAnsi="Arial" w:cs="Arial"/>
          <w:sz w:val="24"/>
        </w:rPr>
        <w:t>Sria</w:t>
      </w:r>
      <w:proofErr w:type="spellEnd"/>
      <w:r>
        <w:rPr>
          <w:rFonts w:ascii="Arial" w:hAnsi="Arial" w:cs="Arial"/>
          <w:sz w:val="24"/>
        </w:rPr>
        <w:t xml:space="preserve"> </w:t>
      </w:r>
      <w:proofErr w:type="spellStart"/>
      <w:r>
        <w:rPr>
          <w:rFonts w:ascii="Arial" w:hAnsi="Arial" w:cs="Arial"/>
          <w:sz w:val="24"/>
        </w:rPr>
        <w:t>Inta</w:t>
      </w:r>
      <w:proofErr w:type="spellEnd"/>
    </w:p>
    <w:p w:rsidR="004C24D5" w:rsidRDefault="000B6DD0" w:rsidP="004C24D5">
      <w:pPr>
        <w:spacing w:after="0" w:line="480" w:lineRule="auto"/>
        <w:ind w:firstLine="720"/>
        <w:jc w:val="both"/>
        <w:rPr>
          <w:rFonts w:ascii="Arial" w:hAnsi="Arial" w:cs="Arial"/>
          <w:sz w:val="24"/>
        </w:rPr>
      </w:pPr>
      <w:r>
        <w:rPr>
          <w:rFonts w:ascii="Arial" w:hAnsi="Arial" w:cs="Arial"/>
          <w:sz w:val="24"/>
        </w:rPr>
        <w:t>Ref. N</w:t>
      </w:r>
      <w:r>
        <w:rPr>
          <w:rFonts w:ascii="Arial" w:hAnsi="Arial" w:cs="Arial"/>
          <w:sz w:val="24"/>
          <w:vertAlign w:val="subscript"/>
        </w:rPr>
        <w:t xml:space="preserve">o. </w:t>
      </w:r>
      <w:r>
        <w:rPr>
          <w:rFonts w:ascii="Arial" w:hAnsi="Arial" w:cs="Arial"/>
          <w:sz w:val="24"/>
        </w:rPr>
        <w:t xml:space="preserve">103-2016-1Ref. </w:t>
      </w:r>
    </w:p>
    <w:p w:rsidR="004C24D5" w:rsidRDefault="000B6DD0" w:rsidP="004C24D5">
      <w:pPr>
        <w:spacing w:after="0" w:line="480" w:lineRule="auto"/>
        <w:ind w:firstLine="720"/>
        <w:jc w:val="both"/>
        <w:rPr>
          <w:rFonts w:ascii="Arial" w:hAnsi="Arial" w:cs="Arial"/>
          <w:sz w:val="24"/>
        </w:rPr>
      </w:pPr>
      <w:r>
        <w:rPr>
          <w:rFonts w:ascii="Arial" w:hAnsi="Arial" w:cs="Arial"/>
          <w:sz w:val="24"/>
        </w:rPr>
        <w:t>Fiscal N</w:t>
      </w:r>
      <w:r>
        <w:rPr>
          <w:rFonts w:ascii="Arial" w:hAnsi="Arial" w:cs="Arial"/>
          <w:sz w:val="24"/>
          <w:vertAlign w:val="subscript"/>
        </w:rPr>
        <w:t xml:space="preserve">0. </w:t>
      </w:r>
      <w:r>
        <w:rPr>
          <w:rFonts w:ascii="Arial" w:hAnsi="Arial" w:cs="Arial"/>
          <w:sz w:val="24"/>
        </w:rPr>
        <w:t>2053-UDCV-</w:t>
      </w:r>
      <w:r w:rsidR="00F85168">
        <w:rPr>
          <w:rFonts w:ascii="Arial" w:hAnsi="Arial" w:cs="Arial"/>
          <w:sz w:val="24"/>
        </w:rPr>
        <w:t>2016</w:t>
      </w:r>
    </w:p>
    <w:p w:rsidR="004C24D5" w:rsidRDefault="004C24D5" w:rsidP="004C24D5">
      <w:pPr>
        <w:spacing w:after="0" w:line="480" w:lineRule="auto"/>
        <w:ind w:firstLine="720"/>
        <w:jc w:val="both"/>
        <w:rPr>
          <w:rFonts w:ascii="Arial" w:hAnsi="Arial" w:cs="Arial"/>
          <w:sz w:val="24"/>
        </w:rPr>
      </w:pPr>
    </w:p>
    <w:p w:rsidR="004C24D5" w:rsidRDefault="004C24D5" w:rsidP="00540671">
      <w:pPr>
        <w:spacing w:line="480" w:lineRule="auto"/>
        <w:jc w:val="both"/>
        <w:rPr>
          <w:rFonts w:ascii="Arial" w:hAnsi="Arial" w:cs="Arial"/>
          <w:sz w:val="24"/>
        </w:rPr>
      </w:pPr>
    </w:p>
    <w:p w:rsidR="00205B31" w:rsidRDefault="00E02B67" w:rsidP="00540671">
      <w:pPr>
        <w:spacing w:line="480" w:lineRule="auto"/>
        <w:jc w:val="both"/>
        <w:rPr>
          <w:rFonts w:ascii="Arial" w:hAnsi="Arial" w:cs="Arial"/>
          <w:sz w:val="24"/>
        </w:rPr>
      </w:pPr>
      <w:r w:rsidRPr="00E02B67">
        <w:rPr>
          <w:rFonts w:ascii="Arial" w:hAnsi="Arial" w:cs="Arial"/>
          <w:sz w:val="24"/>
        </w:rPr>
        <w:lastRenderedPageBreak/>
        <w:t>En la sala de audiencias del juzgado de pa</w:t>
      </w:r>
      <w:r w:rsidR="00FC236C">
        <w:rPr>
          <w:rFonts w:ascii="Arial" w:hAnsi="Arial" w:cs="Arial"/>
          <w:sz w:val="24"/>
        </w:rPr>
        <w:t>z el Congo a las ocho horas y treinta</w:t>
      </w:r>
      <w:r w:rsidRPr="00E02B67">
        <w:rPr>
          <w:rFonts w:ascii="Arial" w:hAnsi="Arial" w:cs="Arial"/>
          <w:sz w:val="24"/>
        </w:rPr>
        <w:t xml:space="preserve"> minutos del día</w:t>
      </w:r>
      <w:r w:rsidR="00FC236C">
        <w:rPr>
          <w:rFonts w:ascii="Arial" w:hAnsi="Arial" w:cs="Arial"/>
          <w:sz w:val="24"/>
        </w:rPr>
        <w:t xml:space="preserve"> seis de diciembre dos mil dieciséis</w:t>
      </w:r>
      <w:r w:rsidRPr="00E02B67">
        <w:rPr>
          <w:rFonts w:ascii="Arial" w:hAnsi="Arial" w:cs="Arial"/>
          <w:sz w:val="24"/>
        </w:rPr>
        <w:t xml:space="preserve">. Siendo este lugar de día y hora señalados para celebrar la </w:t>
      </w:r>
      <w:r w:rsidR="00FC236C" w:rsidRPr="00FC236C">
        <w:rPr>
          <w:rFonts w:ascii="Arial" w:hAnsi="Arial" w:cs="Arial"/>
          <w:b/>
          <w:sz w:val="24"/>
        </w:rPr>
        <w:t>AUDIENCIA INICIAL</w:t>
      </w:r>
      <w:r w:rsidR="00FC236C" w:rsidRPr="00E02B67">
        <w:rPr>
          <w:rFonts w:ascii="Arial" w:hAnsi="Arial" w:cs="Arial"/>
          <w:sz w:val="24"/>
        </w:rPr>
        <w:t xml:space="preserve"> </w:t>
      </w:r>
      <w:r w:rsidRPr="00E02B67">
        <w:rPr>
          <w:rFonts w:ascii="Arial" w:hAnsi="Arial" w:cs="Arial"/>
          <w:sz w:val="24"/>
        </w:rPr>
        <w:t xml:space="preserve">en el proceso penal </w:t>
      </w:r>
      <w:r w:rsidR="00FC236C" w:rsidRPr="00FC236C">
        <w:rPr>
          <w:rFonts w:ascii="Arial" w:hAnsi="Arial" w:cs="Arial"/>
          <w:b/>
          <w:sz w:val="24"/>
        </w:rPr>
        <w:t>ORDINARIO</w:t>
      </w:r>
      <w:r w:rsidR="00540671">
        <w:rPr>
          <w:rFonts w:ascii="Arial" w:hAnsi="Arial" w:cs="Arial"/>
          <w:sz w:val="24"/>
        </w:rPr>
        <w:t xml:space="preserve">, mercado bajo el </w:t>
      </w:r>
      <w:r w:rsidR="00540671" w:rsidRPr="00540671">
        <w:rPr>
          <w:rFonts w:ascii="Arial" w:hAnsi="Arial" w:cs="Arial"/>
          <w:b/>
          <w:sz w:val="24"/>
        </w:rPr>
        <w:t>número 103-2016-01</w:t>
      </w:r>
      <w:r w:rsidR="00540671">
        <w:rPr>
          <w:rFonts w:ascii="Arial" w:hAnsi="Arial" w:cs="Arial"/>
          <w:b/>
          <w:sz w:val="24"/>
        </w:rPr>
        <w:t xml:space="preserve">, </w:t>
      </w:r>
      <w:r w:rsidR="00540671">
        <w:rPr>
          <w:rFonts w:ascii="Arial" w:hAnsi="Arial" w:cs="Arial"/>
          <w:sz w:val="24"/>
        </w:rPr>
        <w:t xml:space="preserve">instruido en contra del imputado presente Señor </w:t>
      </w:r>
      <w:r w:rsidR="00540671" w:rsidRPr="00540671">
        <w:rPr>
          <w:rFonts w:ascii="Arial" w:hAnsi="Arial" w:cs="Arial"/>
          <w:b/>
          <w:sz w:val="24"/>
        </w:rPr>
        <w:t>EVER RODRIGO LARA BONILLA</w:t>
      </w:r>
      <w:r w:rsidR="00540671">
        <w:rPr>
          <w:rFonts w:ascii="Arial" w:hAnsi="Arial" w:cs="Arial"/>
          <w:sz w:val="24"/>
        </w:rPr>
        <w:t xml:space="preserve"> miembro activo de la pandilla dieciocho clica POCOS PERO LOCOS, procesado por el delito de </w:t>
      </w:r>
      <w:r w:rsidR="00540671" w:rsidRPr="00540671">
        <w:rPr>
          <w:rFonts w:ascii="Arial" w:hAnsi="Arial" w:cs="Arial"/>
          <w:b/>
          <w:sz w:val="24"/>
        </w:rPr>
        <w:t>TRAFICO ILICITO</w:t>
      </w:r>
      <w:r w:rsidR="00540671">
        <w:rPr>
          <w:rFonts w:ascii="Arial" w:hAnsi="Arial" w:cs="Arial"/>
          <w:sz w:val="24"/>
        </w:rPr>
        <w:t xml:space="preserve"> tipificado y sancionado en el artículo 33 de la ley reguladora de las actividades relativas a las drogas en perjuicio de la </w:t>
      </w:r>
      <w:r w:rsidR="00540671" w:rsidRPr="00540671">
        <w:rPr>
          <w:rFonts w:ascii="Arial" w:hAnsi="Arial" w:cs="Arial"/>
          <w:b/>
          <w:sz w:val="24"/>
          <w:u w:val="single"/>
        </w:rPr>
        <w:t>SALUD PUBLICA</w:t>
      </w:r>
      <w:r w:rsidR="00540671">
        <w:rPr>
          <w:rFonts w:ascii="Arial" w:hAnsi="Arial" w:cs="Arial"/>
          <w:sz w:val="24"/>
        </w:rPr>
        <w:t>; sobre la base de lo previsto en los artículos 297, 298 N</w:t>
      </w:r>
      <w:r w:rsidR="00540671">
        <w:rPr>
          <w:rFonts w:ascii="Arial" w:hAnsi="Arial" w:cs="Arial"/>
          <w:sz w:val="24"/>
          <w:vertAlign w:val="superscript"/>
        </w:rPr>
        <w:t xml:space="preserve">o </w:t>
      </w:r>
      <w:r w:rsidR="00540671">
        <w:rPr>
          <w:rFonts w:ascii="Arial" w:hAnsi="Arial" w:cs="Arial"/>
          <w:sz w:val="24"/>
        </w:rPr>
        <w:t xml:space="preserve">2 y 299 código procesal penal, se constituyen y preside la audiencia la Sra. Juez de paz de ésta ciudad Licenciada </w:t>
      </w:r>
      <w:r w:rsidR="00540671" w:rsidRPr="00540671">
        <w:rPr>
          <w:rFonts w:ascii="Arial" w:hAnsi="Arial" w:cs="Arial"/>
          <w:b/>
          <w:sz w:val="24"/>
        </w:rPr>
        <w:t>MARTA LIDIA BENAVIDES MENJIVAR</w:t>
      </w:r>
      <w:r w:rsidR="00540671">
        <w:rPr>
          <w:rFonts w:ascii="Arial" w:hAnsi="Arial" w:cs="Arial"/>
          <w:b/>
          <w:sz w:val="24"/>
        </w:rPr>
        <w:t xml:space="preserve">, </w:t>
      </w:r>
      <w:r w:rsidR="00540671">
        <w:rPr>
          <w:rFonts w:ascii="Arial" w:hAnsi="Arial" w:cs="Arial"/>
          <w:sz w:val="24"/>
        </w:rPr>
        <w:t xml:space="preserve">asociada del secretario de actuaciones que autoriza Licenciado </w:t>
      </w:r>
      <w:r w:rsidR="00540671" w:rsidRPr="00540671">
        <w:rPr>
          <w:rFonts w:ascii="Arial" w:hAnsi="Arial" w:cs="Arial"/>
          <w:b/>
          <w:sz w:val="24"/>
        </w:rPr>
        <w:t>SALVADOR ERNESTO SALAZAR ARRUE</w:t>
      </w:r>
      <w:r w:rsidR="00540671">
        <w:rPr>
          <w:rFonts w:ascii="Arial" w:hAnsi="Arial" w:cs="Arial"/>
          <w:b/>
          <w:sz w:val="24"/>
        </w:rPr>
        <w:t xml:space="preserve">; </w:t>
      </w:r>
      <w:r w:rsidR="00540671">
        <w:rPr>
          <w:rFonts w:ascii="Arial" w:hAnsi="Arial" w:cs="Arial"/>
          <w:sz w:val="24"/>
        </w:rPr>
        <w:t xml:space="preserve">se encuentran presentes el Licenciado </w:t>
      </w:r>
      <w:r w:rsidR="00540671" w:rsidRPr="00540671">
        <w:rPr>
          <w:rFonts w:ascii="Arial" w:hAnsi="Arial" w:cs="Arial"/>
          <w:b/>
          <w:sz w:val="24"/>
        </w:rPr>
        <w:t>LUIS GUILLERMO CANO RINCAN</w:t>
      </w:r>
      <w:r w:rsidR="00540671">
        <w:rPr>
          <w:rFonts w:ascii="Arial" w:hAnsi="Arial" w:cs="Arial"/>
          <w:sz w:val="24"/>
        </w:rPr>
        <w:t xml:space="preserve"> en su calidad de agente auxiliar del Sr. Fiscal General de la república, destacado en la fiscalía regional de occidente con sede en la ciudad de Santa Ana, el Licenciado </w:t>
      </w:r>
      <w:r w:rsidR="00540671">
        <w:rPr>
          <w:rFonts w:ascii="Arial" w:hAnsi="Arial" w:cs="Arial"/>
          <w:b/>
          <w:sz w:val="24"/>
        </w:rPr>
        <w:t>JOSE ROBERTO GOMEZ BAÑOS</w:t>
      </w:r>
      <w:r w:rsidR="00540671">
        <w:rPr>
          <w:rFonts w:ascii="Arial" w:hAnsi="Arial" w:cs="Arial"/>
          <w:sz w:val="24"/>
        </w:rPr>
        <w:t xml:space="preserve"> en su calidad de defensor público y en representación de la Sra. Procuradora General de la república, destacado en la procuraduría General regional occidente de la ciudad de Santa Ana, quien viene sustitución solamente para la audiencia inicial del Licenciado</w:t>
      </w:r>
      <w:r w:rsidR="00540671" w:rsidRPr="00540671">
        <w:t xml:space="preserve"> </w:t>
      </w:r>
      <w:r w:rsidR="00540671" w:rsidRPr="00540671">
        <w:rPr>
          <w:rFonts w:ascii="Arial" w:hAnsi="Arial" w:cs="Arial"/>
          <w:b/>
          <w:sz w:val="24"/>
        </w:rPr>
        <w:t>MARIO ANTONIO CERMEÑO ELIAS</w:t>
      </w:r>
      <w:r w:rsidR="00540671">
        <w:rPr>
          <w:rFonts w:ascii="Arial" w:hAnsi="Arial" w:cs="Arial"/>
          <w:b/>
          <w:sz w:val="24"/>
        </w:rPr>
        <w:t xml:space="preserve">, </w:t>
      </w:r>
      <w:r w:rsidR="00540671">
        <w:rPr>
          <w:rFonts w:ascii="Arial" w:hAnsi="Arial" w:cs="Arial"/>
          <w:sz w:val="24"/>
        </w:rPr>
        <w:t xml:space="preserve">quien para tal efecto presente escrito de sustitución y credencial respectiva, a quien se le tiene por parte como defensor público del referido imputado, no se encuentra presente el imputado </w:t>
      </w:r>
      <w:r w:rsidR="00540671" w:rsidRPr="00540671">
        <w:rPr>
          <w:rFonts w:ascii="Arial" w:hAnsi="Arial" w:cs="Arial"/>
          <w:b/>
          <w:sz w:val="24"/>
        </w:rPr>
        <w:t>EVER RODRIGO LARA BONILLA</w:t>
      </w:r>
      <w:r w:rsidR="00540671">
        <w:rPr>
          <w:rFonts w:ascii="Arial" w:hAnsi="Arial" w:cs="Arial"/>
          <w:b/>
          <w:sz w:val="24"/>
        </w:rPr>
        <w:t>,</w:t>
      </w:r>
      <w:r w:rsidR="00540671" w:rsidRPr="00540671">
        <w:rPr>
          <w:rFonts w:ascii="Arial" w:hAnsi="Arial" w:cs="Arial"/>
          <w:sz w:val="24"/>
        </w:rPr>
        <w:t xml:space="preserve"> en vista de no haberlo hecho llegar a la audiencia inicial la sección de traslado de reos, corte suprema de justicia</w:t>
      </w:r>
      <w:r w:rsidR="0090786A">
        <w:rPr>
          <w:rFonts w:ascii="Arial" w:hAnsi="Arial" w:cs="Arial"/>
          <w:sz w:val="24"/>
        </w:rPr>
        <w:t>, zo</w:t>
      </w:r>
      <w:r w:rsidR="00540671" w:rsidRPr="00540671">
        <w:rPr>
          <w:rFonts w:ascii="Arial" w:hAnsi="Arial" w:cs="Arial"/>
          <w:sz w:val="24"/>
        </w:rPr>
        <w:t>na occidental</w:t>
      </w:r>
      <w:r w:rsidR="00540671">
        <w:rPr>
          <w:rFonts w:ascii="Arial" w:hAnsi="Arial" w:cs="Arial"/>
          <w:sz w:val="24"/>
        </w:rPr>
        <w:t>, Santa Ana, no obstante estar legalmente notificado</w:t>
      </w:r>
      <w:r w:rsidR="0090786A">
        <w:rPr>
          <w:rFonts w:ascii="Arial" w:hAnsi="Arial" w:cs="Arial"/>
          <w:sz w:val="24"/>
        </w:rPr>
        <w:t xml:space="preserve"> y convocado a la presente audiencia; por lo que de verificada la presencia de la partes y estando todas las personas indispensables para el desarrollo de audiencia inicial, la Sra. Juez de paz de ésta ciudad, </w:t>
      </w:r>
      <w:r w:rsidR="0090786A" w:rsidRPr="0090786A">
        <w:rPr>
          <w:rFonts w:ascii="Arial" w:hAnsi="Arial" w:cs="Arial"/>
          <w:b/>
          <w:sz w:val="24"/>
        </w:rPr>
        <w:t>DECLARA ABIERTA LA AUDIENCIA INICIAL</w:t>
      </w:r>
      <w:r w:rsidR="0090786A">
        <w:rPr>
          <w:rFonts w:ascii="Arial" w:hAnsi="Arial" w:cs="Arial"/>
          <w:b/>
          <w:sz w:val="24"/>
        </w:rPr>
        <w:t xml:space="preserve">, </w:t>
      </w:r>
      <w:r w:rsidR="0090786A">
        <w:rPr>
          <w:rFonts w:ascii="Arial" w:hAnsi="Arial" w:cs="Arial"/>
          <w:sz w:val="24"/>
        </w:rPr>
        <w:t>de conformidad con el artículo 380 inciso 1</w:t>
      </w:r>
      <w:r w:rsidR="0090786A">
        <w:rPr>
          <w:rFonts w:ascii="Arial" w:hAnsi="Arial" w:cs="Arial"/>
          <w:sz w:val="24"/>
          <w:vertAlign w:val="superscript"/>
        </w:rPr>
        <w:t xml:space="preserve">o </w:t>
      </w:r>
      <w:r w:rsidR="0090786A">
        <w:rPr>
          <w:rFonts w:ascii="Arial" w:hAnsi="Arial" w:cs="Arial"/>
          <w:sz w:val="24"/>
        </w:rPr>
        <w:t xml:space="preserve">del código procesal penal, en la cual rigen las regla de la vista pública adaptada a la sencillez y brevedad que garantiza todo </w:t>
      </w:r>
      <w:r w:rsidR="0090786A">
        <w:rPr>
          <w:rFonts w:ascii="Arial" w:hAnsi="Arial" w:cs="Arial"/>
          <w:sz w:val="24"/>
        </w:rPr>
        <w:lastRenderedPageBreak/>
        <w:t>audiencia oral y solicita las partes estén atentos al desarrollo de la audiencia. Acto seguido el secretario de actuaciones de la lectura al requerimiento fiscal presentado y; luego se interrogó a las partes si tenían un incidente que plantear de conformidad con el artículo 380 inciso 2</w:t>
      </w:r>
      <w:r w:rsidR="0090786A">
        <w:rPr>
          <w:rFonts w:ascii="Arial" w:hAnsi="Arial" w:cs="Arial"/>
          <w:sz w:val="24"/>
          <w:vertAlign w:val="superscript"/>
        </w:rPr>
        <w:t xml:space="preserve">o </w:t>
      </w:r>
      <w:r w:rsidR="0090786A">
        <w:rPr>
          <w:rFonts w:ascii="Arial" w:hAnsi="Arial" w:cs="Arial"/>
          <w:sz w:val="24"/>
        </w:rPr>
        <w:t xml:space="preserve"> </w:t>
      </w:r>
      <w:proofErr w:type="spellStart"/>
      <w:r w:rsidR="0090786A">
        <w:rPr>
          <w:rFonts w:ascii="Arial" w:hAnsi="Arial" w:cs="Arial"/>
          <w:sz w:val="24"/>
        </w:rPr>
        <w:t>PrPn</w:t>
      </w:r>
      <w:proofErr w:type="spellEnd"/>
      <w:r w:rsidR="0090786A">
        <w:rPr>
          <w:rFonts w:ascii="Arial" w:hAnsi="Arial" w:cs="Arial"/>
          <w:sz w:val="24"/>
        </w:rPr>
        <w:t>, manifestando la representación fiscal no tener ningún incidente que interponer; manifestando la representación de la defensa que sí tiene un incidente que plantear en base al artículo 380 inciso 2</w:t>
      </w:r>
      <w:r w:rsidR="0090786A">
        <w:rPr>
          <w:rFonts w:ascii="Arial" w:hAnsi="Arial" w:cs="Arial"/>
          <w:sz w:val="24"/>
          <w:vertAlign w:val="superscript"/>
        </w:rPr>
        <w:t xml:space="preserve">o </w:t>
      </w:r>
      <w:r w:rsidR="0090786A">
        <w:rPr>
          <w:rFonts w:ascii="Arial" w:hAnsi="Arial" w:cs="Arial"/>
          <w:sz w:val="24"/>
        </w:rPr>
        <w:t xml:space="preserve">de código procesal penal, el cual en el siguiente: que no está de acuerdo con la calificación jurídica del delito de </w:t>
      </w:r>
      <w:r w:rsidR="0090786A" w:rsidRPr="0090786A">
        <w:rPr>
          <w:rFonts w:ascii="Arial" w:hAnsi="Arial" w:cs="Arial"/>
          <w:b/>
          <w:sz w:val="24"/>
        </w:rPr>
        <w:t>TRAFICO ILICITO</w:t>
      </w:r>
      <w:r w:rsidR="0090786A">
        <w:rPr>
          <w:rFonts w:ascii="Arial" w:hAnsi="Arial" w:cs="Arial"/>
          <w:sz w:val="24"/>
        </w:rPr>
        <w:t xml:space="preserve">, en vista que no cumple con los requisitos de sus literales, para que el delito se adecue como </w:t>
      </w:r>
      <w:r w:rsidR="0090786A" w:rsidRPr="0090786A">
        <w:rPr>
          <w:rFonts w:ascii="Arial" w:hAnsi="Arial" w:cs="Arial"/>
          <w:b/>
          <w:sz w:val="24"/>
        </w:rPr>
        <w:t>TRAFICO ILICITO</w:t>
      </w:r>
      <w:r w:rsidR="0090786A">
        <w:rPr>
          <w:rFonts w:ascii="Arial" w:hAnsi="Arial" w:cs="Arial"/>
          <w:sz w:val="24"/>
        </w:rPr>
        <w:t xml:space="preserve"> tiene que cumplir con los elementos siguientes, ventas vigiladas y esto no existió en ningún momento, no hubo ni seguimiento de investigación, no hubieron investigadores encubiertos, que hayan verificado que haría una comercialización de dicha droga, además la entrevistas no son concordante con la tipificación de la fiscalía ya que la calificación en base al artículo 294 N</w:t>
      </w:r>
      <w:r w:rsidR="0090786A">
        <w:rPr>
          <w:rFonts w:ascii="Arial" w:hAnsi="Arial" w:cs="Arial"/>
          <w:sz w:val="24"/>
          <w:vertAlign w:val="superscript"/>
        </w:rPr>
        <w:t>o</w:t>
      </w:r>
      <w:r w:rsidR="0090786A">
        <w:rPr>
          <w:rFonts w:ascii="Arial" w:hAnsi="Arial" w:cs="Arial"/>
          <w:sz w:val="24"/>
        </w:rPr>
        <w:t xml:space="preserve"> 2 del código procesal penal que enmarca el delito de </w:t>
      </w:r>
      <w:r w:rsidR="0090786A" w:rsidRPr="0090786A">
        <w:rPr>
          <w:rFonts w:ascii="Arial" w:hAnsi="Arial" w:cs="Arial"/>
          <w:b/>
          <w:sz w:val="24"/>
        </w:rPr>
        <w:t>POSESIÓN Y TENENCIA</w:t>
      </w:r>
      <w:r w:rsidR="0090786A">
        <w:rPr>
          <w:rFonts w:ascii="Arial" w:hAnsi="Arial" w:cs="Arial"/>
          <w:b/>
          <w:sz w:val="24"/>
        </w:rPr>
        <w:t xml:space="preserve">, </w:t>
      </w:r>
      <w:r w:rsidR="0090786A">
        <w:rPr>
          <w:rFonts w:ascii="Arial" w:hAnsi="Arial" w:cs="Arial"/>
          <w:sz w:val="24"/>
        </w:rPr>
        <w:t xml:space="preserve">por lo que solicita se recalifique el delito de </w:t>
      </w:r>
      <w:r w:rsidR="0090786A" w:rsidRPr="0090786A">
        <w:rPr>
          <w:rFonts w:ascii="Arial" w:hAnsi="Arial" w:cs="Arial"/>
          <w:b/>
          <w:sz w:val="24"/>
        </w:rPr>
        <w:t xml:space="preserve">TRAFICO ILICITO </w:t>
      </w:r>
      <w:r w:rsidR="0090786A">
        <w:rPr>
          <w:rFonts w:ascii="Arial" w:hAnsi="Arial" w:cs="Arial"/>
          <w:sz w:val="24"/>
        </w:rPr>
        <w:t xml:space="preserve">tipificado y sancionado en el artículo 33 de la ley reguladora de las actividades relativas a las drogas </w:t>
      </w:r>
      <w:r w:rsidR="0065662F">
        <w:rPr>
          <w:rFonts w:ascii="Arial" w:hAnsi="Arial" w:cs="Arial"/>
          <w:sz w:val="24"/>
        </w:rPr>
        <w:t xml:space="preserve">al delito </w:t>
      </w:r>
      <w:r w:rsidR="0065662F" w:rsidRPr="0065662F">
        <w:rPr>
          <w:rFonts w:ascii="Arial" w:hAnsi="Arial" w:cs="Arial"/>
          <w:b/>
          <w:sz w:val="24"/>
        </w:rPr>
        <w:t>DE POSESIÓN Y TENENCIA</w:t>
      </w:r>
      <w:r w:rsidR="0065662F">
        <w:rPr>
          <w:rFonts w:ascii="Arial" w:hAnsi="Arial" w:cs="Arial"/>
          <w:sz w:val="24"/>
        </w:rPr>
        <w:t xml:space="preserve"> tipificado sancionado en el artículo 34 inciso segundo de la ley reguladora de las actividades relativas a las drogas. Al cederle la palabra a la representación fiscal a efecto de que se pronuncie respecto del incidente planteado por la defensa técnica este manifiesta que no está de acuerdo a lo planteado por la defensa, porque considera que sí se ha cumplido los requisitos para promoverlo por el delito de </w:t>
      </w:r>
      <w:r w:rsidR="0065662F" w:rsidRPr="0065662F">
        <w:rPr>
          <w:rFonts w:ascii="Arial" w:hAnsi="Arial" w:cs="Arial"/>
          <w:b/>
          <w:sz w:val="24"/>
        </w:rPr>
        <w:t>TRAFICO ILICITO</w:t>
      </w:r>
      <w:r w:rsidR="0065662F">
        <w:rPr>
          <w:rFonts w:ascii="Arial" w:hAnsi="Arial" w:cs="Arial"/>
          <w:b/>
          <w:sz w:val="24"/>
        </w:rPr>
        <w:t xml:space="preserve">, </w:t>
      </w:r>
      <w:r w:rsidR="0065662F">
        <w:rPr>
          <w:rFonts w:ascii="Arial" w:hAnsi="Arial" w:cs="Arial"/>
          <w:sz w:val="24"/>
        </w:rPr>
        <w:t xml:space="preserve">ya que se manejan los verbos rectores de adquisición ya que el imputado la transportaba a la altura de la cintura costado derecho, debajo de la camisa y el pantalón que vestía dicho sujeto, en una bolsa plástica transparente conteniendo en su interior sesenta porciones pequeñas de material vegetal cada una en el interior del bolsas plásticas transparentes anudadas, al parecer droga marihuana, por lo tanto si encaja del delito de TRAFICO ILICITO, acto seguido la Sra. Juez resuelve dicho incidente de la siguiente manera: siguiendo que nos encontramos en la etapa </w:t>
      </w:r>
      <w:r w:rsidR="0065662F">
        <w:rPr>
          <w:rFonts w:ascii="Arial" w:hAnsi="Arial" w:cs="Arial"/>
          <w:sz w:val="24"/>
        </w:rPr>
        <w:lastRenderedPageBreak/>
        <w:t>más cuenta del proceso, concuerda con el criterio de la representación fiscal, por lo que se pronuncia no ha lugar lo solicitado por la representación de la defensa ya que los verbos rectores si encajan en el proceso ya que el imputado tenía su dominio 53.2 gramos de marihuana y en ningún momento justificó su tendencia y de qué forma lo había adquirido, por lo que Declárase sin lugar la petición de la defensa y se mantiene la tipificación jurídica. A continuación le concede la palabra a la representación fiscal a efecto de que explique y fundamente en el requerimiento fiscal, quien manifiesta: primeramente presenta documento pendiente de agregar, los cuales constan de cinco folios y que ratifica en todas y cada una de sus partes requerimiento presentado, solicitando que se ordene la continuación del procedimiento para que se siga conociendo en su siguiente fase de instrucción con la medida cautelar de la detención provisional al referido imputado, considerando que existen elementos suficientes para establecer plenamente que el imputado es autor directo y material delito que se le imputa</w:t>
      </w:r>
      <w:r w:rsidR="00012FEE">
        <w:rPr>
          <w:rFonts w:ascii="Arial" w:hAnsi="Arial" w:cs="Arial"/>
          <w:sz w:val="24"/>
        </w:rPr>
        <w:t xml:space="preserve">; acto seguido se le otorga la palabra a la representación de la defensa quien manifiesta: que no está de acuerdo con los lo solicitado por la representación fiscal porque solicita se instruye al proceso pero sin la detención provisional de su patrocinado; posteriormente se le concede la palabra tanto la representación fiscal, como a la defensa técnica del referido imputado, para que emitan sus conclusiones finales, quienes en su </w:t>
      </w:r>
      <w:r w:rsidR="00745B87">
        <w:rPr>
          <w:rFonts w:ascii="Arial" w:hAnsi="Arial" w:cs="Arial"/>
          <w:sz w:val="24"/>
        </w:rPr>
        <w:t>orden</w:t>
      </w:r>
      <w:r w:rsidR="00012FEE">
        <w:rPr>
          <w:rFonts w:ascii="Arial" w:hAnsi="Arial" w:cs="Arial"/>
          <w:sz w:val="24"/>
        </w:rPr>
        <w:t xml:space="preserve"> manifiesta: que ratifican lo dicho en su primera intervención. Luego de haber dado participación a la</w:t>
      </w:r>
      <w:r w:rsidR="00745B87">
        <w:rPr>
          <w:rFonts w:ascii="Arial" w:hAnsi="Arial" w:cs="Arial"/>
          <w:sz w:val="24"/>
        </w:rPr>
        <w:t>s</w:t>
      </w:r>
      <w:r w:rsidR="00012FEE">
        <w:rPr>
          <w:rFonts w:ascii="Arial" w:hAnsi="Arial" w:cs="Arial"/>
          <w:sz w:val="24"/>
        </w:rPr>
        <w:t xml:space="preserve"> partes, de conformidad al artículo 391 del código procesal penal, se declaran cerrado los debates de la presente audiencia y en este </w:t>
      </w:r>
      <w:r w:rsidR="00012FEE" w:rsidRPr="00012FEE">
        <w:rPr>
          <w:rFonts w:ascii="Arial" w:hAnsi="Arial" w:cs="Arial"/>
          <w:b/>
          <w:sz w:val="24"/>
        </w:rPr>
        <w:t>ACTO LA SUSCRITA JUEZ PROCEDE A PRONUNCIAR SU RESOLUCIÓN AL RESPECTO DE CONFORMIDAD A LO ESTABLECIDO EN EL ARTÍCULO 300 N</w:t>
      </w:r>
      <w:r w:rsidR="00012FEE" w:rsidRPr="00012FEE">
        <w:rPr>
          <w:rFonts w:ascii="Arial" w:hAnsi="Arial" w:cs="Arial"/>
          <w:b/>
          <w:sz w:val="24"/>
          <w:vertAlign w:val="superscript"/>
        </w:rPr>
        <w:t>O</w:t>
      </w:r>
      <w:r w:rsidR="00012FEE" w:rsidRPr="00012FEE">
        <w:rPr>
          <w:rFonts w:ascii="Arial" w:hAnsi="Arial" w:cs="Arial"/>
          <w:b/>
          <w:sz w:val="24"/>
        </w:rPr>
        <w:t xml:space="preserve"> 1 INCISO FINAL DEL CÓDIGO PROCESAL PENAL. A CONTINUACIÓN SE HACE LA VALORACIÓN DE LA CALIFICACIÓN JURÍDICA DEL HECHO SOMETIDO A CONOCIMIENTO Y FUNDAMENTO DE LO SOLICITADO EN LA AUDIENCIA</w:t>
      </w:r>
      <w:r w:rsidR="00012FEE">
        <w:rPr>
          <w:rFonts w:ascii="Arial" w:hAnsi="Arial" w:cs="Arial"/>
          <w:b/>
          <w:sz w:val="24"/>
        </w:rPr>
        <w:t xml:space="preserve">: I) </w:t>
      </w:r>
      <w:r w:rsidR="00012FEE">
        <w:rPr>
          <w:rFonts w:ascii="Arial" w:hAnsi="Arial" w:cs="Arial"/>
          <w:sz w:val="24"/>
        </w:rPr>
        <w:t xml:space="preserve">el ilícito penal se califica provisionalmente como TRAFICO ILICITO, tipificado y sancionado en el artículo 33 de la ley reguladora de las actividades relativas a las </w:t>
      </w:r>
      <w:r w:rsidR="00012FEE">
        <w:rPr>
          <w:rFonts w:ascii="Arial" w:hAnsi="Arial" w:cs="Arial"/>
          <w:sz w:val="24"/>
        </w:rPr>
        <w:lastRenderedPageBreak/>
        <w:t xml:space="preserve">drogas, en perjuicio de la SALUD PUBLICA; </w:t>
      </w:r>
      <w:r w:rsidR="00012FEE">
        <w:rPr>
          <w:rFonts w:ascii="Arial" w:hAnsi="Arial" w:cs="Arial"/>
          <w:b/>
          <w:sz w:val="24"/>
        </w:rPr>
        <w:t xml:space="preserve">II) </w:t>
      </w:r>
      <w:r w:rsidR="00012FEE">
        <w:rPr>
          <w:rFonts w:ascii="Arial" w:hAnsi="Arial" w:cs="Arial"/>
          <w:sz w:val="24"/>
        </w:rPr>
        <w:t xml:space="preserve">la representación fiscal solicito que se ordene la continuación del procedimiento para que se siga conociendo en su siguiente fase de instrucción con la medida cautelar de la detención provisional del referido imputado, considerando que existen elementos suficientes para establecer legalmente que el imputado y es el autor directo y material del delito que se le imputa; </w:t>
      </w:r>
      <w:r w:rsidR="00012FEE">
        <w:rPr>
          <w:rFonts w:ascii="Arial" w:hAnsi="Arial" w:cs="Arial"/>
          <w:b/>
          <w:sz w:val="24"/>
        </w:rPr>
        <w:t xml:space="preserve">III) </w:t>
      </w:r>
      <w:r w:rsidR="00012FEE">
        <w:rPr>
          <w:rFonts w:ascii="Arial" w:hAnsi="Arial" w:cs="Arial"/>
          <w:sz w:val="24"/>
        </w:rPr>
        <w:t xml:space="preserve">la defensa técnica del procesado solicita se instruye proceso sin detención provisional de su patrocinado. A </w:t>
      </w:r>
      <w:r w:rsidR="00311EF3">
        <w:rPr>
          <w:rFonts w:ascii="Arial" w:hAnsi="Arial" w:cs="Arial"/>
          <w:sz w:val="24"/>
        </w:rPr>
        <w:t>continuación,</w:t>
      </w:r>
      <w:r w:rsidR="00012FEE">
        <w:rPr>
          <w:rFonts w:ascii="Arial" w:hAnsi="Arial" w:cs="Arial"/>
          <w:sz w:val="24"/>
        </w:rPr>
        <w:t xml:space="preserve"> se hace la fundamentación del hecho sometido a conocimiento de la suscrita juez de paz de ésta ciudad; y la medida cautelar de la detención provisional sobre lo solicitado en audiencia, de conformidad a lo establecido en los artículos siendo 44 y 179 del código procesal penal, valorando así los elementos de prueba d</w:t>
      </w:r>
      <w:r w:rsidR="00745B87">
        <w:rPr>
          <w:rFonts w:ascii="Arial" w:hAnsi="Arial" w:cs="Arial"/>
          <w:sz w:val="24"/>
        </w:rPr>
        <w:t>e hecho y de derecho sobre tal</w:t>
      </w:r>
      <w:r w:rsidR="00012FEE">
        <w:rPr>
          <w:rFonts w:ascii="Arial" w:hAnsi="Arial" w:cs="Arial"/>
          <w:sz w:val="24"/>
        </w:rPr>
        <w:t xml:space="preserve"> petición.</w:t>
      </w:r>
      <w:r w:rsidR="00767CEC">
        <w:rPr>
          <w:rFonts w:ascii="Arial" w:hAnsi="Arial" w:cs="Arial"/>
          <w:sz w:val="24"/>
        </w:rPr>
        <w:t xml:space="preserve"> Sobre lo solicitado por la representación fiscal a la suscrita juez de paz de ésta ciudad le parece pertinente que el presente proceso penal se siga conociendo en su siguiente fase de instrucción, con la medida cautelar de la detención provisional para el referido imputado por el referido delito, en razón de existir elementos razonables que generan la certeza jurídica plenamente que el imputado es el autor directo y material del delito que se le imputa, tomando en cuenta los requisitos que establece nuestro ordenamiento jurídico en los artículos 329 N</w:t>
      </w:r>
      <w:r w:rsidR="00767CEC">
        <w:rPr>
          <w:rFonts w:ascii="Arial" w:hAnsi="Arial" w:cs="Arial"/>
          <w:sz w:val="24"/>
          <w:vertAlign w:val="superscript"/>
        </w:rPr>
        <w:t xml:space="preserve">o </w:t>
      </w:r>
      <w:r w:rsidR="00767CEC">
        <w:rPr>
          <w:rFonts w:ascii="Arial" w:hAnsi="Arial" w:cs="Arial"/>
          <w:sz w:val="24"/>
        </w:rPr>
        <w:t xml:space="preserve">1 y 2; 330 todos del código procesal penal, los cuales son: 1-que existan elementos de convicción suficientes para sostener razonadamente de existencia de un delito; 2-que el delito tenga señalado pena de prisión pollo límite máximo sea superior a tres años; 3-que exista la posibilidad que el imputado estando en libertad puedan evadir la acción de la justicia dándose a la fuga y con ello obstaculizar el normal desarrollo del debido proceso y siendo que hasta el momento el procesado no ha demostrado a través de su defensa técnica su arraigo laboral, domiciliar y familiar que pueda ser valorado en esta etapa, en por ello necesario prever en peligro de fuga y asegurar la comparecencia del imputado a las demás audiencias, para las resultas del presente caso, en razón que la fiscalía ha demostrado en esta audiencia que el imputado es el probable autor o participen el delito que se le imputa con los </w:t>
      </w:r>
      <w:r w:rsidR="00767CEC">
        <w:rPr>
          <w:rFonts w:ascii="Arial" w:hAnsi="Arial" w:cs="Arial"/>
          <w:sz w:val="24"/>
        </w:rPr>
        <w:lastRenderedPageBreak/>
        <w:t xml:space="preserve">elementos de convicción siguientes: 1) acta de detención de las 18:00 con cinco minutos del día 2 de diciembre 2016, con lo cual se establece el día hora y lugar en que fue sorprendido con la droga; 2) entrevista de los agentes captores, que le manifiestan como sucedieron los hechos; 3) hoja de cadena de custodia de la evidencia incautada al incoado; y 4) experticia practicada a la droga incautada con la que se demuestra que es droga, realizada por el perito ROBERTO WILSON LIMA RIVAS, perito en análisis de sustancias controladas, de la división de antinarcóticos de la policía nacional civil, quien hace constar en lo sustancial lo siguiente: RESULTADO: </w:t>
      </w:r>
      <w:r w:rsidR="00767CEC">
        <w:rPr>
          <w:rFonts w:ascii="Arial" w:hAnsi="Arial" w:cs="Arial"/>
          <w:b/>
          <w:sz w:val="24"/>
        </w:rPr>
        <w:t xml:space="preserve">Evidencia 1: </w:t>
      </w:r>
      <w:r w:rsidR="00767CEC">
        <w:rPr>
          <w:rFonts w:ascii="Arial" w:hAnsi="Arial" w:cs="Arial"/>
          <w:sz w:val="24"/>
        </w:rPr>
        <w:t>peso neto: 53.2 gramos, peso devuelto: 52.1 gramos. Tomando de éste un peso de 0.1 gramos de droga para la prueba de experticia</w:t>
      </w:r>
      <w:r w:rsidR="00960350">
        <w:rPr>
          <w:rFonts w:ascii="Arial" w:hAnsi="Arial" w:cs="Arial"/>
          <w:sz w:val="24"/>
        </w:rPr>
        <w:t xml:space="preserve">. </w:t>
      </w:r>
      <w:r w:rsidR="00960350">
        <w:rPr>
          <w:rFonts w:ascii="Arial" w:hAnsi="Arial" w:cs="Arial"/>
          <w:b/>
          <w:sz w:val="24"/>
        </w:rPr>
        <w:t xml:space="preserve">ANALISIS EFECTUADOS: </w:t>
      </w:r>
      <w:r w:rsidR="00960350">
        <w:rPr>
          <w:rFonts w:ascii="Arial" w:hAnsi="Arial" w:cs="Arial"/>
          <w:sz w:val="24"/>
        </w:rPr>
        <w:t xml:space="preserve">físico químico, para determinar el tipo de sustancias; así como el peso y Valor económico, </w:t>
      </w:r>
      <w:r w:rsidR="00960350">
        <w:rPr>
          <w:rFonts w:ascii="Arial" w:hAnsi="Arial" w:cs="Arial"/>
          <w:b/>
          <w:sz w:val="24"/>
        </w:rPr>
        <w:t xml:space="preserve">CONCLUSIÓN: </w:t>
      </w:r>
      <w:r w:rsidR="00960350">
        <w:rPr>
          <w:rFonts w:ascii="Arial" w:hAnsi="Arial" w:cs="Arial"/>
          <w:sz w:val="24"/>
        </w:rPr>
        <w:t xml:space="preserve">la porciones pequeñas de material vegetal efectivamente es droga marihuana, conocida científicamente con el nombre de cannabis sativa, droga que por sus efectos se clasifica como alucinógena, deroga sometida a fiscalización nacional e internacional, </w:t>
      </w:r>
      <w:r w:rsidR="00960350">
        <w:rPr>
          <w:rFonts w:ascii="Arial" w:hAnsi="Arial" w:cs="Arial"/>
          <w:b/>
          <w:sz w:val="24"/>
        </w:rPr>
        <w:t xml:space="preserve">OBSERVACIONES: </w:t>
      </w:r>
      <w:r w:rsidR="00960350">
        <w:rPr>
          <w:rFonts w:ascii="Arial" w:hAnsi="Arial" w:cs="Arial"/>
          <w:sz w:val="24"/>
        </w:rPr>
        <w:t>en el tráfico ilegal, un cigarrillo el fabricado con medio gramo de marihuana, con el peso neto de la evidencia se puede confeccionar aproximadamente 160 cigarrillos de manufactura casera, asimismo el grano tiene un Valor económico comercial de $1.14 dólares, entonces el Valor económico del material vegetal es de $60.64 dólares aproximadamente. Quedando la droga debidamente embalada sellada y etiquetada juntamente con el envoltorio que la contenían. El Valor económico es proporcionado por la jefatura de esta división. El anterior análisis es preliminar, pues al encontrarnos en la presente fase del proceso penal, la suscrita juez de paz cuenta sólo con indicios y en esta fase en procedente acredita que la sustancia incautada es droga marihuana. Por lo que así las cosas el hecho analizado encaja en la norma penal contenida en el artículo tres de la ley reguladora de las actividades relativas a las drogas; se hace constar en los elementos mencionados fueron leídos para el conocimiento de la partes y quedan incorporados mediante su lectura de conformidad a lo establecido</w:t>
      </w:r>
      <w:r w:rsidR="004D0B04">
        <w:rPr>
          <w:rFonts w:ascii="Arial" w:hAnsi="Arial" w:cs="Arial"/>
          <w:sz w:val="24"/>
        </w:rPr>
        <w:t xml:space="preserve"> en el art. 372 de </w:t>
      </w:r>
      <w:r w:rsidR="004D0B04">
        <w:rPr>
          <w:rFonts w:ascii="Arial" w:hAnsi="Arial" w:cs="Arial"/>
          <w:sz w:val="24"/>
        </w:rPr>
        <w:lastRenderedPageBreak/>
        <w:t xml:space="preserve">código procesal penal, por lo antes expuesto y la probable pena a imponer, no en procedente acceder a lo solicitado por la defensa técnica del imputado en que se instruye al proceso sin la atención provisional de su patrocinado, por las razones expuestas, ya que en esta etapa sólo se requiere motivos, sospechas suficientes para sostener la posible autoría o participación en el hecho punible. La suscrita </w:t>
      </w:r>
      <w:r w:rsidR="00E66CFC">
        <w:rPr>
          <w:rFonts w:ascii="Arial" w:hAnsi="Arial" w:cs="Arial"/>
          <w:sz w:val="24"/>
        </w:rPr>
        <w:t>juez de paz razona y</w:t>
      </w:r>
      <w:r w:rsidR="004D0B04">
        <w:rPr>
          <w:rFonts w:ascii="Arial" w:hAnsi="Arial" w:cs="Arial"/>
          <w:sz w:val="24"/>
        </w:rPr>
        <w:t xml:space="preserve"> en este caso las hay por lo que la</w:t>
      </w:r>
      <w:r w:rsidR="00E66CFC">
        <w:rPr>
          <w:rFonts w:ascii="Arial" w:hAnsi="Arial" w:cs="Arial"/>
          <w:sz w:val="24"/>
        </w:rPr>
        <w:t>s</w:t>
      </w:r>
      <w:r w:rsidR="004D0B04">
        <w:rPr>
          <w:rFonts w:ascii="Arial" w:hAnsi="Arial" w:cs="Arial"/>
          <w:sz w:val="24"/>
        </w:rPr>
        <w:t xml:space="preserve"> prueba</w:t>
      </w:r>
      <w:r w:rsidR="00E66CFC">
        <w:rPr>
          <w:rFonts w:ascii="Arial" w:hAnsi="Arial" w:cs="Arial"/>
          <w:sz w:val="24"/>
        </w:rPr>
        <w:t>s</w:t>
      </w:r>
      <w:r w:rsidR="004D0B04">
        <w:rPr>
          <w:rFonts w:ascii="Arial" w:hAnsi="Arial" w:cs="Arial"/>
          <w:sz w:val="24"/>
        </w:rPr>
        <w:t xml:space="preserve"> mencionadas</w:t>
      </w:r>
      <w:r w:rsidR="00E66CFC">
        <w:rPr>
          <w:rFonts w:ascii="Arial" w:hAnsi="Arial" w:cs="Arial"/>
          <w:sz w:val="24"/>
        </w:rPr>
        <w:t>,</w:t>
      </w:r>
      <w:r w:rsidR="004D0B04">
        <w:rPr>
          <w:rFonts w:ascii="Arial" w:hAnsi="Arial" w:cs="Arial"/>
          <w:sz w:val="24"/>
        </w:rPr>
        <w:t xml:space="preserve"> no sólo son prueba directa</w:t>
      </w:r>
      <w:r w:rsidR="00E66CFC">
        <w:rPr>
          <w:rFonts w:ascii="Arial" w:hAnsi="Arial" w:cs="Arial"/>
          <w:sz w:val="24"/>
        </w:rPr>
        <w:t xml:space="preserve"> existente en el presente proceso penal, sino prueba indiciaria existiendo una identidad del imputado,</w:t>
      </w:r>
      <w:r w:rsidR="008B5084">
        <w:rPr>
          <w:rFonts w:ascii="Arial" w:hAnsi="Arial" w:cs="Arial"/>
          <w:sz w:val="24"/>
        </w:rPr>
        <w:t xml:space="preserve"> es decir que el sujeto que se encuentra detenido es el mismo que tiene la calidad de imputado en el presente caso, por lo que existe el mérito suficiente como para ordenar la continuación del procedimiento con la medida cautelar de la detención provisional para el imputado por el referido delito; los citados elementos que dentro en la misma actividad que en la fase procesal se han realizado y otorgan la apariencias de veracidad en el hecho analizado en detalle el en esta audiencia inicial y de conformidad a los artículos 1,2,8, 11, 12 y  144 de la Constitución de la República; 7, 8 y 9 de la convención americana sobre derechos humanos; 9, 10, 11 y 12 de la declaración universal de derechos humanos; 9, 10, 11 y 14 del pacto internacional de los derechos civiles y políticos; art. 33 de la ley reguladora de las actividades relativas a las drogas; 6, 9, 56 literal B, 144, 174, 175, 179, 300 N</w:t>
      </w:r>
      <w:r w:rsidR="008B5084">
        <w:rPr>
          <w:rFonts w:ascii="Arial" w:hAnsi="Arial" w:cs="Arial"/>
          <w:sz w:val="24"/>
          <w:vertAlign w:val="superscript"/>
        </w:rPr>
        <w:t xml:space="preserve">o </w:t>
      </w:r>
      <w:r w:rsidR="008B5084">
        <w:rPr>
          <w:rFonts w:ascii="Arial" w:hAnsi="Arial" w:cs="Arial"/>
          <w:sz w:val="24"/>
        </w:rPr>
        <w:t>1 y 2 todos del código procesal penal. Por lo tanto es procedente ordenar la continuación del procedimiento con la medida cautelar de detención provisional, por cumplirse con los presupuestos procesados del artículo 300 N</w:t>
      </w:r>
      <w:r w:rsidR="008B5084">
        <w:rPr>
          <w:rFonts w:ascii="Arial" w:hAnsi="Arial" w:cs="Arial"/>
          <w:sz w:val="24"/>
          <w:vertAlign w:val="superscript"/>
        </w:rPr>
        <w:t xml:space="preserve">o </w:t>
      </w:r>
      <w:r w:rsidR="008B5084">
        <w:rPr>
          <w:rFonts w:ascii="Arial" w:hAnsi="Arial" w:cs="Arial"/>
          <w:sz w:val="24"/>
        </w:rPr>
        <w:t>1 inciso final del código procesal penal, por</w:t>
      </w:r>
      <w:r w:rsidR="00A665DD">
        <w:rPr>
          <w:rFonts w:ascii="Arial" w:hAnsi="Arial" w:cs="Arial"/>
          <w:sz w:val="24"/>
        </w:rPr>
        <w:t xml:space="preserve"> el cerebro se recordó segundos estados que el único vida de lo que </w:t>
      </w:r>
      <w:proofErr w:type="spellStart"/>
      <w:r w:rsidR="00A665DD">
        <w:rPr>
          <w:rFonts w:ascii="Arial" w:hAnsi="Arial" w:cs="Arial"/>
          <w:sz w:val="24"/>
        </w:rPr>
        <w:t>el</w:t>
      </w:r>
      <w:proofErr w:type="spellEnd"/>
      <w:r w:rsidR="008B5084">
        <w:rPr>
          <w:rFonts w:ascii="Arial" w:hAnsi="Arial" w:cs="Arial"/>
          <w:sz w:val="24"/>
        </w:rPr>
        <w:t xml:space="preserve"> lo cual la suscrita juez de paz de ésta ciudad </w:t>
      </w:r>
      <w:r w:rsidR="00A665DD" w:rsidRPr="00A665DD">
        <w:rPr>
          <w:rFonts w:ascii="Arial" w:hAnsi="Arial" w:cs="Arial"/>
          <w:b/>
          <w:sz w:val="24"/>
        </w:rPr>
        <w:t>RESUELVE</w:t>
      </w:r>
      <w:r w:rsidR="00A665DD">
        <w:rPr>
          <w:rFonts w:ascii="Arial" w:hAnsi="Arial" w:cs="Arial"/>
          <w:b/>
          <w:sz w:val="24"/>
        </w:rPr>
        <w:t xml:space="preserve">: ORDENAR LA CONTINUACIÓN DEL PROCEDIMIENTO CON LA MEDIDA CAUTELAR DE LA DETENCIÓN PROVISIONAL, CONTRA EL IMPUTADO PRESENTE SEÑOR EVER RODRIGO LARA BONILLA, </w:t>
      </w:r>
      <w:r w:rsidR="00A665DD">
        <w:rPr>
          <w:rFonts w:ascii="Arial" w:hAnsi="Arial" w:cs="Arial"/>
          <w:sz w:val="24"/>
        </w:rPr>
        <w:t xml:space="preserve">de generales conocidas en las presentes diligencias, miembro activo de la pandilla dieciocho clica pocos pero locos, por el delito o de </w:t>
      </w:r>
      <w:r w:rsidR="00A665DD" w:rsidRPr="00A665DD">
        <w:rPr>
          <w:rFonts w:ascii="Arial" w:hAnsi="Arial" w:cs="Arial"/>
          <w:b/>
          <w:sz w:val="24"/>
        </w:rPr>
        <w:t>TRAFICO ILICITO</w:t>
      </w:r>
      <w:r w:rsidR="00A665DD">
        <w:rPr>
          <w:rFonts w:ascii="Arial" w:hAnsi="Arial" w:cs="Arial"/>
          <w:b/>
          <w:sz w:val="24"/>
        </w:rPr>
        <w:t xml:space="preserve">, </w:t>
      </w:r>
      <w:r w:rsidR="00A665DD">
        <w:rPr>
          <w:rFonts w:ascii="Arial" w:hAnsi="Arial" w:cs="Arial"/>
          <w:sz w:val="24"/>
        </w:rPr>
        <w:t xml:space="preserve">tipificado y sancionado en el artículo 33 de la ley reguladora de las actividades relativas a las drogas en perjuicio </w:t>
      </w:r>
      <w:r w:rsidR="00A665DD">
        <w:rPr>
          <w:rFonts w:ascii="Arial" w:hAnsi="Arial" w:cs="Arial"/>
          <w:sz w:val="24"/>
        </w:rPr>
        <w:lastRenderedPageBreak/>
        <w:t xml:space="preserve">de la </w:t>
      </w:r>
      <w:r w:rsidR="00A665DD" w:rsidRPr="00A665DD">
        <w:rPr>
          <w:rFonts w:ascii="Arial" w:hAnsi="Arial" w:cs="Arial"/>
          <w:b/>
          <w:sz w:val="24"/>
        </w:rPr>
        <w:t>SALUD PUBLICA</w:t>
      </w:r>
      <w:r w:rsidR="00A665DD">
        <w:rPr>
          <w:rFonts w:ascii="Arial" w:hAnsi="Arial" w:cs="Arial"/>
          <w:b/>
          <w:sz w:val="24"/>
        </w:rPr>
        <w:t xml:space="preserve">. </w:t>
      </w:r>
      <w:r w:rsidR="00A665DD" w:rsidRPr="00A665DD">
        <w:rPr>
          <w:rFonts w:ascii="Arial" w:hAnsi="Arial" w:cs="Arial"/>
          <w:sz w:val="24"/>
        </w:rPr>
        <w:t xml:space="preserve">Por lo </w:t>
      </w:r>
      <w:proofErr w:type="gramStart"/>
      <w:r w:rsidR="00A665DD" w:rsidRPr="00A665DD">
        <w:rPr>
          <w:rFonts w:ascii="Arial" w:hAnsi="Arial" w:cs="Arial"/>
          <w:sz w:val="24"/>
        </w:rPr>
        <w:t>tanto</w:t>
      </w:r>
      <w:proofErr w:type="gramEnd"/>
      <w:r w:rsidR="00A665DD" w:rsidRPr="00A665DD">
        <w:rPr>
          <w:rFonts w:ascii="Arial" w:hAnsi="Arial" w:cs="Arial"/>
          <w:sz w:val="24"/>
        </w:rPr>
        <w:t xml:space="preserve"> Remítase al referido imputado en calidad de depósito al centro penal de Izalco</w:t>
      </w:r>
      <w:r w:rsidR="00A665DD">
        <w:rPr>
          <w:rFonts w:ascii="Arial" w:hAnsi="Arial" w:cs="Arial"/>
          <w:sz w:val="24"/>
        </w:rPr>
        <w:t>, de la ciudad de Sonsonate, para que guarde detención provisional a la orden de la Sra. Juez tercero en instrucción de la ciudad de Santa; líbrense los oficios de informes correspondientes. La suscrita juez no se pronuncia en cuanto al plazo de instrucción solicitado por la representación fiscal, por no ser atribución de su persona. Remítase el presente proceso a conocimientos de la Sra. Juez tercero de instrucción de la ciudad de Santa Ana, dentro del término de ley de conformidad a los artículos 300 inciso final y 311 del código procesal penal para su continuación, asimismo póngase a la orden y disposición de ese mismo juzgado a referir imputado; se hace constar que la presente audiencia inicial finalizará a las nueve horas de éste mismo día, quedando la parte presentes notificadas por la lectura de la presente acta. Y no habiendo nada más que hacer constar, se da por terminada la presente acta, la cual previa lectura firmamos para constancia lo presentes. NOTIFIQUESE.</w:t>
      </w:r>
      <w:r w:rsidR="006D78B8">
        <w:rPr>
          <w:rFonts w:ascii="Arial" w:hAnsi="Arial" w:cs="Arial"/>
          <w:sz w:val="24"/>
        </w:rPr>
        <w:t xml:space="preserve"> -</w:t>
      </w:r>
    </w:p>
    <w:p w:rsidR="004C24D5" w:rsidRDefault="004C24D5" w:rsidP="00205B31">
      <w:pPr>
        <w:rPr>
          <w:rFonts w:ascii="Arial" w:hAnsi="Arial" w:cs="Arial"/>
          <w:sz w:val="24"/>
        </w:rPr>
      </w:pPr>
    </w:p>
    <w:p w:rsidR="0009546C" w:rsidRDefault="0009546C" w:rsidP="00205B31">
      <w:pPr>
        <w:rPr>
          <w:rFonts w:ascii="Arial" w:hAnsi="Arial" w:cs="Arial"/>
          <w:sz w:val="24"/>
        </w:rPr>
      </w:pPr>
    </w:p>
    <w:p w:rsidR="004C24D5" w:rsidRDefault="004C24D5" w:rsidP="00205B31">
      <w:pPr>
        <w:rPr>
          <w:rFonts w:ascii="Arial" w:hAnsi="Arial" w:cs="Arial"/>
          <w:sz w:val="24"/>
        </w:rPr>
      </w:pPr>
    </w:p>
    <w:p w:rsidR="004C24D5" w:rsidRDefault="004C24D5" w:rsidP="00205B31">
      <w:pPr>
        <w:rPr>
          <w:rFonts w:ascii="Arial" w:hAnsi="Arial" w:cs="Arial"/>
          <w:sz w:val="24"/>
        </w:rPr>
      </w:pPr>
    </w:p>
    <w:p w:rsidR="004C24D5" w:rsidRDefault="004C24D5" w:rsidP="00205B31">
      <w:pPr>
        <w:rPr>
          <w:rFonts w:ascii="Arial" w:hAnsi="Arial" w:cs="Arial"/>
          <w:sz w:val="24"/>
        </w:rPr>
      </w:pPr>
    </w:p>
    <w:p w:rsidR="004C24D5" w:rsidRDefault="004C24D5" w:rsidP="00205B31">
      <w:pPr>
        <w:rPr>
          <w:rFonts w:ascii="Arial" w:hAnsi="Arial" w:cs="Arial"/>
          <w:sz w:val="24"/>
        </w:rPr>
      </w:pPr>
    </w:p>
    <w:p w:rsidR="004C24D5" w:rsidRDefault="004C24D5" w:rsidP="00205B31">
      <w:pPr>
        <w:rPr>
          <w:rFonts w:ascii="Arial" w:hAnsi="Arial" w:cs="Arial"/>
          <w:sz w:val="24"/>
        </w:rPr>
      </w:pPr>
    </w:p>
    <w:p w:rsidR="004C24D5" w:rsidRDefault="004C24D5" w:rsidP="00205B31">
      <w:pPr>
        <w:rPr>
          <w:rFonts w:ascii="Arial" w:hAnsi="Arial" w:cs="Arial"/>
          <w:sz w:val="24"/>
        </w:rPr>
      </w:pPr>
    </w:p>
    <w:p w:rsidR="004C24D5" w:rsidRDefault="004C24D5" w:rsidP="00205B31">
      <w:pPr>
        <w:rPr>
          <w:rFonts w:ascii="Arial" w:hAnsi="Arial" w:cs="Arial"/>
          <w:sz w:val="24"/>
        </w:rPr>
      </w:pPr>
    </w:p>
    <w:p w:rsidR="004C24D5" w:rsidRDefault="004C24D5" w:rsidP="00205B31">
      <w:pPr>
        <w:rPr>
          <w:rFonts w:ascii="Arial" w:hAnsi="Arial" w:cs="Arial"/>
          <w:sz w:val="24"/>
        </w:rPr>
      </w:pPr>
    </w:p>
    <w:p w:rsidR="004C24D5" w:rsidRDefault="004C24D5" w:rsidP="00205B31">
      <w:pPr>
        <w:rPr>
          <w:rFonts w:ascii="Arial" w:hAnsi="Arial" w:cs="Arial"/>
          <w:sz w:val="24"/>
        </w:rPr>
      </w:pPr>
    </w:p>
    <w:p w:rsidR="004C24D5" w:rsidRDefault="004C24D5" w:rsidP="00205B31">
      <w:pPr>
        <w:rPr>
          <w:rFonts w:ascii="Arial" w:hAnsi="Arial" w:cs="Arial"/>
          <w:sz w:val="24"/>
        </w:rPr>
      </w:pPr>
    </w:p>
    <w:p w:rsidR="004C24D5" w:rsidRDefault="004C24D5" w:rsidP="00205B31">
      <w:pPr>
        <w:rPr>
          <w:rFonts w:ascii="Arial" w:hAnsi="Arial" w:cs="Arial"/>
          <w:sz w:val="24"/>
        </w:rPr>
      </w:pPr>
    </w:p>
    <w:p w:rsidR="0009546C" w:rsidRDefault="0009546C" w:rsidP="0009546C">
      <w:pPr>
        <w:rPr>
          <w:rFonts w:ascii="Arial" w:hAnsi="Arial" w:cs="Arial"/>
          <w:sz w:val="24"/>
        </w:rPr>
      </w:pPr>
      <w:r>
        <w:rPr>
          <w:rFonts w:ascii="Arial" w:hAnsi="Arial" w:cs="Arial"/>
          <w:sz w:val="24"/>
        </w:rPr>
        <w:t>Ref. N</w:t>
      </w:r>
      <w:r>
        <w:rPr>
          <w:rFonts w:ascii="Arial" w:hAnsi="Arial" w:cs="Arial"/>
          <w:sz w:val="24"/>
          <w:vertAlign w:val="superscript"/>
        </w:rPr>
        <w:t xml:space="preserve">o </w:t>
      </w:r>
      <w:r>
        <w:rPr>
          <w:rFonts w:ascii="Arial" w:hAnsi="Arial" w:cs="Arial"/>
          <w:sz w:val="24"/>
        </w:rPr>
        <w:t>103-2016-03</w:t>
      </w:r>
    </w:p>
    <w:p w:rsidR="004C24D5" w:rsidRDefault="004C24D5" w:rsidP="00205B31">
      <w:pPr>
        <w:rPr>
          <w:rFonts w:ascii="Arial" w:hAnsi="Arial" w:cs="Arial"/>
          <w:sz w:val="24"/>
        </w:rPr>
      </w:pPr>
    </w:p>
    <w:p w:rsidR="00E23860" w:rsidRDefault="00E23860" w:rsidP="00205B31">
      <w:pPr>
        <w:rPr>
          <w:rFonts w:ascii="Arial" w:hAnsi="Arial" w:cs="Arial"/>
          <w:sz w:val="24"/>
        </w:rPr>
      </w:pPr>
    </w:p>
    <w:p w:rsidR="004C24D5" w:rsidRDefault="004C24D5" w:rsidP="00205B31">
      <w:pPr>
        <w:rPr>
          <w:rFonts w:ascii="Arial" w:hAnsi="Arial" w:cs="Arial"/>
          <w:sz w:val="24"/>
        </w:rPr>
      </w:pPr>
    </w:p>
    <w:p w:rsidR="00CB5463" w:rsidRDefault="00CB5463" w:rsidP="00205B31">
      <w:pPr>
        <w:rPr>
          <w:rFonts w:ascii="Arial" w:hAnsi="Arial" w:cs="Arial"/>
          <w:sz w:val="24"/>
          <w:vertAlign w:val="superscript"/>
        </w:rPr>
      </w:pPr>
      <w:r>
        <w:rPr>
          <w:rFonts w:ascii="Arial" w:hAnsi="Arial" w:cs="Arial"/>
          <w:noProof/>
          <w:sz w:val="24"/>
          <w:lang w:val="en-US"/>
        </w:rPr>
        <w:lastRenderedPageBreak/>
        <w:drawing>
          <wp:anchor distT="0" distB="0" distL="114300" distR="114300" simplePos="0" relativeHeight="251683840" behindDoc="0" locked="0" layoutInCell="1" allowOverlap="1">
            <wp:simplePos x="0" y="0"/>
            <wp:positionH relativeFrom="margin">
              <wp:posOffset>4339590</wp:posOffset>
            </wp:positionH>
            <wp:positionV relativeFrom="margin">
              <wp:posOffset>-271145</wp:posOffset>
            </wp:positionV>
            <wp:extent cx="1697355" cy="574040"/>
            <wp:effectExtent l="0" t="0" r="0" b="0"/>
            <wp:wrapSquare wrapText="bothSides"/>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ESA.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697355" cy="574040"/>
                    </a:xfrm>
                    <a:prstGeom prst="rect">
                      <a:avLst/>
                    </a:prstGeom>
                  </pic:spPr>
                </pic:pic>
              </a:graphicData>
            </a:graphic>
            <wp14:sizeRelH relativeFrom="margin">
              <wp14:pctWidth>0</wp14:pctWidth>
            </wp14:sizeRelH>
          </wp:anchor>
        </w:drawing>
      </w:r>
      <w:r>
        <w:rPr>
          <w:rFonts w:ascii="Arial" w:hAnsi="Arial" w:cs="Arial"/>
          <w:noProof/>
          <w:sz w:val="24"/>
          <w:lang w:val="en-US"/>
        </w:rPr>
        <mc:AlternateContent>
          <mc:Choice Requires="wps">
            <w:drawing>
              <wp:anchor distT="0" distB="0" distL="114300" distR="114300" simplePos="0" relativeHeight="251684864" behindDoc="0" locked="0" layoutInCell="1" allowOverlap="1">
                <wp:simplePos x="0" y="0"/>
                <wp:positionH relativeFrom="margin">
                  <wp:posOffset>-839470</wp:posOffset>
                </wp:positionH>
                <wp:positionV relativeFrom="paragraph">
                  <wp:posOffset>-437515</wp:posOffset>
                </wp:positionV>
                <wp:extent cx="2454141" cy="1515979"/>
                <wp:effectExtent l="0" t="0" r="22860" b="27305"/>
                <wp:wrapNone/>
                <wp:docPr id="18" name="Cuadro de texto 18"/>
                <wp:cNvGraphicFramePr/>
                <a:graphic xmlns:a="http://schemas.openxmlformats.org/drawingml/2006/main">
                  <a:graphicData uri="http://schemas.microsoft.com/office/word/2010/wordprocessingShape">
                    <wps:wsp>
                      <wps:cNvSpPr txBox="1"/>
                      <wps:spPr>
                        <a:xfrm>
                          <a:off x="0" y="0"/>
                          <a:ext cx="2454141" cy="1515979"/>
                        </a:xfrm>
                        <a:prstGeom prst="rect">
                          <a:avLst/>
                        </a:prstGeom>
                        <a:solidFill>
                          <a:schemeClr val="lt1"/>
                        </a:solidFill>
                        <a:ln w="6350">
                          <a:solidFill>
                            <a:schemeClr val="bg1"/>
                          </a:solidFill>
                        </a:ln>
                      </wps:spPr>
                      <wps:txbx>
                        <w:txbxContent>
                          <w:p w:rsidR="00C27509" w:rsidRDefault="00C27509" w:rsidP="00CB5463">
                            <w:r>
                              <w:t xml:space="preserve">                        </w:t>
                            </w:r>
                            <w:r w:rsidRPr="00CB5463">
                              <w:rPr>
                                <w:noProof/>
                                <w:lang w:val="en-US"/>
                              </w:rPr>
                              <w:drawing>
                                <wp:inline distT="0" distB="0" distL="0" distR="0" wp14:anchorId="6C7A9D88" wp14:editId="36FA618B">
                                  <wp:extent cx="666750" cy="666750"/>
                                  <wp:effectExtent l="0" t="0" r="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inline>
                              </w:drawing>
                            </w:r>
                            <w:r>
                              <w:t xml:space="preserve">      </w:t>
                            </w:r>
                          </w:p>
                          <w:p w:rsidR="00C27509" w:rsidRPr="00CB5463" w:rsidRDefault="00C27509" w:rsidP="00CB5463">
                            <w:pPr>
                              <w:spacing w:after="0"/>
                              <w:jc w:val="center"/>
                              <w:rPr>
                                <w:rFonts w:ascii="Arial" w:hAnsi="Arial" w:cs="Arial"/>
                                <w:b/>
                                <w:sz w:val="24"/>
                                <w:vertAlign w:val="superscript"/>
                              </w:rPr>
                            </w:pPr>
                            <w:r w:rsidRPr="00CB5463">
                              <w:rPr>
                                <w:rFonts w:ascii="Arial" w:hAnsi="Arial" w:cs="Arial"/>
                                <w:b/>
                                <w:sz w:val="24"/>
                                <w:vertAlign w:val="superscript"/>
                              </w:rPr>
                              <w:t>POLICIA NACIONAL CIVIL</w:t>
                            </w:r>
                          </w:p>
                          <w:p w:rsidR="00C27509" w:rsidRPr="00CB5463" w:rsidRDefault="00C27509" w:rsidP="00CB5463">
                            <w:pPr>
                              <w:spacing w:after="0"/>
                              <w:jc w:val="center"/>
                              <w:rPr>
                                <w:rFonts w:ascii="Arial" w:hAnsi="Arial" w:cs="Arial"/>
                                <w:b/>
                                <w:sz w:val="24"/>
                                <w:vertAlign w:val="superscript"/>
                              </w:rPr>
                            </w:pPr>
                            <w:r w:rsidRPr="00CB5463">
                              <w:rPr>
                                <w:rFonts w:ascii="Arial" w:hAnsi="Arial" w:cs="Arial"/>
                                <w:b/>
                                <w:sz w:val="24"/>
                                <w:vertAlign w:val="superscript"/>
                              </w:rPr>
                              <w:t>Laboratorio División Antinarcóticos</w:t>
                            </w:r>
                          </w:p>
                          <w:p w:rsidR="00C27509" w:rsidRPr="00CB5463" w:rsidRDefault="00C27509" w:rsidP="00CB5463">
                            <w:pPr>
                              <w:spacing w:after="0"/>
                              <w:jc w:val="center"/>
                              <w:rPr>
                                <w:rFonts w:ascii="Arial" w:hAnsi="Arial" w:cs="Arial"/>
                                <w:b/>
                                <w:sz w:val="24"/>
                                <w:vertAlign w:val="superscript"/>
                              </w:rPr>
                            </w:pPr>
                            <w:r w:rsidRPr="00CB5463">
                              <w:rPr>
                                <w:rFonts w:ascii="Arial" w:hAnsi="Arial" w:cs="Arial"/>
                                <w:b/>
                                <w:sz w:val="24"/>
                                <w:vertAlign w:val="superscript"/>
                              </w:rPr>
                              <w:t>Sección Antinarcóticos Santa Ana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18" o:spid="_x0000_s1035" type="#_x0000_t202" style="position:absolute;margin-left:-66.1pt;margin-top:-34.45pt;width:193.25pt;height:119.3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" fillcolor="white [3201]" strokecolor="white [3212]" strokeweight=".5pt">
                <v:textbox>
                  <w:txbxContent>
                    <w:p w:rsidR="00C27509" w:rsidRDefault="00C27509" w:rsidP="00CB5463">
                      <w:r>
                        <w:t xml:space="preserve">                        </w:t>
                      </w:r>
                      <w:r w:rsidRPr="00CB5463">
                        <w:rPr>
                          <w:noProof/>
                          <w:lang w:val="en-US"/>
                        </w:rPr>
                        <w:drawing>
                          <wp:inline distT="0" distB="0" distL="0" distR="0" wp14:anchorId="6C7A9D88" wp14:editId="36FA618B">
                            <wp:extent cx="666750" cy="666750"/>
                            <wp:effectExtent l="0" t="0" r="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inline>
                        </w:drawing>
                      </w:r>
                      <w:r>
                        <w:t xml:space="preserve">      </w:t>
                      </w:r>
                    </w:p>
                    <w:p w:rsidR="00C27509" w:rsidRPr="00CB5463" w:rsidRDefault="00C27509" w:rsidP="00CB5463">
                      <w:pPr>
                        <w:spacing w:after="0"/>
                        <w:jc w:val="center"/>
                        <w:rPr>
                          <w:rFonts w:ascii="Arial" w:hAnsi="Arial" w:cs="Arial"/>
                          <w:b/>
                          <w:sz w:val="24"/>
                          <w:vertAlign w:val="superscript"/>
                        </w:rPr>
                      </w:pPr>
                      <w:r w:rsidRPr="00CB5463">
                        <w:rPr>
                          <w:rFonts w:ascii="Arial" w:hAnsi="Arial" w:cs="Arial"/>
                          <w:b/>
                          <w:sz w:val="24"/>
                          <w:vertAlign w:val="superscript"/>
                        </w:rPr>
                        <w:t>POLICIA NACIONAL CIVIL</w:t>
                      </w:r>
                    </w:p>
                    <w:p w:rsidR="00C27509" w:rsidRPr="00CB5463" w:rsidRDefault="00C27509" w:rsidP="00CB5463">
                      <w:pPr>
                        <w:spacing w:after="0"/>
                        <w:jc w:val="center"/>
                        <w:rPr>
                          <w:rFonts w:ascii="Arial" w:hAnsi="Arial" w:cs="Arial"/>
                          <w:b/>
                          <w:sz w:val="24"/>
                          <w:vertAlign w:val="superscript"/>
                        </w:rPr>
                      </w:pPr>
                      <w:r w:rsidRPr="00CB5463">
                        <w:rPr>
                          <w:rFonts w:ascii="Arial" w:hAnsi="Arial" w:cs="Arial"/>
                          <w:b/>
                          <w:sz w:val="24"/>
                          <w:vertAlign w:val="superscript"/>
                        </w:rPr>
                        <w:t>Laboratorio División Antinarcóticos</w:t>
                      </w:r>
                    </w:p>
                    <w:p w:rsidR="00C27509" w:rsidRPr="00CB5463" w:rsidRDefault="00C27509" w:rsidP="00CB5463">
                      <w:pPr>
                        <w:spacing w:after="0"/>
                        <w:jc w:val="center"/>
                        <w:rPr>
                          <w:rFonts w:ascii="Arial" w:hAnsi="Arial" w:cs="Arial"/>
                          <w:b/>
                          <w:sz w:val="24"/>
                          <w:vertAlign w:val="superscript"/>
                        </w:rPr>
                      </w:pPr>
                      <w:r w:rsidRPr="00CB5463">
                        <w:rPr>
                          <w:rFonts w:ascii="Arial" w:hAnsi="Arial" w:cs="Arial"/>
                          <w:b/>
                          <w:sz w:val="24"/>
                          <w:vertAlign w:val="superscript"/>
                        </w:rPr>
                        <w:t>Sección Antinarcóticos Santa Ana</w:t>
                      </w:r>
                    </w:p>
                  </w:txbxContent>
                </v:textbox>
                <w10:wrap anchorx="margin"/>
              </v:shape>
            </w:pict>
          </mc:Fallback>
        </mc:AlternateContent>
      </w:r>
    </w:p>
    <w:p w:rsidR="00CB5463" w:rsidRDefault="00CB5463" w:rsidP="00205B31">
      <w:pPr>
        <w:rPr>
          <w:rFonts w:ascii="Arial" w:hAnsi="Arial" w:cs="Arial"/>
          <w:sz w:val="24"/>
          <w:vertAlign w:val="superscript"/>
        </w:rPr>
      </w:pPr>
    </w:p>
    <w:p w:rsidR="00CB5463" w:rsidRDefault="00CB5463" w:rsidP="00CB5463">
      <w:pPr>
        <w:spacing w:after="0" w:line="240" w:lineRule="auto"/>
        <w:rPr>
          <w:rFonts w:ascii="Arial" w:hAnsi="Arial" w:cs="Arial"/>
          <w:b/>
          <w:sz w:val="24"/>
          <w:vertAlign w:val="superscript"/>
        </w:rPr>
      </w:pPr>
      <w:r>
        <w:rPr>
          <w:rFonts w:ascii="Arial" w:hAnsi="Arial" w:cs="Arial"/>
          <w:sz w:val="24"/>
          <w:vertAlign w:val="superscript"/>
        </w:rPr>
        <w:t xml:space="preserve">     </w:t>
      </w:r>
    </w:p>
    <w:p w:rsidR="00CB5463" w:rsidRPr="00CB5463" w:rsidRDefault="00CB5463" w:rsidP="00CB5463">
      <w:pPr>
        <w:rPr>
          <w:rFonts w:ascii="Arial" w:hAnsi="Arial" w:cs="Arial"/>
          <w:sz w:val="24"/>
        </w:rPr>
      </w:pPr>
    </w:p>
    <w:p w:rsidR="00CB5463" w:rsidRDefault="00CB5463" w:rsidP="00CB5463">
      <w:pPr>
        <w:tabs>
          <w:tab w:val="left" w:pos="7005"/>
        </w:tabs>
        <w:spacing w:after="0"/>
        <w:rPr>
          <w:rFonts w:ascii="Arial" w:hAnsi="Arial" w:cs="Arial"/>
          <w:sz w:val="24"/>
        </w:rPr>
      </w:pPr>
    </w:p>
    <w:p w:rsidR="00CB5463" w:rsidRPr="00CB5463" w:rsidRDefault="00CB5463" w:rsidP="00CB5463">
      <w:pPr>
        <w:tabs>
          <w:tab w:val="left" w:pos="7005"/>
        </w:tabs>
        <w:spacing w:after="0"/>
        <w:rPr>
          <w:rFonts w:ascii="Arial" w:hAnsi="Arial" w:cs="Arial"/>
          <w:b/>
          <w:sz w:val="24"/>
        </w:rPr>
      </w:pPr>
      <w:r>
        <w:rPr>
          <w:rFonts w:ascii="Arial" w:hAnsi="Arial" w:cs="Arial"/>
          <w:b/>
          <w:sz w:val="24"/>
        </w:rPr>
        <w:t xml:space="preserve">El Sr. Fiscal del caso                                   </w:t>
      </w:r>
      <w:r w:rsidRPr="00CB5463">
        <w:rPr>
          <w:rFonts w:ascii="Arial" w:hAnsi="Arial" w:cs="Arial"/>
          <w:sz w:val="24"/>
        </w:rPr>
        <w:t>Santa Ana, 05 de diciembre de 2016</w:t>
      </w:r>
    </w:p>
    <w:p w:rsidR="00CB5463" w:rsidRPr="00CB5463" w:rsidRDefault="00CB5463" w:rsidP="00CB5463">
      <w:pPr>
        <w:tabs>
          <w:tab w:val="left" w:pos="4905"/>
        </w:tabs>
        <w:spacing w:after="0"/>
        <w:rPr>
          <w:rFonts w:ascii="Arial" w:hAnsi="Arial" w:cs="Arial"/>
          <w:b/>
          <w:sz w:val="24"/>
        </w:rPr>
      </w:pPr>
      <w:r w:rsidRPr="00CB5463">
        <w:rPr>
          <w:rFonts w:ascii="Arial" w:hAnsi="Arial" w:cs="Arial"/>
          <w:b/>
          <w:sz w:val="24"/>
        </w:rPr>
        <w:t xml:space="preserve">FGR Santa </w:t>
      </w:r>
      <w:proofErr w:type="gramStart"/>
      <w:r w:rsidRPr="00CB5463">
        <w:rPr>
          <w:rFonts w:ascii="Arial" w:hAnsi="Arial" w:cs="Arial"/>
          <w:b/>
          <w:sz w:val="24"/>
        </w:rPr>
        <w:t>Ana</w:t>
      </w:r>
      <w:r>
        <w:rPr>
          <w:rFonts w:ascii="Arial" w:hAnsi="Arial" w:cs="Arial"/>
          <w:b/>
          <w:sz w:val="24"/>
        </w:rPr>
        <w:t xml:space="preserve">  </w:t>
      </w:r>
      <w:r>
        <w:rPr>
          <w:rFonts w:ascii="Arial" w:hAnsi="Arial" w:cs="Arial"/>
          <w:b/>
          <w:sz w:val="24"/>
        </w:rPr>
        <w:tab/>
      </w:r>
      <w:proofErr w:type="gramEnd"/>
      <w:r w:rsidRPr="00CB5463">
        <w:rPr>
          <w:rFonts w:ascii="Arial" w:hAnsi="Arial" w:cs="Arial"/>
          <w:sz w:val="24"/>
        </w:rPr>
        <w:t>Ref. 406/021216/SASA.</w:t>
      </w:r>
    </w:p>
    <w:p w:rsidR="00CB5463" w:rsidRPr="004B48D9" w:rsidRDefault="00CB5463" w:rsidP="004B48D9">
      <w:pPr>
        <w:tabs>
          <w:tab w:val="left" w:pos="4905"/>
        </w:tabs>
        <w:spacing w:after="0"/>
        <w:rPr>
          <w:rFonts w:ascii="Arial" w:hAnsi="Arial" w:cs="Arial"/>
          <w:b/>
          <w:sz w:val="24"/>
        </w:rPr>
      </w:pPr>
      <w:r w:rsidRPr="004B48D9">
        <w:rPr>
          <w:rFonts w:ascii="Arial" w:hAnsi="Arial" w:cs="Arial"/>
          <w:b/>
          <w:sz w:val="24"/>
        </w:rPr>
        <w:t>Presente</w:t>
      </w:r>
      <w:r w:rsidR="004B48D9" w:rsidRPr="004B48D9">
        <w:rPr>
          <w:rFonts w:ascii="Arial" w:hAnsi="Arial" w:cs="Arial"/>
          <w:b/>
          <w:sz w:val="24"/>
        </w:rPr>
        <w:t xml:space="preserve">                                                ASUNTO: EXPERTICIA FISICO QUIMICA</w:t>
      </w:r>
    </w:p>
    <w:p w:rsidR="00CB5463" w:rsidRDefault="00CB5463" w:rsidP="00CB5463">
      <w:pPr>
        <w:rPr>
          <w:rFonts w:ascii="Arial" w:hAnsi="Arial" w:cs="Arial"/>
          <w:sz w:val="24"/>
        </w:rPr>
      </w:pPr>
    </w:p>
    <w:p w:rsidR="004B48D9" w:rsidRDefault="004B48D9" w:rsidP="00CB5463">
      <w:pPr>
        <w:rPr>
          <w:rFonts w:ascii="Arial" w:hAnsi="Arial" w:cs="Arial"/>
          <w:sz w:val="24"/>
        </w:rPr>
      </w:pPr>
    </w:p>
    <w:p w:rsidR="004B48D9" w:rsidRPr="000E3F71" w:rsidRDefault="004B48D9" w:rsidP="004B48D9">
      <w:pPr>
        <w:spacing w:line="360" w:lineRule="auto"/>
        <w:ind w:firstLine="720"/>
        <w:jc w:val="both"/>
        <w:rPr>
          <w:rFonts w:ascii="Arial" w:hAnsi="Arial" w:cs="Arial"/>
          <w:sz w:val="24"/>
        </w:rPr>
      </w:pPr>
      <w:r w:rsidRPr="000E3F71">
        <w:rPr>
          <w:rFonts w:ascii="Arial" w:hAnsi="Arial" w:cs="Arial"/>
          <w:sz w:val="24"/>
        </w:rPr>
        <w:t xml:space="preserve">El suscrito perito mayor de donde actuando dentro de las facultades establecidas en el art. 226 Literal B del código procesal penal y con estudios en análisis de sustancias controladas, por este medio le informo, el resultado del análisis en la evidencia que se detallan más </w:t>
      </w:r>
      <w:proofErr w:type="gramStart"/>
      <w:r w:rsidRPr="000E3F71">
        <w:rPr>
          <w:rFonts w:ascii="Arial" w:hAnsi="Arial" w:cs="Arial"/>
          <w:sz w:val="24"/>
        </w:rPr>
        <w:t>adelante./</w:t>
      </w:r>
      <w:proofErr w:type="gramEnd"/>
      <w:r w:rsidRPr="000E3F71">
        <w:rPr>
          <w:rFonts w:ascii="Arial" w:hAnsi="Arial" w:cs="Arial"/>
          <w:sz w:val="24"/>
        </w:rPr>
        <w:t>////</w:t>
      </w:r>
    </w:p>
    <w:p w:rsidR="004B48D9" w:rsidRPr="000E3F71" w:rsidRDefault="004B48D9" w:rsidP="004B48D9">
      <w:pPr>
        <w:spacing w:line="360" w:lineRule="auto"/>
        <w:ind w:firstLine="720"/>
        <w:jc w:val="both"/>
        <w:rPr>
          <w:rFonts w:ascii="Arial" w:hAnsi="Arial" w:cs="Arial"/>
          <w:sz w:val="24"/>
        </w:rPr>
      </w:pPr>
      <w:r w:rsidRPr="000E3F71">
        <w:rPr>
          <w:rFonts w:ascii="Arial" w:hAnsi="Arial" w:cs="Arial"/>
          <w:sz w:val="24"/>
        </w:rPr>
        <w:t>Forma todo de cadena de custodia: entregada en fecha 02/12/2016.</w:t>
      </w:r>
    </w:p>
    <w:p w:rsidR="004B48D9" w:rsidRPr="000E3F71" w:rsidRDefault="004B48D9" w:rsidP="004B48D9">
      <w:pPr>
        <w:spacing w:line="360" w:lineRule="auto"/>
        <w:ind w:firstLine="720"/>
        <w:jc w:val="both"/>
        <w:rPr>
          <w:rFonts w:ascii="Arial" w:hAnsi="Arial" w:cs="Arial"/>
          <w:sz w:val="24"/>
        </w:rPr>
      </w:pPr>
      <w:r w:rsidRPr="000E3F71">
        <w:rPr>
          <w:rFonts w:ascii="Arial" w:hAnsi="Arial" w:cs="Arial"/>
          <w:b/>
          <w:sz w:val="24"/>
        </w:rPr>
        <w:t>EN RELACIÓN A</w:t>
      </w:r>
      <w:r w:rsidRPr="000E3F71">
        <w:rPr>
          <w:rFonts w:ascii="Arial" w:hAnsi="Arial" w:cs="Arial"/>
          <w:sz w:val="24"/>
        </w:rPr>
        <w:t xml:space="preserve">: evidencia incautada a </w:t>
      </w:r>
      <w:r w:rsidRPr="000E3F71">
        <w:rPr>
          <w:rFonts w:ascii="Arial" w:hAnsi="Arial" w:cs="Arial"/>
          <w:b/>
          <w:sz w:val="24"/>
        </w:rPr>
        <w:t>EVER RODRIGO LARA BONILLA</w:t>
      </w:r>
      <w:r w:rsidRPr="000E3F71">
        <w:rPr>
          <w:rFonts w:ascii="Arial" w:hAnsi="Arial" w:cs="Arial"/>
          <w:sz w:val="24"/>
        </w:rPr>
        <w:t xml:space="preserve"> de 22 años de edad, a quien se le instruye diligencias de investigación por delito de TRAFICO ILÍCITO, art. 33 de la Ley reguladora de las actividades relativas a las </w:t>
      </w:r>
      <w:proofErr w:type="gramStart"/>
      <w:r w:rsidRPr="000E3F71">
        <w:rPr>
          <w:rFonts w:ascii="Arial" w:hAnsi="Arial" w:cs="Arial"/>
          <w:sz w:val="24"/>
        </w:rPr>
        <w:t>drogas./</w:t>
      </w:r>
      <w:proofErr w:type="gramEnd"/>
      <w:r w:rsidRPr="000E3F71">
        <w:rPr>
          <w:rFonts w:ascii="Arial" w:hAnsi="Arial" w:cs="Arial"/>
          <w:sz w:val="24"/>
        </w:rPr>
        <w:t>////</w:t>
      </w:r>
    </w:p>
    <w:p w:rsidR="004B48D9" w:rsidRPr="000E3F71" w:rsidRDefault="004B48D9" w:rsidP="004B48D9">
      <w:pPr>
        <w:spacing w:line="360" w:lineRule="auto"/>
        <w:ind w:firstLine="720"/>
        <w:jc w:val="both"/>
        <w:rPr>
          <w:rFonts w:ascii="Arial" w:hAnsi="Arial" w:cs="Arial"/>
          <w:sz w:val="24"/>
        </w:rPr>
      </w:pPr>
      <w:r w:rsidRPr="000E3F71">
        <w:rPr>
          <w:rFonts w:ascii="Arial" w:hAnsi="Arial" w:cs="Arial"/>
          <w:b/>
          <w:sz w:val="24"/>
        </w:rPr>
        <w:t>EXPOSICIÓN:</w:t>
      </w:r>
      <w:r w:rsidRPr="000E3F71">
        <w:rPr>
          <w:rFonts w:ascii="Arial" w:hAnsi="Arial" w:cs="Arial"/>
          <w:sz w:val="24"/>
        </w:rPr>
        <w:t xml:space="preserve"> se ha tenido a la vista una bolsa plástica transparente, debidamente sellada con cinta adhesiva color amarillo de esta División, conteniendo en su interior, sesenta porciones pequeñas de material vegetal, cada una en el interior de una bolsa plástica transparente anudadas, todas en el interior de una bolsa plástica transparente, juntamente con la tarjeta que las identifica como evidencia número </w:t>
      </w:r>
      <w:proofErr w:type="gramStart"/>
      <w:r w:rsidRPr="000E3F71">
        <w:rPr>
          <w:rFonts w:ascii="Arial" w:hAnsi="Arial" w:cs="Arial"/>
          <w:sz w:val="24"/>
        </w:rPr>
        <w:t>uno./</w:t>
      </w:r>
      <w:proofErr w:type="gramEnd"/>
      <w:r w:rsidRPr="000E3F71">
        <w:rPr>
          <w:rFonts w:ascii="Arial" w:hAnsi="Arial" w:cs="Arial"/>
          <w:sz w:val="24"/>
        </w:rPr>
        <w:t>//////////////</w:t>
      </w:r>
    </w:p>
    <w:p w:rsidR="004B48D9" w:rsidRPr="000E3F71" w:rsidRDefault="004B48D9" w:rsidP="004B48D9">
      <w:pPr>
        <w:spacing w:line="360" w:lineRule="auto"/>
        <w:ind w:firstLine="720"/>
        <w:jc w:val="both"/>
        <w:rPr>
          <w:rFonts w:ascii="Arial" w:hAnsi="Arial" w:cs="Arial"/>
          <w:sz w:val="24"/>
        </w:rPr>
      </w:pPr>
      <w:r w:rsidRPr="000E3F71">
        <w:rPr>
          <w:rFonts w:ascii="Arial" w:hAnsi="Arial" w:cs="Arial"/>
          <w:b/>
          <w:sz w:val="24"/>
        </w:rPr>
        <w:t xml:space="preserve">ANÁLISIS EFECTUADO: </w:t>
      </w:r>
      <w:r w:rsidRPr="000E3F71">
        <w:rPr>
          <w:rFonts w:ascii="Arial" w:hAnsi="Arial" w:cs="Arial"/>
          <w:sz w:val="24"/>
        </w:rPr>
        <w:t>balanza con sensibilidad en las décimas de gramo, reactivo químico denominado DUQUENOIS LEVINE-MODIFICADO</w:t>
      </w:r>
      <w:r w:rsidR="00DE5D48" w:rsidRPr="000E3F71">
        <w:rPr>
          <w:rFonts w:ascii="Arial" w:hAnsi="Arial" w:cs="Arial"/>
          <w:sz w:val="24"/>
        </w:rPr>
        <w:t xml:space="preserve">, MICROSCOPIO </w:t>
      </w:r>
      <w:proofErr w:type="gramStart"/>
      <w:r w:rsidR="00DE5D48" w:rsidRPr="000E3F71">
        <w:rPr>
          <w:rFonts w:ascii="Arial" w:hAnsi="Arial" w:cs="Arial"/>
          <w:sz w:val="24"/>
        </w:rPr>
        <w:t>ESTEREOSCOPICO./</w:t>
      </w:r>
      <w:proofErr w:type="gramEnd"/>
      <w:r w:rsidR="00DE5D48" w:rsidRPr="000E3F71">
        <w:rPr>
          <w:rFonts w:ascii="Arial" w:hAnsi="Arial" w:cs="Arial"/>
          <w:sz w:val="24"/>
        </w:rPr>
        <w:t>////////////</w:t>
      </w:r>
    </w:p>
    <w:p w:rsidR="00DE5D48" w:rsidRDefault="00DE5D48" w:rsidP="004B48D9">
      <w:pPr>
        <w:spacing w:line="360" w:lineRule="auto"/>
        <w:ind w:firstLine="720"/>
        <w:jc w:val="both"/>
        <w:rPr>
          <w:rFonts w:ascii="Arial" w:hAnsi="Arial" w:cs="Arial"/>
          <w:b/>
        </w:rPr>
      </w:pPr>
      <w:r w:rsidRPr="00DE5D48">
        <w:rPr>
          <w:rFonts w:ascii="Arial" w:hAnsi="Arial" w:cs="Arial"/>
          <w:b/>
        </w:rPr>
        <w:t xml:space="preserve">RESULTADOS: </w:t>
      </w:r>
    </w:p>
    <w:tbl>
      <w:tblPr>
        <w:tblStyle w:val="Tablaconcuadrcula"/>
        <w:tblW w:w="0" w:type="auto"/>
        <w:tblLook w:val="04A0" w:firstRow="1" w:lastRow="0" w:firstColumn="1" w:lastColumn="0" w:noHBand="0" w:noVBand="1"/>
      </w:tblPr>
      <w:tblGrid>
        <w:gridCol w:w="2942"/>
        <w:gridCol w:w="2943"/>
        <w:gridCol w:w="2943"/>
      </w:tblGrid>
      <w:tr w:rsidR="00DE5D48" w:rsidTr="00DE5D48">
        <w:tc>
          <w:tcPr>
            <w:tcW w:w="2942" w:type="dxa"/>
            <w:vAlign w:val="center"/>
          </w:tcPr>
          <w:p w:rsidR="00DE5D48" w:rsidRDefault="00DE5D48" w:rsidP="00DE5D48">
            <w:pPr>
              <w:spacing w:line="360" w:lineRule="auto"/>
              <w:jc w:val="center"/>
              <w:rPr>
                <w:rFonts w:ascii="Arial" w:hAnsi="Arial" w:cs="Arial"/>
                <w:b/>
              </w:rPr>
            </w:pPr>
            <w:r>
              <w:rPr>
                <w:rFonts w:ascii="Arial" w:hAnsi="Arial" w:cs="Arial"/>
                <w:b/>
              </w:rPr>
              <w:t>NUMERO DE EVIDENCIA</w:t>
            </w:r>
          </w:p>
        </w:tc>
        <w:tc>
          <w:tcPr>
            <w:tcW w:w="2943" w:type="dxa"/>
            <w:vAlign w:val="center"/>
          </w:tcPr>
          <w:p w:rsidR="00DE5D48" w:rsidRDefault="00DE5D48" w:rsidP="00DE5D48">
            <w:pPr>
              <w:spacing w:line="360" w:lineRule="auto"/>
              <w:jc w:val="center"/>
              <w:rPr>
                <w:rFonts w:ascii="Arial" w:hAnsi="Arial" w:cs="Arial"/>
                <w:b/>
              </w:rPr>
            </w:pPr>
            <w:r>
              <w:rPr>
                <w:rFonts w:ascii="Arial" w:hAnsi="Arial" w:cs="Arial"/>
                <w:b/>
              </w:rPr>
              <w:t>PESO NETO</w:t>
            </w:r>
          </w:p>
        </w:tc>
        <w:tc>
          <w:tcPr>
            <w:tcW w:w="2943" w:type="dxa"/>
            <w:vAlign w:val="center"/>
          </w:tcPr>
          <w:p w:rsidR="00DE5D48" w:rsidRDefault="00DE5D48" w:rsidP="00DE5D48">
            <w:pPr>
              <w:spacing w:line="360" w:lineRule="auto"/>
              <w:jc w:val="center"/>
              <w:rPr>
                <w:rFonts w:ascii="Arial" w:hAnsi="Arial" w:cs="Arial"/>
                <w:b/>
              </w:rPr>
            </w:pPr>
            <w:r>
              <w:rPr>
                <w:rFonts w:ascii="Arial" w:hAnsi="Arial" w:cs="Arial"/>
                <w:b/>
              </w:rPr>
              <w:t>PESO NETO DEVUELTO</w:t>
            </w:r>
          </w:p>
        </w:tc>
      </w:tr>
      <w:tr w:rsidR="00DE5D48" w:rsidTr="00DE5D48">
        <w:tc>
          <w:tcPr>
            <w:tcW w:w="2942" w:type="dxa"/>
            <w:vAlign w:val="center"/>
          </w:tcPr>
          <w:p w:rsidR="00DE5D48" w:rsidRDefault="00DE5D48" w:rsidP="00DE5D48">
            <w:pPr>
              <w:spacing w:line="360" w:lineRule="auto"/>
              <w:jc w:val="center"/>
              <w:rPr>
                <w:rFonts w:ascii="Arial" w:hAnsi="Arial" w:cs="Arial"/>
                <w:b/>
              </w:rPr>
            </w:pPr>
            <w:r>
              <w:rPr>
                <w:rFonts w:ascii="Arial" w:hAnsi="Arial" w:cs="Arial"/>
                <w:b/>
              </w:rPr>
              <w:t>EV. 1</w:t>
            </w:r>
          </w:p>
        </w:tc>
        <w:tc>
          <w:tcPr>
            <w:tcW w:w="2943" w:type="dxa"/>
            <w:vAlign w:val="center"/>
          </w:tcPr>
          <w:p w:rsidR="00DE5D48" w:rsidRDefault="00DE5D48" w:rsidP="00DE5D48">
            <w:pPr>
              <w:spacing w:line="360" w:lineRule="auto"/>
              <w:jc w:val="center"/>
              <w:rPr>
                <w:rFonts w:ascii="Arial" w:hAnsi="Arial" w:cs="Arial"/>
                <w:b/>
              </w:rPr>
            </w:pPr>
            <w:r>
              <w:rPr>
                <w:rFonts w:ascii="Arial" w:hAnsi="Arial" w:cs="Arial"/>
                <w:b/>
              </w:rPr>
              <w:t>53.2 Gr</w:t>
            </w:r>
          </w:p>
        </w:tc>
        <w:tc>
          <w:tcPr>
            <w:tcW w:w="2943" w:type="dxa"/>
            <w:vAlign w:val="center"/>
          </w:tcPr>
          <w:p w:rsidR="00DE5D48" w:rsidRDefault="00DE5D48" w:rsidP="00DE5D48">
            <w:pPr>
              <w:spacing w:line="360" w:lineRule="auto"/>
              <w:jc w:val="center"/>
              <w:rPr>
                <w:rFonts w:ascii="Arial" w:hAnsi="Arial" w:cs="Arial"/>
                <w:b/>
              </w:rPr>
            </w:pPr>
            <w:r>
              <w:rPr>
                <w:rFonts w:ascii="Arial" w:hAnsi="Arial" w:cs="Arial"/>
                <w:b/>
              </w:rPr>
              <w:t>53.1 Gr</w:t>
            </w:r>
          </w:p>
        </w:tc>
      </w:tr>
    </w:tbl>
    <w:p w:rsidR="00DE5D48" w:rsidRDefault="00DE5D48" w:rsidP="00DE5D48">
      <w:pPr>
        <w:spacing w:line="360" w:lineRule="auto"/>
        <w:rPr>
          <w:rFonts w:ascii="Arial" w:hAnsi="Arial" w:cs="Arial"/>
          <w:b/>
        </w:rPr>
      </w:pPr>
    </w:p>
    <w:p w:rsidR="00DE5D48" w:rsidRPr="000E3F71" w:rsidRDefault="00DE5D48" w:rsidP="00DE5D48">
      <w:pPr>
        <w:spacing w:line="360" w:lineRule="auto"/>
        <w:rPr>
          <w:rFonts w:ascii="Arial" w:hAnsi="Arial" w:cs="Arial"/>
          <w:b/>
          <w:sz w:val="24"/>
        </w:rPr>
      </w:pPr>
      <w:r w:rsidRPr="000E3F71">
        <w:rPr>
          <w:rFonts w:ascii="Arial" w:hAnsi="Arial" w:cs="Arial"/>
          <w:b/>
          <w:sz w:val="24"/>
        </w:rPr>
        <w:t xml:space="preserve">Pruebas del DUQUENOIS </w:t>
      </w:r>
      <w:proofErr w:type="spellStart"/>
      <w:r w:rsidRPr="000E3F71">
        <w:rPr>
          <w:rFonts w:ascii="Arial" w:hAnsi="Arial" w:cs="Arial"/>
          <w:b/>
          <w:sz w:val="24"/>
        </w:rPr>
        <w:t>Levine</w:t>
      </w:r>
      <w:proofErr w:type="spellEnd"/>
      <w:r w:rsidRPr="000E3F71">
        <w:rPr>
          <w:rFonts w:ascii="Arial" w:hAnsi="Arial" w:cs="Arial"/>
          <w:b/>
          <w:sz w:val="24"/>
        </w:rPr>
        <w:t xml:space="preserve"> modificado………………………positivo a Marihuana</w:t>
      </w:r>
    </w:p>
    <w:p w:rsidR="00DE5D48" w:rsidRPr="000E3F71" w:rsidRDefault="00DE5D48" w:rsidP="000E3F71">
      <w:pPr>
        <w:spacing w:line="360" w:lineRule="auto"/>
        <w:ind w:firstLine="720"/>
        <w:jc w:val="both"/>
        <w:rPr>
          <w:rFonts w:ascii="Arial" w:hAnsi="Arial" w:cs="Arial"/>
          <w:b/>
          <w:sz w:val="24"/>
        </w:rPr>
      </w:pPr>
      <w:r w:rsidRPr="000E3F71">
        <w:rPr>
          <w:rFonts w:ascii="Arial" w:hAnsi="Arial" w:cs="Arial"/>
          <w:b/>
          <w:sz w:val="24"/>
        </w:rPr>
        <w:t xml:space="preserve">Análisis microscópico: positivo en la observación microscópicas de las características morfológicas propias de la marihuana, observándose los tres </w:t>
      </w:r>
      <w:r w:rsidRPr="000E3F71">
        <w:rPr>
          <w:rFonts w:ascii="Arial" w:hAnsi="Arial" w:cs="Arial"/>
          <w:b/>
          <w:sz w:val="24"/>
        </w:rPr>
        <w:lastRenderedPageBreak/>
        <w:t>tipos de este los característicos de la misma</w:t>
      </w:r>
      <w:r w:rsidR="000E3F71" w:rsidRPr="000E3F71">
        <w:rPr>
          <w:rFonts w:ascii="Arial" w:hAnsi="Arial" w:cs="Arial"/>
          <w:b/>
          <w:sz w:val="24"/>
        </w:rPr>
        <w:t xml:space="preserve"> </w:t>
      </w:r>
      <w:proofErr w:type="spellStart"/>
      <w:r w:rsidR="000E3F71" w:rsidRPr="000E3F71">
        <w:rPr>
          <w:rFonts w:ascii="Arial" w:hAnsi="Arial" w:cs="Arial"/>
          <w:b/>
          <w:sz w:val="24"/>
        </w:rPr>
        <w:t>cistolíticos</w:t>
      </w:r>
      <w:proofErr w:type="spellEnd"/>
      <w:r w:rsidR="000E3F71" w:rsidRPr="000E3F71">
        <w:rPr>
          <w:rFonts w:ascii="Arial" w:hAnsi="Arial" w:cs="Arial"/>
          <w:b/>
          <w:sz w:val="24"/>
        </w:rPr>
        <w:t>, filamentosos y glandulares.</w:t>
      </w:r>
    </w:p>
    <w:p w:rsidR="000E3F71" w:rsidRPr="000E3F71" w:rsidRDefault="000E3F71" w:rsidP="000E3F71">
      <w:pPr>
        <w:spacing w:line="360" w:lineRule="auto"/>
        <w:ind w:firstLine="720"/>
        <w:jc w:val="both"/>
        <w:rPr>
          <w:rFonts w:ascii="Arial" w:hAnsi="Arial" w:cs="Arial"/>
          <w:sz w:val="24"/>
        </w:rPr>
      </w:pPr>
      <w:r w:rsidRPr="000E3F71">
        <w:rPr>
          <w:rFonts w:ascii="Arial" w:hAnsi="Arial" w:cs="Arial"/>
          <w:b/>
          <w:sz w:val="24"/>
        </w:rPr>
        <w:t xml:space="preserve">CONCLUSIÓN: </w:t>
      </w:r>
      <w:r w:rsidRPr="000E3F71">
        <w:rPr>
          <w:rFonts w:ascii="Arial" w:hAnsi="Arial" w:cs="Arial"/>
          <w:sz w:val="24"/>
        </w:rPr>
        <w:t xml:space="preserve">las porciones pequeñas de material vegetal efectivamente son droga </w:t>
      </w:r>
      <w:r w:rsidRPr="000E3F71">
        <w:rPr>
          <w:rFonts w:ascii="Arial" w:hAnsi="Arial" w:cs="Arial"/>
          <w:b/>
          <w:sz w:val="24"/>
        </w:rPr>
        <w:t>MARIHUANA</w:t>
      </w:r>
      <w:r w:rsidRPr="000E3F71">
        <w:rPr>
          <w:rFonts w:ascii="Arial" w:hAnsi="Arial" w:cs="Arial"/>
          <w:sz w:val="24"/>
        </w:rPr>
        <w:t xml:space="preserve">, conocida científicamente con el nombre de </w:t>
      </w:r>
      <w:r w:rsidRPr="000E3F71">
        <w:rPr>
          <w:rFonts w:ascii="Arial" w:hAnsi="Arial" w:cs="Arial"/>
          <w:b/>
          <w:sz w:val="24"/>
        </w:rPr>
        <w:t>CANNABIS SATIVA</w:t>
      </w:r>
      <w:r w:rsidRPr="000E3F71">
        <w:rPr>
          <w:rFonts w:ascii="Arial" w:hAnsi="Arial" w:cs="Arial"/>
          <w:sz w:val="24"/>
        </w:rPr>
        <w:t>. Droga que por sus efectos se clasifica como alucinógena, droga sometida a fiscalización nacional e internacional.</w:t>
      </w:r>
    </w:p>
    <w:p w:rsidR="000E3F71" w:rsidRDefault="000E3F71" w:rsidP="000E3F71">
      <w:pPr>
        <w:spacing w:line="360" w:lineRule="auto"/>
        <w:ind w:firstLine="720"/>
        <w:jc w:val="both"/>
        <w:rPr>
          <w:rFonts w:ascii="Arial" w:hAnsi="Arial" w:cs="Arial"/>
          <w:sz w:val="24"/>
        </w:rPr>
      </w:pPr>
      <w:r w:rsidRPr="000E3F71">
        <w:rPr>
          <w:rFonts w:ascii="Arial" w:hAnsi="Arial" w:cs="Arial"/>
          <w:b/>
          <w:sz w:val="24"/>
        </w:rPr>
        <w:t xml:space="preserve">OBSERVACIONES: </w:t>
      </w:r>
      <w:r w:rsidRPr="000E3F71">
        <w:rPr>
          <w:rFonts w:ascii="Arial" w:hAnsi="Arial" w:cs="Arial"/>
          <w:sz w:val="24"/>
        </w:rPr>
        <w:t xml:space="preserve">en el tráfico ilegal un cigarrillo el fabricado con medio gramo de marihuana, es el como el peso neto </w:t>
      </w:r>
      <w:proofErr w:type="gramStart"/>
      <w:r w:rsidRPr="000E3F71">
        <w:rPr>
          <w:rFonts w:ascii="Arial" w:hAnsi="Arial" w:cs="Arial"/>
          <w:sz w:val="24"/>
        </w:rPr>
        <w:t>del evidencia</w:t>
      </w:r>
      <w:proofErr w:type="gramEnd"/>
      <w:r w:rsidRPr="000E3F71">
        <w:rPr>
          <w:rFonts w:ascii="Arial" w:hAnsi="Arial" w:cs="Arial"/>
          <w:sz w:val="24"/>
        </w:rPr>
        <w:t xml:space="preserve"> se puede confeccionar aproximadamente 106 cigarrillos de manufactura casera, asimismo el grano tiene un Valor comercial de un $1.14 dólares, entonces el Valor económico del material vegetal es de $60.64 dólares aproximadamente, // se tomó cero punto un gramo (0.1 g) de la evidencia para su análisis, el cual es tipo destructivo. Quedando la droga debidamente embalada, sellada y etiquetada juntamente con el envoltorio que la contenía. El Valor económico es proporcionado por la jefatura de esta división.</w:t>
      </w:r>
    </w:p>
    <w:p w:rsidR="000E3F71" w:rsidRDefault="000E3F71" w:rsidP="000E3F71">
      <w:pPr>
        <w:spacing w:line="360" w:lineRule="auto"/>
        <w:ind w:firstLine="720"/>
        <w:jc w:val="both"/>
        <w:rPr>
          <w:rFonts w:ascii="Arial" w:hAnsi="Arial" w:cs="Arial"/>
          <w:sz w:val="24"/>
        </w:rPr>
      </w:pPr>
      <w:r>
        <w:rPr>
          <w:rFonts w:ascii="Arial" w:hAnsi="Arial" w:cs="Arial"/>
          <w:sz w:val="24"/>
        </w:rPr>
        <w:t>Fecha de inicio y finalización: 05/12/2016//////</w:t>
      </w:r>
    </w:p>
    <w:p w:rsidR="00632396" w:rsidRDefault="00632396" w:rsidP="000E3F71">
      <w:pPr>
        <w:spacing w:line="360" w:lineRule="auto"/>
        <w:ind w:firstLine="720"/>
        <w:jc w:val="both"/>
        <w:rPr>
          <w:rFonts w:ascii="Arial" w:hAnsi="Arial" w:cs="Arial"/>
          <w:sz w:val="24"/>
        </w:rPr>
      </w:pPr>
      <w:r>
        <w:rPr>
          <w:rFonts w:ascii="Arial" w:hAnsi="Arial" w:cs="Arial"/>
          <w:sz w:val="24"/>
        </w:rPr>
        <w:t xml:space="preserve">Los que se hace de su conocimiento para los efectos legales </w:t>
      </w:r>
      <w:proofErr w:type="gramStart"/>
      <w:r>
        <w:rPr>
          <w:rFonts w:ascii="Arial" w:hAnsi="Arial" w:cs="Arial"/>
          <w:sz w:val="24"/>
        </w:rPr>
        <w:t>correspondientes./</w:t>
      </w:r>
      <w:proofErr w:type="gramEnd"/>
      <w:r>
        <w:rPr>
          <w:rFonts w:ascii="Arial" w:hAnsi="Arial" w:cs="Arial"/>
          <w:sz w:val="24"/>
        </w:rPr>
        <w:t>////</w:t>
      </w:r>
    </w:p>
    <w:p w:rsidR="00343BB3" w:rsidRDefault="00343BB3" w:rsidP="000E3F71">
      <w:pPr>
        <w:spacing w:line="360" w:lineRule="auto"/>
        <w:ind w:firstLine="720"/>
        <w:jc w:val="both"/>
        <w:rPr>
          <w:rFonts w:ascii="Arial" w:hAnsi="Arial" w:cs="Arial"/>
          <w:sz w:val="24"/>
        </w:rPr>
      </w:pPr>
    </w:p>
    <w:p w:rsidR="00343BB3" w:rsidRDefault="00343BB3" w:rsidP="000E3F71">
      <w:pPr>
        <w:spacing w:line="360" w:lineRule="auto"/>
        <w:ind w:firstLine="720"/>
        <w:jc w:val="both"/>
        <w:rPr>
          <w:rFonts w:ascii="Arial" w:hAnsi="Arial" w:cs="Arial"/>
          <w:sz w:val="24"/>
        </w:rPr>
      </w:pPr>
    </w:p>
    <w:p w:rsidR="00343BB3" w:rsidRDefault="004C24D5" w:rsidP="00343BB3">
      <w:pPr>
        <w:spacing w:line="360" w:lineRule="auto"/>
        <w:ind w:firstLine="720"/>
        <w:jc w:val="center"/>
        <w:rPr>
          <w:rFonts w:ascii="Arial" w:hAnsi="Arial" w:cs="Arial"/>
          <w:b/>
          <w:sz w:val="24"/>
        </w:rPr>
      </w:pPr>
      <w:r>
        <w:rPr>
          <w:rFonts w:ascii="Arial" w:hAnsi="Arial" w:cs="Arial"/>
          <w:noProof/>
          <w:sz w:val="24"/>
          <w:lang w:val="en-US"/>
        </w:rPr>
        <w:drawing>
          <wp:anchor distT="0" distB="0" distL="114300" distR="114300" simplePos="0" relativeHeight="251685888" behindDoc="1" locked="0" layoutInCell="1" allowOverlap="1">
            <wp:simplePos x="0" y="0"/>
            <wp:positionH relativeFrom="margin">
              <wp:posOffset>1987585</wp:posOffset>
            </wp:positionH>
            <wp:positionV relativeFrom="margin">
              <wp:posOffset>6032895</wp:posOffset>
            </wp:positionV>
            <wp:extent cx="1132600" cy="1132600"/>
            <wp:effectExtent l="95250" t="95250" r="86995" b="8699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DAN1.jpg"/>
                    <pic:cNvPicPr/>
                  </pic:nvPicPr>
                  <pic:blipFill>
                    <a:blip r:embed="rId15" cstate="print">
                      <a:duotone>
                        <a:schemeClr val="accent5">
                          <a:shade val="45000"/>
                          <a:satMod val="135000"/>
                        </a:schemeClr>
                        <a:prstClr val="white"/>
                      </a:duotone>
                      <a:extLst>
                        <a:ext uri="{BEBA8EAE-BF5A-486C-A8C5-ECC9F3942E4B}">
                          <a14:imgProps xmlns:a14="http://schemas.microsoft.com/office/drawing/2010/main">
                            <a14:imgLayer r:embed="rId16">
                              <a14:imgEffect>
                                <a14:artisticPencilSketch/>
                              </a14:imgEffect>
                              <a14:imgEffect>
                                <a14:sharpenSoften amount="50000"/>
                              </a14:imgEffect>
                            </a14:imgLayer>
                          </a14:imgProps>
                        </a:ext>
                        <a:ext uri="{28A0092B-C50C-407E-A947-70E740481C1C}">
                          <a14:useLocalDpi xmlns:a14="http://schemas.microsoft.com/office/drawing/2010/main" val="0"/>
                        </a:ext>
                      </a:extLst>
                    </a:blip>
                    <a:stretch>
                      <a:fillRect/>
                    </a:stretch>
                  </pic:blipFill>
                  <pic:spPr>
                    <a:xfrm rot="553953">
                      <a:off x="0" y="0"/>
                      <a:ext cx="1136547" cy="1136547"/>
                    </a:xfrm>
                    <a:prstGeom prst="rect">
                      <a:avLst/>
                    </a:prstGeom>
                  </pic:spPr>
                </pic:pic>
              </a:graphicData>
            </a:graphic>
            <wp14:sizeRelH relativeFrom="margin">
              <wp14:pctWidth>0</wp14:pctWidth>
            </wp14:sizeRelH>
            <wp14:sizeRelV relativeFrom="margin">
              <wp14:pctHeight>0</wp14:pctHeight>
            </wp14:sizeRelV>
          </wp:anchor>
        </w:drawing>
      </w:r>
      <w:r w:rsidR="00343BB3">
        <w:rPr>
          <w:rFonts w:ascii="Arial" w:hAnsi="Arial" w:cs="Arial"/>
          <w:b/>
          <w:sz w:val="24"/>
        </w:rPr>
        <w:t>DIOS UNIÓN LIBERTAD</w:t>
      </w:r>
    </w:p>
    <w:p w:rsidR="00343BB3" w:rsidRDefault="00343BB3" w:rsidP="00343BB3">
      <w:pPr>
        <w:spacing w:line="360" w:lineRule="auto"/>
        <w:ind w:firstLine="720"/>
        <w:jc w:val="center"/>
        <w:rPr>
          <w:rFonts w:ascii="Arial" w:hAnsi="Arial" w:cs="Arial"/>
          <w:b/>
          <w:sz w:val="24"/>
        </w:rPr>
      </w:pPr>
    </w:p>
    <w:p w:rsidR="00343BB3" w:rsidRDefault="00343BB3" w:rsidP="00343BB3">
      <w:pPr>
        <w:spacing w:line="360" w:lineRule="auto"/>
        <w:ind w:firstLine="720"/>
        <w:jc w:val="center"/>
        <w:rPr>
          <w:rFonts w:ascii="Arial" w:hAnsi="Arial" w:cs="Arial"/>
          <w:b/>
          <w:sz w:val="24"/>
        </w:rPr>
      </w:pPr>
    </w:p>
    <w:p w:rsidR="00343BB3" w:rsidRDefault="00343BB3" w:rsidP="00343BB3">
      <w:pPr>
        <w:spacing w:line="360" w:lineRule="auto"/>
        <w:ind w:firstLine="720"/>
        <w:jc w:val="center"/>
        <w:rPr>
          <w:rFonts w:ascii="Arial" w:hAnsi="Arial" w:cs="Arial"/>
          <w:b/>
          <w:sz w:val="24"/>
        </w:rPr>
      </w:pPr>
    </w:p>
    <w:p w:rsidR="00343BB3" w:rsidRDefault="00343BB3" w:rsidP="00343BB3">
      <w:pPr>
        <w:spacing w:line="360" w:lineRule="auto"/>
        <w:ind w:firstLine="720"/>
        <w:jc w:val="center"/>
        <w:rPr>
          <w:rFonts w:ascii="Arial" w:hAnsi="Arial" w:cs="Arial"/>
          <w:b/>
          <w:sz w:val="24"/>
        </w:rPr>
      </w:pPr>
      <w:r>
        <w:rPr>
          <w:rFonts w:ascii="Arial" w:hAnsi="Arial" w:cs="Arial"/>
          <w:b/>
          <w:sz w:val="24"/>
        </w:rPr>
        <w:t>AGENTE: WILSON ISAIAS LIMA RIVAS</w:t>
      </w:r>
    </w:p>
    <w:p w:rsidR="00343BB3" w:rsidRPr="00343BB3" w:rsidRDefault="00343BB3" w:rsidP="00343BB3">
      <w:pPr>
        <w:spacing w:line="360" w:lineRule="auto"/>
        <w:ind w:firstLine="720"/>
        <w:jc w:val="center"/>
        <w:rPr>
          <w:rFonts w:ascii="Arial" w:hAnsi="Arial" w:cs="Arial"/>
          <w:b/>
          <w:sz w:val="24"/>
        </w:rPr>
      </w:pPr>
      <w:r>
        <w:rPr>
          <w:rFonts w:ascii="Arial" w:hAnsi="Arial" w:cs="Arial"/>
          <w:b/>
          <w:sz w:val="24"/>
        </w:rPr>
        <w:t>PERITO DE ANALISIS DE SUSTANCIAS CONTROLADAS</w:t>
      </w:r>
    </w:p>
    <w:p w:rsidR="00D42D50" w:rsidRDefault="00D42D50" w:rsidP="004C24D5">
      <w:pPr>
        <w:tabs>
          <w:tab w:val="left" w:pos="5625"/>
        </w:tabs>
        <w:rPr>
          <w:rFonts w:ascii="Arial" w:hAnsi="Arial" w:cs="Arial"/>
          <w:sz w:val="24"/>
        </w:rPr>
      </w:pPr>
    </w:p>
    <w:p w:rsidR="00CB5463" w:rsidRDefault="00D42D50" w:rsidP="00D42D50">
      <w:pPr>
        <w:tabs>
          <w:tab w:val="left" w:pos="2430"/>
        </w:tabs>
        <w:rPr>
          <w:rFonts w:ascii="Arial" w:hAnsi="Arial" w:cs="Arial"/>
          <w:sz w:val="24"/>
        </w:rPr>
      </w:pPr>
      <w:r>
        <w:rPr>
          <w:rFonts w:ascii="Arial" w:hAnsi="Arial" w:cs="Arial"/>
          <w:sz w:val="24"/>
        </w:rPr>
        <w:tab/>
      </w:r>
    </w:p>
    <w:p w:rsidR="00D42D50" w:rsidRDefault="00D42D50" w:rsidP="00D42D50">
      <w:pPr>
        <w:tabs>
          <w:tab w:val="left" w:pos="2430"/>
        </w:tabs>
        <w:rPr>
          <w:rFonts w:ascii="Arial" w:hAnsi="Arial" w:cs="Arial"/>
          <w:sz w:val="24"/>
        </w:rPr>
      </w:pPr>
    </w:p>
    <w:p w:rsidR="004C24D5" w:rsidRDefault="004C24D5" w:rsidP="000B1617">
      <w:pPr>
        <w:tabs>
          <w:tab w:val="left" w:pos="2430"/>
        </w:tabs>
        <w:jc w:val="right"/>
        <w:rPr>
          <w:rFonts w:ascii="Arial" w:hAnsi="Arial" w:cs="Arial"/>
          <w:sz w:val="24"/>
        </w:rPr>
      </w:pPr>
    </w:p>
    <w:p w:rsidR="004C24D5" w:rsidRDefault="004C24D5" w:rsidP="000B1617">
      <w:pPr>
        <w:tabs>
          <w:tab w:val="left" w:pos="2430"/>
        </w:tabs>
        <w:jc w:val="right"/>
        <w:rPr>
          <w:rFonts w:ascii="Arial" w:hAnsi="Arial" w:cs="Arial"/>
          <w:sz w:val="24"/>
        </w:rPr>
      </w:pPr>
    </w:p>
    <w:p w:rsidR="004C24D5" w:rsidRDefault="004C24D5" w:rsidP="000B1617">
      <w:pPr>
        <w:tabs>
          <w:tab w:val="left" w:pos="2430"/>
        </w:tabs>
        <w:jc w:val="right"/>
        <w:rPr>
          <w:rFonts w:ascii="Arial" w:hAnsi="Arial" w:cs="Arial"/>
          <w:sz w:val="24"/>
        </w:rPr>
      </w:pPr>
    </w:p>
    <w:p w:rsidR="004C24D5" w:rsidRDefault="004C24D5" w:rsidP="000B1617">
      <w:pPr>
        <w:tabs>
          <w:tab w:val="left" w:pos="2430"/>
        </w:tabs>
        <w:jc w:val="right"/>
        <w:rPr>
          <w:rFonts w:ascii="Arial" w:hAnsi="Arial" w:cs="Arial"/>
          <w:sz w:val="24"/>
        </w:rPr>
      </w:pPr>
    </w:p>
    <w:p w:rsidR="00D42D50" w:rsidRDefault="000B1617" w:rsidP="000B1617">
      <w:pPr>
        <w:tabs>
          <w:tab w:val="left" w:pos="2430"/>
        </w:tabs>
        <w:jc w:val="right"/>
        <w:rPr>
          <w:rFonts w:ascii="Arial" w:hAnsi="Arial" w:cs="Arial"/>
          <w:sz w:val="24"/>
        </w:rPr>
      </w:pPr>
      <w:r>
        <w:rPr>
          <w:rFonts w:ascii="Arial" w:hAnsi="Arial" w:cs="Arial"/>
          <w:sz w:val="24"/>
        </w:rPr>
        <w:lastRenderedPageBreak/>
        <w:t>EL CONGO, 8 DE DICIEMBRE 2016</w:t>
      </w:r>
    </w:p>
    <w:p w:rsidR="008C31FA" w:rsidRDefault="008C31FA" w:rsidP="000B1617">
      <w:pPr>
        <w:tabs>
          <w:tab w:val="left" w:pos="2430"/>
        </w:tabs>
        <w:jc w:val="both"/>
        <w:rPr>
          <w:rFonts w:ascii="Arial" w:hAnsi="Arial" w:cs="Arial"/>
          <w:sz w:val="24"/>
        </w:rPr>
      </w:pPr>
    </w:p>
    <w:p w:rsidR="000B1617" w:rsidRDefault="000B1617" w:rsidP="000B1617">
      <w:pPr>
        <w:tabs>
          <w:tab w:val="left" w:pos="2430"/>
        </w:tabs>
        <w:jc w:val="both"/>
        <w:rPr>
          <w:rFonts w:ascii="Arial" w:hAnsi="Arial" w:cs="Arial"/>
          <w:sz w:val="24"/>
        </w:rPr>
      </w:pPr>
      <w:r>
        <w:rPr>
          <w:rFonts w:ascii="Arial" w:hAnsi="Arial" w:cs="Arial"/>
          <w:sz w:val="24"/>
        </w:rPr>
        <w:t>OFICIO N</w:t>
      </w:r>
      <w:r>
        <w:rPr>
          <w:rFonts w:ascii="Arial" w:hAnsi="Arial" w:cs="Arial"/>
          <w:sz w:val="24"/>
          <w:vertAlign w:val="subscript"/>
        </w:rPr>
        <w:t>O</w:t>
      </w:r>
      <w:r>
        <w:rPr>
          <w:rFonts w:ascii="Arial" w:hAnsi="Arial" w:cs="Arial"/>
          <w:sz w:val="24"/>
        </w:rPr>
        <w:t xml:space="preserve"> 1335</w:t>
      </w:r>
    </w:p>
    <w:p w:rsidR="000B1617" w:rsidRDefault="000B1617" w:rsidP="000B1617">
      <w:pPr>
        <w:tabs>
          <w:tab w:val="left" w:pos="2430"/>
        </w:tabs>
        <w:jc w:val="both"/>
        <w:rPr>
          <w:rFonts w:ascii="Arial" w:hAnsi="Arial" w:cs="Arial"/>
          <w:sz w:val="24"/>
        </w:rPr>
      </w:pPr>
      <w:r>
        <w:rPr>
          <w:rFonts w:ascii="Arial" w:hAnsi="Arial" w:cs="Arial"/>
          <w:sz w:val="24"/>
        </w:rPr>
        <w:t>SEÑORA JUEZ TERCERO DE INSTRUCCIÓN</w:t>
      </w:r>
    </w:p>
    <w:p w:rsidR="000B1617" w:rsidRDefault="000B1617" w:rsidP="000B1617">
      <w:pPr>
        <w:tabs>
          <w:tab w:val="left" w:pos="2430"/>
        </w:tabs>
        <w:jc w:val="both"/>
        <w:rPr>
          <w:rFonts w:ascii="Arial" w:hAnsi="Arial" w:cs="Arial"/>
          <w:sz w:val="24"/>
        </w:rPr>
      </w:pPr>
      <w:r>
        <w:rPr>
          <w:rFonts w:ascii="Arial" w:hAnsi="Arial" w:cs="Arial"/>
          <w:sz w:val="24"/>
        </w:rPr>
        <w:t>SANTA ANA.</w:t>
      </w:r>
    </w:p>
    <w:p w:rsidR="000B1617" w:rsidRDefault="000B1617" w:rsidP="000B1617">
      <w:pPr>
        <w:tabs>
          <w:tab w:val="left" w:pos="2430"/>
        </w:tabs>
        <w:jc w:val="both"/>
        <w:rPr>
          <w:rFonts w:ascii="Arial" w:hAnsi="Arial" w:cs="Arial"/>
          <w:sz w:val="24"/>
        </w:rPr>
      </w:pPr>
    </w:p>
    <w:p w:rsidR="000B1617" w:rsidRDefault="000B1617" w:rsidP="000B1617">
      <w:pPr>
        <w:tabs>
          <w:tab w:val="left" w:pos="2430"/>
        </w:tabs>
        <w:spacing w:line="480" w:lineRule="auto"/>
        <w:ind w:firstLine="454"/>
        <w:jc w:val="both"/>
        <w:rPr>
          <w:rFonts w:ascii="Arial" w:hAnsi="Arial" w:cs="Arial"/>
          <w:sz w:val="24"/>
        </w:rPr>
      </w:pPr>
      <w:r>
        <w:rPr>
          <w:rFonts w:ascii="Arial" w:hAnsi="Arial" w:cs="Arial"/>
          <w:sz w:val="24"/>
        </w:rPr>
        <w:t xml:space="preserve">Atentamente y constando de 20 folios remito a las diligencias instruidas en contra del imputado presente </w:t>
      </w:r>
      <w:r w:rsidRPr="000B1617">
        <w:rPr>
          <w:rFonts w:ascii="Arial" w:hAnsi="Arial" w:cs="Arial"/>
          <w:b/>
          <w:sz w:val="24"/>
        </w:rPr>
        <w:t>EVER RODRIGO LARA BONILLA</w:t>
      </w:r>
      <w:r>
        <w:rPr>
          <w:rFonts w:ascii="Arial" w:hAnsi="Arial" w:cs="Arial"/>
          <w:b/>
          <w:sz w:val="24"/>
        </w:rPr>
        <w:t>,</w:t>
      </w:r>
      <w:r>
        <w:rPr>
          <w:rFonts w:ascii="Arial" w:hAnsi="Arial" w:cs="Arial"/>
          <w:sz w:val="24"/>
        </w:rPr>
        <w:t xml:space="preserve"> de generales conocidas en las presentes diligencias, miembro activo de la pandilla dieciocho clica pocos pero locos, por el delito de </w:t>
      </w:r>
      <w:r w:rsidRPr="000B1617">
        <w:rPr>
          <w:rFonts w:ascii="Arial" w:hAnsi="Arial" w:cs="Arial"/>
          <w:b/>
          <w:sz w:val="24"/>
        </w:rPr>
        <w:t>TRAFICO ILICITO</w:t>
      </w:r>
      <w:r>
        <w:rPr>
          <w:rFonts w:ascii="Arial" w:hAnsi="Arial" w:cs="Arial"/>
          <w:sz w:val="24"/>
        </w:rPr>
        <w:t xml:space="preserve">, implicado y sancionado en el artículo 33 de la ley reguladora de las actividades relativas a las drogas, en perjuicio de la </w:t>
      </w:r>
      <w:r w:rsidRPr="000B1617">
        <w:rPr>
          <w:rFonts w:ascii="Arial" w:hAnsi="Arial" w:cs="Arial"/>
          <w:b/>
          <w:sz w:val="24"/>
        </w:rPr>
        <w:t>SALUD PUBLICA</w:t>
      </w:r>
      <w:r>
        <w:rPr>
          <w:rFonts w:ascii="Arial" w:hAnsi="Arial" w:cs="Arial"/>
          <w:sz w:val="24"/>
        </w:rPr>
        <w:t>; en virtud de haberse resuelto en audiencia inicial cele</w:t>
      </w:r>
      <w:r w:rsidR="007C07F3">
        <w:rPr>
          <w:rFonts w:ascii="Arial" w:hAnsi="Arial" w:cs="Arial"/>
          <w:sz w:val="24"/>
        </w:rPr>
        <w:t>brada en este juzgado a las ocho</w:t>
      </w:r>
      <w:r>
        <w:rPr>
          <w:rFonts w:ascii="Arial" w:hAnsi="Arial" w:cs="Arial"/>
          <w:sz w:val="24"/>
        </w:rPr>
        <w:t xml:space="preserve"> horas</w:t>
      </w:r>
      <w:r w:rsidR="007C07F3">
        <w:rPr>
          <w:rFonts w:ascii="Arial" w:hAnsi="Arial" w:cs="Arial"/>
          <w:sz w:val="24"/>
        </w:rPr>
        <w:t xml:space="preserve"> y treinta minutos del día seis</w:t>
      </w:r>
      <w:r>
        <w:rPr>
          <w:rFonts w:ascii="Arial" w:hAnsi="Arial" w:cs="Arial"/>
          <w:sz w:val="24"/>
        </w:rPr>
        <w:t xml:space="preserve"> de los corrientes en este juzgado, en la cual se ordenó la continuación del procedimiento con aplicación de medida cautelar de la detención provisional, razón por la cual los pongo a su orden y disposición en el centro penal de Izalco de la ciudad de Sonsonate, mediante Of. N</w:t>
      </w:r>
      <w:r>
        <w:rPr>
          <w:rFonts w:ascii="Arial" w:hAnsi="Arial" w:cs="Arial"/>
          <w:sz w:val="24"/>
          <w:vertAlign w:val="subscript"/>
        </w:rPr>
        <w:t>o</w:t>
      </w:r>
      <w:r>
        <w:rPr>
          <w:rFonts w:ascii="Arial" w:hAnsi="Arial" w:cs="Arial"/>
          <w:sz w:val="24"/>
        </w:rPr>
        <w:t xml:space="preserve"> 1328 de fecha seis de los corrientes. Remisión que hago de conformidad a lo establecido en los artículos 300 inciso final y 311 ambos del código procesal penal. Hecho ocurrido en ésta jurisdicción</w:t>
      </w:r>
    </w:p>
    <w:p w:rsidR="000B1617" w:rsidRDefault="000B1617" w:rsidP="000B1617">
      <w:pPr>
        <w:tabs>
          <w:tab w:val="left" w:pos="2430"/>
        </w:tabs>
        <w:spacing w:line="480" w:lineRule="auto"/>
        <w:ind w:firstLine="454"/>
        <w:jc w:val="both"/>
        <w:rPr>
          <w:rFonts w:ascii="Arial" w:hAnsi="Arial" w:cs="Arial"/>
          <w:sz w:val="24"/>
        </w:rPr>
      </w:pPr>
      <w:r>
        <w:rPr>
          <w:rFonts w:ascii="Arial" w:hAnsi="Arial" w:cs="Arial"/>
          <w:sz w:val="24"/>
        </w:rPr>
        <w:t>Sin otro particular, me es grato suscribirme muy cordialmente de usted.</w:t>
      </w:r>
    </w:p>
    <w:p w:rsidR="000B1617" w:rsidRDefault="000B1617" w:rsidP="000B1617">
      <w:pPr>
        <w:tabs>
          <w:tab w:val="left" w:pos="2430"/>
        </w:tabs>
        <w:spacing w:line="480" w:lineRule="auto"/>
        <w:ind w:firstLine="454"/>
        <w:jc w:val="both"/>
        <w:rPr>
          <w:rFonts w:ascii="Arial" w:hAnsi="Arial" w:cs="Arial"/>
          <w:sz w:val="24"/>
        </w:rPr>
      </w:pPr>
    </w:p>
    <w:p w:rsidR="000B1617" w:rsidRDefault="008C31FA" w:rsidP="000B1617">
      <w:pPr>
        <w:tabs>
          <w:tab w:val="left" w:pos="2430"/>
        </w:tabs>
        <w:spacing w:line="480" w:lineRule="auto"/>
        <w:ind w:firstLine="454"/>
        <w:jc w:val="center"/>
        <w:rPr>
          <w:rFonts w:ascii="Arial" w:hAnsi="Arial" w:cs="Arial"/>
          <w:sz w:val="24"/>
        </w:rPr>
      </w:pPr>
      <w:r>
        <w:rPr>
          <w:rFonts w:ascii="Arial" w:hAnsi="Arial" w:cs="Arial"/>
          <w:noProof/>
          <w:sz w:val="24"/>
          <w:lang w:val="en-US"/>
        </w:rPr>
        <w:drawing>
          <wp:anchor distT="0" distB="0" distL="114300" distR="114300" simplePos="0" relativeHeight="251686912" behindDoc="1" locked="0" layoutInCell="1" allowOverlap="1">
            <wp:simplePos x="0" y="0"/>
            <wp:positionH relativeFrom="margin">
              <wp:posOffset>3512122</wp:posOffset>
            </wp:positionH>
            <wp:positionV relativeFrom="margin">
              <wp:posOffset>7524963</wp:posOffset>
            </wp:positionV>
            <wp:extent cx="1098698" cy="1098698"/>
            <wp:effectExtent l="57150" t="57150" r="63500" b="63500"/>
            <wp:wrapNone/>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AZ CONGO.jpg"/>
                    <pic:cNvPicPr/>
                  </pic:nvPicPr>
                  <pic:blipFill>
                    <a:blip r:embed="rId17" cstate="print">
                      <a:biLevel thresh="75000"/>
                      <a:extLst>
                        <a:ext uri="{BEBA8EAE-BF5A-486C-A8C5-ECC9F3942E4B}">
                          <a14:imgProps xmlns:a14="http://schemas.microsoft.com/office/drawing/2010/main">
                            <a14:imgLayer r:embed="rId18">
                              <a14:imgEffect>
                                <a14:artisticMarker/>
                              </a14:imgEffect>
                            </a14:imgLayer>
                          </a14:imgProps>
                        </a:ext>
                        <a:ext uri="{28A0092B-C50C-407E-A947-70E740481C1C}">
                          <a14:useLocalDpi xmlns:a14="http://schemas.microsoft.com/office/drawing/2010/main" val="0"/>
                        </a:ext>
                      </a:extLst>
                    </a:blip>
                    <a:stretch>
                      <a:fillRect/>
                    </a:stretch>
                  </pic:blipFill>
                  <pic:spPr>
                    <a:xfrm rot="376190">
                      <a:off x="0" y="0"/>
                      <a:ext cx="1104211" cy="1104211"/>
                    </a:xfrm>
                    <a:prstGeom prst="rect">
                      <a:avLst/>
                    </a:prstGeom>
                  </pic:spPr>
                </pic:pic>
              </a:graphicData>
            </a:graphic>
            <wp14:sizeRelH relativeFrom="margin">
              <wp14:pctWidth>0</wp14:pctWidth>
            </wp14:sizeRelH>
            <wp14:sizeRelV relativeFrom="margin">
              <wp14:pctHeight>0</wp14:pctHeight>
            </wp14:sizeRelV>
          </wp:anchor>
        </w:drawing>
      </w:r>
      <w:r w:rsidR="000B1617">
        <w:rPr>
          <w:rFonts w:ascii="Arial" w:hAnsi="Arial" w:cs="Arial"/>
          <w:sz w:val="24"/>
        </w:rPr>
        <w:t>DIOS UNIÓN LIBERTAD</w:t>
      </w:r>
    </w:p>
    <w:p w:rsidR="000B1617" w:rsidRDefault="000B1617" w:rsidP="000B1617">
      <w:pPr>
        <w:tabs>
          <w:tab w:val="left" w:pos="2430"/>
        </w:tabs>
        <w:spacing w:line="480" w:lineRule="auto"/>
        <w:ind w:firstLine="454"/>
        <w:jc w:val="center"/>
        <w:rPr>
          <w:rFonts w:ascii="Arial" w:hAnsi="Arial" w:cs="Arial"/>
          <w:sz w:val="24"/>
        </w:rPr>
      </w:pPr>
    </w:p>
    <w:p w:rsidR="008C31FA" w:rsidRDefault="008C31FA" w:rsidP="000B1617">
      <w:pPr>
        <w:tabs>
          <w:tab w:val="left" w:pos="2430"/>
        </w:tabs>
        <w:spacing w:line="480" w:lineRule="auto"/>
        <w:ind w:firstLine="454"/>
        <w:jc w:val="center"/>
        <w:rPr>
          <w:rFonts w:ascii="Arial" w:hAnsi="Arial" w:cs="Arial"/>
          <w:sz w:val="24"/>
        </w:rPr>
      </w:pPr>
    </w:p>
    <w:p w:rsidR="000B1617" w:rsidRDefault="008C31FA" w:rsidP="002637D3">
      <w:pPr>
        <w:tabs>
          <w:tab w:val="left" w:pos="2430"/>
        </w:tabs>
        <w:spacing w:after="0" w:line="240" w:lineRule="auto"/>
        <w:ind w:firstLine="454"/>
        <w:jc w:val="center"/>
        <w:rPr>
          <w:rFonts w:ascii="Arial" w:hAnsi="Arial" w:cs="Arial"/>
          <w:sz w:val="24"/>
        </w:rPr>
      </w:pPr>
      <w:r>
        <w:rPr>
          <w:rFonts w:ascii="Arial" w:hAnsi="Arial" w:cs="Arial"/>
          <w:sz w:val="24"/>
        </w:rPr>
        <w:t>LICDA. MARTA LIDIA ELÍAS MENJIVAR</w:t>
      </w:r>
    </w:p>
    <w:p w:rsidR="008C31FA" w:rsidRDefault="008C31FA" w:rsidP="002637D3">
      <w:pPr>
        <w:tabs>
          <w:tab w:val="left" w:pos="2430"/>
        </w:tabs>
        <w:spacing w:after="0" w:line="240" w:lineRule="auto"/>
        <w:ind w:firstLine="454"/>
        <w:jc w:val="center"/>
        <w:rPr>
          <w:rFonts w:ascii="Arial" w:hAnsi="Arial" w:cs="Arial"/>
          <w:sz w:val="24"/>
        </w:rPr>
      </w:pPr>
      <w:r>
        <w:rPr>
          <w:rFonts w:ascii="Arial" w:hAnsi="Arial" w:cs="Arial"/>
          <w:sz w:val="24"/>
        </w:rPr>
        <w:t>JUEZ DE PAZ DEL CONGO</w:t>
      </w:r>
    </w:p>
    <w:p w:rsidR="002637D3" w:rsidRDefault="002637D3" w:rsidP="00E803BC">
      <w:pPr>
        <w:spacing w:line="360" w:lineRule="auto"/>
        <w:jc w:val="both"/>
        <w:rPr>
          <w:rFonts w:ascii="Arial" w:hAnsi="Arial" w:cs="Arial"/>
          <w:b/>
          <w:sz w:val="24"/>
        </w:rPr>
      </w:pPr>
    </w:p>
    <w:p w:rsidR="002637D3" w:rsidRDefault="002637D3" w:rsidP="00E803BC">
      <w:pPr>
        <w:spacing w:line="360" w:lineRule="auto"/>
        <w:jc w:val="both"/>
        <w:rPr>
          <w:rFonts w:ascii="Arial" w:hAnsi="Arial" w:cs="Arial"/>
          <w:b/>
          <w:sz w:val="24"/>
        </w:rPr>
      </w:pPr>
    </w:p>
    <w:p w:rsidR="002637D3" w:rsidRPr="002637D3" w:rsidRDefault="002637D3" w:rsidP="002637D3">
      <w:pPr>
        <w:rPr>
          <w:rFonts w:ascii="Arial" w:hAnsi="Arial" w:cs="Arial"/>
          <w:sz w:val="24"/>
        </w:rPr>
      </w:pPr>
      <w:r>
        <w:rPr>
          <w:rFonts w:ascii="Arial" w:hAnsi="Arial" w:cs="Arial"/>
          <w:sz w:val="24"/>
        </w:rPr>
        <w:t>Ref. N</w:t>
      </w:r>
      <w:r>
        <w:rPr>
          <w:rFonts w:ascii="Arial" w:hAnsi="Arial" w:cs="Arial"/>
          <w:sz w:val="24"/>
          <w:vertAlign w:val="subscript"/>
        </w:rPr>
        <w:t>o</w:t>
      </w:r>
      <w:r>
        <w:rPr>
          <w:rFonts w:ascii="Arial" w:hAnsi="Arial" w:cs="Arial"/>
          <w:sz w:val="24"/>
        </w:rPr>
        <w:t xml:space="preserve"> 103-2016-01</w:t>
      </w:r>
    </w:p>
    <w:p w:rsidR="00E803BC" w:rsidRDefault="00E803BC" w:rsidP="00E803BC">
      <w:pPr>
        <w:spacing w:line="360" w:lineRule="auto"/>
        <w:jc w:val="both"/>
        <w:rPr>
          <w:rFonts w:ascii="Arial" w:hAnsi="Arial" w:cs="Arial"/>
          <w:sz w:val="24"/>
        </w:rPr>
      </w:pPr>
      <w:r>
        <w:rPr>
          <w:rFonts w:ascii="Arial" w:hAnsi="Arial" w:cs="Arial"/>
          <w:b/>
          <w:sz w:val="24"/>
        </w:rPr>
        <w:lastRenderedPageBreak/>
        <w:t xml:space="preserve">GADO TERCERO DE INSTRUCCIÓN: </w:t>
      </w:r>
      <w:r>
        <w:rPr>
          <w:rFonts w:ascii="Arial" w:hAnsi="Arial" w:cs="Arial"/>
          <w:sz w:val="24"/>
        </w:rPr>
        <w:t>Santa Ana, a las quince horas</w:t>
      </w:r>
      <w:r w:rsidR="00EF1881">
        <w:rPr>
          <w:rFonts w:ascii="Arial" w:hAnsi="Arial" w:cs="Arial"/>
          <w:sz w:val="24"/>
        </w:rPr>
        <w:t xml:space="preserve"> con cincuenta minutos del día trece de diciembre del año dos mil </w:t>
      </w:r>
      <w:proofErr w:type="gramStart"/>
      <w:r w:rsidR="00EF1881">
        <w:rPr>
          <w:rFonts w:ascii="Arial" w:hAnsi="Arial" w:cs="Arial"/>
          <w:sz w:val="24"/>
        </w:rPr>
        <w:t>dieciséis.-</w:t>
      </w:r>
      <w:proofErr w:type="gramEnd"/>
    </w:p>
    <w:p w:rsidR="00EF1881" w:rsidRDefault="00EF1881" w:rsidP="00EF1881">
      <w:pPr>
        <w:spacing w:line="360" w:lineRule="auto"/>
        <w:ind w:firstLine="720"/>
        <w:jc w:val="both"/>
        <w:rPr>
          <w:rFonts w:ascii="Arial" w:hAnsi="Arial" w:cs="Arial"/>
          <w:sz w:val="24"/>
        </w:rPr>
      </w:pPr>
      <w:r>
        <w:rPr>
          <w:rFonts w:ascii="Arial" w:hAnsi="Arial" w:cs="Arial"/>
          <w:sz w:val="24"/>
        </w:rPr>
        <w:t>Por recibido el oficio número mil trescientos treinta y cinco, con fecha ocho de diciembre del presente año, pr</w:t>
      </w:r>
      <w:r w:rsidR="00A72FDF">
        <w:rPr>
          <w:rFonts w:ascii="Arial" w:hAnsi="Arial" w:cs="Arial"/>
          <w:sz w:val="24"/>
        </w:rPr>
        <w:t>ocedente del juzgado de paz de E</w:t>
      </w:r>
      <w:r>
        <w:rPr>
          <w:rFonts w:ascii="Arial" w:hAnsi="Arial" w:cs="Arial"/>
          <w:sz w:val="24"/>
        </w:rPr>
        <w:t xml:space="preserve">l Congo, juntamente con las actuaciones a que se refiere proceso penal que se instruye en contra del imputado </w:t>
      </w:r>
      <w:r w:rsidRPr="00EF1881">
        <w:rPr>
          <w:rFonts w:ascii="Arial" w:hAnsi="Arial" w:cs="Arial"/>
          <w:b/>
          <w:sz w:val="24"/>
        </w:rPr>
        <w:t>EVER RODRIGO LARA BONILLA</w:t>
      </w:r>
      <w:r>
        <w:rPr>
          <w:rFonts w:ascii="Arial" w:hAnsi="Arial" w:cs="Arial"/>
          <w:b/>
          <w:sz w:val="24"/>
        </w:rPr>
        <w:t xml:space="preserve">, </w:t>
      </w:r>
      <w:r>
        <w:rPr>
          <w:rFonts w:ascii="Arial" w:hAnsi="Arial" w:cs="Arial"/>
          <w:sz w:val="24"/>
        </w:rPr>
        <w:t>de veintidós años de edad, miembro activo de la pandilla dieciocho clica pocos pero locos, residente en el cantón y caser</w:t>
      </w:r>
      <w:r w:rsidR="00A72FDF">
        <w:rPr>
          <w:rFonts w:ascii="Arial" w:hAnsi="Arial" w:cs="Arial"/>
          <w:sz w:val="24"/>
        </w:rPr>
        <w:t>ío agua dulce del municipio de E</w:t>
      </w:r>
      <w:r>
        <w:rPr>
          <w:rFonts w:ascii="Arial" w:hAnsi="Arial" w:cs="Arial"/>
          <w:sz w:val="24"/>
        </w:rPr>
        <w:t>l Congo; a quien se le procesa por el hecho calificado provisionalmente como delitos de</w:t>
      </w:r>
      <w:r w:rsidRPr="00EF1881">
        <w:rPr>
          <w:rFonts w:ascii="Arial" w:hAnsi="Arial" w:cs="Arial"/>
          <w:b/>
          <w:sz w:val="24"/>
        </w:rPr>
        <w:t xml:space="preserve"> TRAFICO ILICITO</w:t>
      </w:r>
      <w:r>
        <w:rPr>
          <w:rFonts w:ascii="Arial" w:hAnsi="Arial" w:cs="Arial"/>
          <w:b/>
          <w:sz w:val="24"/>
        </w:rPr>
        <w:t xml:space="preserve">, </w:t>
      </w:r>
      <w:r w:rsidRPr="00EF1881">
        <w:rPr>
          <w:rFonts w:ascii="Arial" w:hAnsi="Arial" w:cs="Arial"/>
          <w:sz w:val="24"/>
        </w:rPr>
        <w:t>previsto y sancionado en</w:t>
      </w:r>
      <w:r>
        <w:rPr>
          <w:rFonts w:ascii="Arial" w:hAnsi="Arial" w:cs="Arial"/>
          <w:sz w:val="24"/>
        </w:rPr>
        <w:t xml:space="preserve"> el artículo 33 de la ley reguladora de las actividades relativas a las drogas, en perjuicio de la </w:t>
      </w:r>
      <w:r w:rsidRPr="00EF1881">
        <w:rPr>
          <w:rFonts w:ascii="Arial" w:hAnsi="Arial" w:cs="Arial"/>
          <w:b/>
          <w:sz w:val="24"/>
        </w:rPr>
        <w:t>SALUD PUBLICA</w:t>
      </w:r>
      <w:r>
        <w:rPr>
          <w:rFonts w:ascii="Arial" w:hAnsi="Arial" w:cs="Arial"/>
          <w:sz w:val="24"/>
        </w:rPr>
        <w:t>; que para instrucción se remite y dictad</w:t>
      </w:r>
      <w:r w:rsidR="00A72FDF">
        <w:rPr>
          <w:rFonts w:ascii="Arial" w:hAnsi="Arial" w:cs="Arial"/>
          <w:sz w:val="24"/>
        </w:rPr>
        <w:t>o por la Sra. Jueza de paz de El</w:t>
      </w:r>
      <w:r>
        <w:rPr>
          <w:rFonts w:ascii="Arial" w:hAnsi="Arial" w:cs="Arial"/>
          <w:sz w:val="24"/>
        </w:rPr>
        <w:t xml:space="preserve"> Congo, en el cual se dieron por terminadas las diligencias iniciales, por lo que de conformidad los artículos 167, 168 y 302 y siguientes del código procesal penal, se procede a dictar el presente el auto de instrucción. Actúe en la defensa técnica del incoado en mención el Licenciado</w:t>
      </w:r>
      <w:r w:rsidRPr="00EF1881">
        <w:rPr>
          <w:rFonts w:ascii="Arial" w:hAnsi="Arial" w:cs="Arial"/>
          <w:b/>
          <w:sz w:val="24"/>
        </w:rPr>
        <w:t xml:space="preserve"> MARIO ANTONIO CERMEÑO ELIAS</w:t>
      </w:r>
      <w:r>
        <w:rPr>
          <w:rFonts w:ascii="Arial" w:hAnsi="Arial" w:cs="Arial"/>
          <w:b/>
          <w:sz w:val="24"/>
        </w:rPr>
        <w:t xml:space="preserve">, </w:t>
      </w:r>
      <w:r>
        <w:rPr>
          <w:rFonts w:ascii="Arial" w:hAnsi="Arial" w:cs="Arial"/>
          <w:sz w:val="24"/>
        </w:rPr>
        <w:t>en su calidad de defensor público, quien puede ser notificado en la unidad de defensoría penal de la procuraduría General de la República de esta ciudad.</w:t>
      </w:r>
    </w:p>
    <w:p w:rsidR="00EF1881" w:rsidRDefault="00EF1881" w:rsidP="00EF1881">
      <w:pPr>
        <w:spacing w:line="360" w:lineRule="auto"/>
        <w:ind w:firstLine="720"/>
        <w:jc w:val="center"/>
        <w:rPr>
          <w:rFonts w:ascii="Arial" w:hAnsi="Arial" w:cs="Arial"/>
          <w:b/>
          <w:sz w:val="24"/>
          <w:u w:val="single"/>
        </w:rPr>
      </w:pPr>
      <w:r>
        <w:rPr>
          <w:rFonts w:ascii="Arial" w:hAnsi="Arial" w:cs="Arial"/>
          <w:b/>
          <w:sz w:val="24"/>
          <w:u w:val="single"/>
        </w:rPr>
        <w:t>CONSIDERANDO</w:t>
      </w:r>
    </w:p>
    <w:p w:rsidR="00EF1881" w:rsidRDefault="00EF1881" w:rsidP="00EF1881">
      <w:pPr>
        <w:pStyle w:val="Prrafodelista"/>
        <w:numPr>
          <w:ilvl w:val="0"/>
          <w:numId w:val="9"/>
        </w:numPr>
        <w:spacing w:line="360" w:lineRule="auto"/>
        <w:jc w:val="both"/>
        <w:rPr>
          <w:rFonts w:ascii="Arial" w:hAnsi="Arial" w:cs="Arial"/>
          <w:sz w:val="24"/>
        </w:rPr>
      </w:pPr>
      <w:r>
        <w:rPr>
          <w:rFonts w:ascii="Arial" w:hAnsi="Arial" w:cs="Arial"/>
          <w:sz w:val="24"/>
        </w:rPr>
        <w:t xml:space="preserve">El Licenciado </w:t>
      </w:r>
      <w:r w:rsidRPr="00EF1881">
        <w:rPr>
          <w:rFonts w:ascii="Arial" w:hAnsi="Arial" w:cs="Arial"/>
          <w:b/>
          <w:sz w:val="24"/>
        </w:rPr>
        <w:t>LUIS GUILLERMO CANO RINCAN</w:t>
      </w:r>
      <w:r>
        <w:rPr>
          <w:rFonts w:ascii="Arial" w:hAnsi="Arial" w:cs="Arial"/>
          <w:sz w:val="24"/>
        </w:rPr>
        <w:t xml:space="preserve">, en su carácter de representante de la fiscalía General de la república, formuló requerimiento de instrucción formal con detención provisional, en contra del imputado antes mencionado, por el hecho y relatado en su respectivo requerimiento folios uno a seis vuelto, calificando que el hecho relatado en el apartado III, como </w:t>
      </w:r>
      <w:r w:rsidRPr="00EF1881">
        <w:rPr>
          <w:rFonts w:ascii="Arial" w:hAnsi="Arial" w:cs="Arial"/>
          <w:b/>
          <w:sz w:val="24"/>
        </w:rPr>
        <w:t>TRAFICO ILICITO</w:t>
      </w:r>
      <w:r>
        <w:rPr>
          <w:rFonts w:ascii="Arial" w:hAnsi="Arial" w:cs="Arial"/>
          <w:b/>
          <w:sz w:val="24"/>
        </w:rPr>
        <w:t xml:space="preserve">, </w:t>
      </w:r>
      <w:r w:rsidRPr="00EF1881">
        <w:rPr>
          <w:rFonts w:ascii="Arial" w:hAnsi="Arial" w:cs="Arial"/>
          <w:sz w:val="24"/>
        </w:rPr>
        <w:t>previsto y sancionado en el artículo 33 de la ley reguladora de las actividades relativas a las drogas</w:t>
      </w:r>
      <w:r>
        <w:rPr>
          <w:rFonts w:ascii="Arial" w:hAnsi="Arial" w:cs="Arial"/>
          <w:sz w:val="24"/>
        </w:rPr>
        <w:t xml:space="preserve"> en perjuicio de la </w:t>
      </w:r>
      <w:r w:rsidRPr="00EF1881">
        <w:rPr>
          <w:rFonts w:ascii="Arial" w:hAnsi="Arial" w:cs="Arial"/>
          <w:b/>
          <w:sz w:val="24"/>
        </w:rPr>
        <w:t>SALUD PUBLICA</w:t>
      </w:r>
      <w:r>
        <w:rPr>
          <w:rFonts w:ascii="Arial" w:hAnsi="Arial" w:cs="Arial"/>
          <w:b/>
          <w:sz w:val="24"/>
        </w:rPr>
        <w:t xml:space="preserve">, </w:t>
      </w:r>
      <w:r w:rsidR="00E24DE8">
        <w:rPr>
          <w:rFonts w:ascii="Arial" w:hAnsi="Arial" w:cs="Arial"/>
          <w:sz w:val="24"/>
        </w:rPr>
        <w:t xml:space="preserve">lo referente a la detención provisional en el apartado IV, el pronunciamiento sobre la reparación o resarcimiento civil en el apartado V, y la fundamentación de la imputación en el apartado VI de dicho requerimiento; con la indicación de los anticipos de prueba, actos urgentes de comprobación que requiere autorización judicial y cualquier diligencia necesaria para la averiguación de la verdad siguientes: A) en el plazo de instrucción se solicitará a la división de la policía técnica y científica de la </w:t>
      </w:r>
      <w:r w:rsidR="00A72FDF">
        <w:rPr>
          <w:rFonts w:ascii="Arial" w:hAnsi="Arial" w:cs="Arial"/>
          <w:sz w:val="24"/>
        </w:rPr>
        <w:t>PNC</w:t>
      </w:r>
      <w:r w:rsidR="00E24DE8">
        <w:rPr>
          <w:rFonts w:ascii="Arial" w:hAnsi="Arial" w:cs="Arial"/>
          <w:sz w:val="24"/>
        </w:rPr>
        <w:t xml:space="preserve"> se asigne perito en sustancias controladas, para que practique análisis físico químico y que permita dictamen pericial de la droga incautada a los procesados.</w:t>
      </w:r>
      <w:r w:rsidR="00F3698D">
        <w:rPr>
          <w:rFonts w:ascii="Arial" w:hAnsi="Arial" w:cs="Arial"/>
          <w:sz w:val="24"/>
        </w:rPr>
        <w:t xml:space="preserve"> </w:t>
      </w:r>
      <w:r w:rsidR="00E2378E">
        <w:rPr>
          <w:rFonts w:ascii="Arial" w:hAnsi="Arial" w:cs="Arial"/>
          <w:sz w:val="24"/>
        </w:rPr>
        <w:t xml:space="preserve">No obstante </w:t>
      </w:r>
      <w:r w:rsidR="00E2378E">
        <w:rPr>
          <w:rFonts w:ascii="Arial" w:hAnsi="Arial" w:cs="Arial"/>
          <w:sz w:val="24"/>
        </w:rPr>
        <w:lastRenderedPageBreak/>
        <w:t xml:space="preserve">lo anterior esta diligencia es propia de la investigación, son considerados actos urgentes de comprobación que no necesitan autorización judicial, en razón que no violentan derechos y garantías constitucionales para el procesado; ya que la pericia recae sobre la evidencia y lo que se debe impugnar es la pericia misma o la idoneidad del perito; B) otras que resulten dentro de la investigación, por lo que se solicita un plazo de instrucción de </w:t>
      </w:r>
      <w:r w:rsidR="00E2378E">
        <w:rPr>
          <w:rFonts w:ascii="Arial" w:hAnsi="Arial" w:cs="Arial"/>
          <w:b/>
          <w:sz w:val="24"/>
        </w:rPr>
        <w:t>SETENTA</w:t>
      </w:r>
      <w:r w:rsidR="00E2378E">
        <w:rPr>
          <w:rFonts w:ascii="Arial" w:hAnsi="Arial" w:cs="Arial"/>
          <w:sz w:val="24"/>
        </w:rPr>
        <w:t xml:space="preserve"> </w:t>
      </w:r>
      <w:r w:rsidR="00E2378E" w:rsidRPr="00E2378E">
        <w:rPr>
          <w:rFonts w:ascii="Arial" w:hAnsi="Arial" w:cs="Arial"/>
          <w:b/>
          <w:sz w:val="24"/>
        </w:rPr>
        <w:t>DÍAS</w:t>
      </w:r>
      <w:r w:rsidR="00E2378E">
        <w:rPr>
          <w:rFonts w:ascii="Arial" w:hAnsi="Arial" w:cs="Arial"/>
          <w:sz w:val="24"/>
        </w:rPr>
        <w:t xml:space="preserve"> de conformidad al artículo 309 del código procesal penal.-</w:t>
      </w:r>
    </w:p>
    <w:p w:rsidR="00086909" w:rsidRPr="00086909" w:rsidRDefault="00E2378E" w:rsidP="00086909">
      <w:pPr>
        <w:pStyle w:val="Prrafodelista"/>
        <w:numPr>
          <w:ilvl w:val="0"/>
          <w:numId w:val="9"/>
        </w:numPr>
        <w:spacing w:line="360" w:lineRule="auto"/>
        <w:jc w:val="both"/>
        <w:rPr>
          <w:rFonts w:ascii="Arial" w:hAnsi="Arial" w:cs="Arial"/>
          <w:b/>
          <w:sz w:val="24"/>
        </w:rPr>
      </w:pPr>
      <w:r w:rsidRPr="00E2378E">
        <w:rPr>
          <w:rFonts w:ascii="Arial" w:hAnsi="Arial" w:cs="Arial"/>
          <w:b/>
          <w:sz w:val="24"/>
        </w:rPr>
        <w:t>LA SRA. JUEZA DE PAZ DE EL CONGO</w:t>
      </w:r>
      <w:r>
        <w:rPr>
          <w:rFonts w:ascii="Arial" w:hAnsi="Arial" w:cs="Arial"/>
          <w:sz w:val="24"/>
        </w:rPr>
        <w:t xml:space="preserve">, una vez recibido el requerimiento fiscal y puesto a su orden y disposición el inculpado </w:t>
      </w:r>
      <w:r w:rsidRPr="00E2378E">
        <w:rPr>
          <w:rFonts w:ascii="Arial" w:hAnsi="Arial" w:cs="Arial"/>
          <w:b/>
          <w:sz w:val="24"/>
        </w:rPr>
        <w:t>EVER RODRIGO LARA BONILLA</w:t>
      </w:r>
      <w:r>
        <w:rPr>
          <w:rFonts w:ascii="Arial" w:hAnsi="Arial" w:cs="Arial"/>
          <w:sz w:val="24"/>
        </w:rPr>
        <w:t xml:space="preserve">, le decretó la detención por el termino de inquirir y señaló fecha y hora para realizar la </w:t>
      </w:r>
      <w:r>
        <w:rPr>
          <w:rFonts w:ascii="Arial" w:hAnsi="Arial" w:cs="Arial"/>
          <w:b/>
          <w:sz w:val="24"/>
        </w:rPr>
        <w:t xml:space="preserve">AUDIENCIA INICIAL </w:t>
      </w:r>
      <w:r>
        <w:rPr>
          <w:rFonts w:ascii="Arial" w:hAnsi="Arial" w:cs="Arial"/>
          <w:sz w:val="24"/>
        </w:rPr>
        <w:t xml:space="preserve">según auto de folios Díez, una vez realizada la audiencia inicial, según acta de las </w:t>
      </w:r>
      <w:r w:rsidRPr="00E2378E">
        <w:rPr>
          <w:rFonts w:ascii="Arial" w:hAnsi="Arial" w:cs="Arial"/>
          <w:b/>
          <w:sz w:val="24"/>
        </w:rPr>
        <w:t>OCHO HORAS CON 30 MINUTOS DEL DÍA SEIS DE DICIEMBRE DEL CORRIENTE AÑO</w:t>
      </w:r>
      <w:r>
        <w:rPr>
          <w:rFonts w:ascii="Arial" w:hAnsi="Arial" w:cs="Arial"/>
          <w:b/>
          <w:sz w:val="24"/>
        </w:rPr>
        <w:t xml:space="preserve"> </w:t>
      </w:r>
      <w:r>
        <w:rPr>
          <w:rFonts w:ascii="Arial" w:hAnsi="Arial" w:cs="Arial"/>
          <w:sz w:val="24"/>
        </w:rPr>
        <w:t xml:space="preserve">y que aparece agregada a folios once al trece frente, y luego de escuchar a la partes dicha funcionaria judicial </w:t>
      </w:r>
      <w:r w:rsidRPr="00E2378E">
        <w:rPr>
          <w:rFonts w:ascii="Arial" w:hAnsi="Arial" w:cs="Arial"/>
          <w:b/>
          <w:sz w:val="24"/>
        </w:rPr>
        <w:t>RESUELVE</w:t>
      </w:r>
      <w:r>
        <w:rPr>
          <w:rFonts w:ascii="Arial" w:hAnsi="Arial" w:cs="Arial"/>
          <w:sz w:val="24"/>
        </w:rPr>
        <w:t xml:space="preserve">: </w:t>
      </w:r>
      <w:r w:rsidRPr="00E2378E">
        <w:rPr>
          <w:rFonts w:ascii="Arial" w:hAnsi="Arial" w:cs="Arial"/>
          <w:b/>
          <w:sz w:val="24"/>
        </w:rPr>
        <w:t>ORDENAR LA CONTINUACIÓN DEL PROCEDIMIENTO CON LA MEDIDA CAUTELAR DE DETENCIÓN PROVISIONAL</w:t>
      </w:r>
      <w:r>
        <w:rPr>
          <w:rFonts w:ascii="Arial" w:hAnsi="Arial" w:cs="Arial"/>
          <w:sz w:val="24"/>
        </w:rPr>
        <w:t xml:space="preserve"> contra el imputado </w:t>
      </w:r>
      <w:r w:rsidRPr="00E2378E">
        <w:rPr>
          <w:rFonts w:ascii="Arial" w:hAnsi="Arial" w:cs="Arial"/>
          <w:b/>
          <w:sz w:val="24"/>
        </w:rPr>
        <w:t xml:space="preserve">EVER RODRIGO LARA BONILLA </w:t>
      </w:r>
      <w:r>
        <w:rPr>
          <w:rFonts w:ascii="Arial" w:hAnsi="Arial" w:cs="Arial"/>
          <w:b/>
          <w:sz w:val="24"/>
        </w:rPr>
        <w:t xml:space="preserve">, </w:t>
      </w:r>
      <w:r w:rsidRPr="00E2378E">
        <w:rPr>
          <w:rFonts w:ascii="Arial" w:hAnsi="Arial" w:cs="Arial"/>
          <w:sz w:val="24"/>
        </w:rPr>
        <w:t xml:space="preserve">procesado por el delito de </w:t>
      </w:r>
      <w:r w:rsidRPr="00E2378E">
        <w:rPr>
          <w:rFonts w:ascii="Arial" w:hAnsi="Arial" w:cs="Arial"/>
          <w:b/>
          <w:sz w:val="24"/>
        </w:rPr>
        <w:t xml:space="preserve">TRAFICO ILICITO </w:t>
      </w:r>
      <w:r w:rsidRPr="00E2378E">
        <w:rPr>
          <w:rFonts w:ascii="Arial" w:hAnsi="Arial" w:cs="Arial"/>
          <w:sz w:val="24"/>
        </w:rPr>
        <w:t xml:space="preserve">previsto y sancionado en el artículo 33 de la ley reguladora de las actividades relativas a las drogas en perjuicio de la </w:t>
      </w:r>
      <w:r w:rsidRPr="00E2378E">
        <w:rPr>
          <w:rFonts w:ascii="Arial" w:hAnsi="Arial" w:cs="Arial"/>
          <w:b/>
          <w:sz w:val="24"/>
        </w:rPr>
        <w:t>SALUD PUBLICA</w:t>
      </w:r>
      <w:r w:rsidRPr="00E2378E">
        <w:rPr>
          <w:rFonts w:ascii="Arial" w:hAnsi="Arial" w:cs="Arial"/>
          <w:sz w:val="24"/>
        </w:rPr>
        <w:t>; siendo imput</w:t>
      </w:r>
      <w:r>
        <w:rPr>
          <w:rFonts w:ascii="Arial" w:hAnsi="Arial" w:cs="Arial"/>
          <w:sz w:val="24"/>
        </w:rPr>
        <w:t>ado presente ordenó</w:t>
      </w:r>
      <w:r w:rsidR="00086909">
        <w:rPr>
          <w:rFonts w:ascii="Arial" w:hAnsi="Arial" w:cs="Arial"/>
          <w:sz w:val="24"/>
        </w:rPr>
        <w:t xml:space="preserve"> que continuara</w:t>
      </w:r>
      <w:r w:rsidRPr="00E2378E">
        <w:rPr>
          <w:rFonts w:ascii="Arial" w:hAnsi="Arial" w:cs="Arial"/>
          <w:sz w:val="24"/>
        </w:rPr>
        <w:t xml:space="preserve"> en la detención en que se encuentra y para su resguardo y custodia en el centro penal de Izalco</w:t>
      </w:r>
      <w:r w:rsidR="00086909">
        <w:rPr>
          <w:rFonts w:ascii="Arial" w:hAnsi="Arial" w:cs="Arial"/>
          <w:b/>
          <w:sz w:val="24"/>
        </w:rPr>
        <w:t xml:space="preserve">, </w:t>
      </w:r>
      <w:r w:rsidR="00086909" w:rsidRPr="00086909">
        <w:rPr>
          <w:rFonts w:ascii="Arial" w:hAnsi="Arial" w:cs="Arial"/>
          <w:sz w:val="24"/>
        </w:rPr>
        <w:t>Sonsonate a la orden del juzgado tercero de instrucción.-</w:t>
      </w:r>
    </w:p>
    <w:p w:rsidR="00086909" w:rsidRPr="00861F21" w:rsidRDefault="00086909" w:rsidP="00086909">
      <w:pPr>
        <w:pStyle w:val="Prrafodelista"/>
        <w:numPr>
          <w:ilvl w:val="0"/>
          <w:numId w:val="9"/>
        </w:numPr>
        <w:spacing w:line="360" w:lineRule="auto"/>
        <w:jc w:val="both"/>
        <w:rPr>
          <w:rFonts w:ascii="Arial" w:hAnsi="Arial" w:cs="Arial"/>
          <w:b/>
          <w:sz w:val="24"/>
        </w:rPr>
      </w:pPr>
      <w:r>
        <w:rPr>
          <w:rFonts w:ascii="Arial" w:hAnsi="Arial" w:cs="Arial"/>
          <w:b/>
          <w:sz w:val="24"/>
        </w:rPr>
        <w:t xml:space="preserve">La suscrita, </w:t>
      </w:r>
      <w:r>
        <w:rPr>
          <w:rFonts w:ascii="Arial" w:hAnsi="Arial" w:cs="Arial"/>
          <w:sz w:val="24"/>
        </w:rPr>
        <w:t xml:space="preserve">considera que cumple la solicitud de instrucción con la formalidad exigida por el artículo 294 y 300 inciso último del código procesal penal, y que la misma se rige de acuerdo al artículo 301 del código procesal penal, con el objeto la preparación de la vista pública, mediante la recolección de todos los elementos que permitan fundar la acusación del fiscal o del querellante y preparar la defensa del imputado, pues se cuenta con la siguiente diligencias que justificar la habilitación de la, teniendo en cuenta lo que establece la ley reguladora de las actividades relativas a las drogas que estipula en el artículo 33 relativo al delito de </w:t>
      </w:r>
      <w:r w:rsidRPr="00086909">
        <w:rPr>
          <w:rFonts w:ascii="Arial" w:hAnsi="Arial" w:cs="Arial"/>
          <w:b/>
          <w:sz w:val="24"/>
        </w:rPr>
        <w:t>TRAFICO ILICITO</w:t>
      </w:r>
      <w:r>
        <w:rPr>
          <w:rFonts w:ascii="Arial" w:hAnsi="Arial" w:cs="Arial"/>
          <w:b/>
          <w:sz w:val="24"/>
        </w:rPr>
        <w:t xml:space="preserve"> </w:t>
      </w:r>
      <w:r>
        <w:rPr>
          <w:rFonts w:ascii="Arial" w:hAnsi="Arial" w:cs="Arial"/>
          <w:sz w:val="24"/>
        </w:rPr>
        <w:t xml:space="preserve">que dice: </w:t>
      </w:r>
      <w:r>
        <w:rPr>
          <w:rFonts w:ascii="Arial" w:hAnsi="Arial" w:cs="Arial"/>
          <w:b/>
          <w:i/>
          <w:sz w:val="24"/>
        </w:rPr>
        <w:t xml:space="preserve">“ el que sin autorización legal adquiere, enajenare a cualquier título importare, exportare, depositare, almacenare, transportare, </w:t>
      </w:r>
      <w:r>
        <w:rPr>
          <w:rFonts w:ascii="Arial" w:hAnsi="Arial" w:cs="Arial"/>
          <w:b/>
          <w:i/>
          <w:sz w:val="24"/>
        </w:rPr>
        <w:lastRenderedPageBreak/>
        <w:t xml:space="preserve">disminuyere, suministrare, vendiera, </w:t>
      </w:r>
      <w:proofErr w:type="spellStart"/>
      <w:r>
        <w:rPr>
          <w:rFonts w:ascii="Arial" w:hAnsi="Arial" w:cs="Arial"/>
          <w:b/>
          <w:i/>
          <w:sz w:val="24"/>
        </w:rPr>
        <w:t>expediere</w:t>
      </w:r>
      <w:proofErr w:type="spellEnd"/>
      <w:r>
        <w:rPr>
          <w:rFonts w:ascii="Arial" w:hAnsi="Arial" w:cs="Arial"/>
          <w:b/>
          <w:i/>
          <w:sz w:val="24"/>
        </w:rPr>
        <w:t xml:space="preserve"> o realizare cualquier otra actividad de tráfico, de semillas, hojas, plantas, florescencias o las sustancias o productos que se mencionan en esta ley…” </w:t>
      </w:r>
      <w:r>
        <w:rPr>
          <w:rFonts w:ascii="Arial" w:hAnsi="Arial" w:cs="Arial"/>
          <w:sz w:val="24"/>
        </w:rPr>
        <w:t xml:space="preserve">pues se cuenta con las diligencias siguientes 1) el acta de detención en flagrancia a folios siete 2) actas de entrevistas del testigo captor </w:t>
      </w:r>
      <w:r w:rsidRPr="00086909">
        <w:rPr>
          <w:rFonts w:ascii="Arial" w:hAnsi="Arial" w:cs="Arial"/>
          <w:b/>
          <w:sz w:val="24"/>
        </w:rPr>
        <w:t>SAUL ARMANDO LOZANO PEREZ Y JOSE MATIAS LAZO CRUZ</w:t>
      </w:r>
      <w:r>
        <w:rPr>
          <w:rFonts w:ascii="Arial" w:hAnsi="Arial" w:cs="Arial"/>
          <w:b/>
          <w:sz w:val="24"/>
        </w:rPr>
        <w:t xml:space="preserve">, </w:t>
      </w:r>
      <w:r>
        <w:rPr>
          <w:rFonts w:ascii="Arial" w:hAnsi="Arial" w:cs="Arial"/>
          <w:sz w:val="24"/>
        </w:rPr>
        <w:t>folios dieciséis y diecisiete respectivamente; 3) resultando de experticia preliminar realizada por el perito en análisis de sustancias controladas</w:t>
      </w:r>
      <w:r w:rsidR="00861F21">
        <w:rPr>
          <w:rFonts w:ascii="Arial" w:hAnsi="Arial" w:cs="Arial"/>
          <w:sz w:val="24"/>
        </w:rPr>
        <w:t xml:space="preserve"> agente Wilson Isaías lima Rivas, con fecha de inicio y finalización el día 5 de diciembre del presente año, en el que se hizo el análisis de la evidencia incautada resultando:</w:t>
      </w:r>
    </w:p>
    <w:p w:rsidR="00861F21" w:rsidRPr="00D911AF" w:rsidRDefault="00861F21" w:rsidP="00861F21">
      <w:pPr>
        <w:pStyle w:val="Prrafodelista"/>
        <w:spacing w:line="360" w:lineRule="auto"/>
        <w:ind w:left="1440"/>
        <w:jc w:val="both"/>
        <w:rPr>
          <w:rFonts w:ascii="Arial" w:hAnsi="Arial" w:cs="Arial"/>
          <w:sz w:val="24"/>
        </w:rPr>
      </w:pPr>
      <w:r w:rsidRPr="00861F21">
        <w:rPr>
          <w:rFonts w:ascii="Arial" w:hAnsi="Arial" w:cs="Arial"/>
          <w:b/>
          <w:sz w:val="24"/>
          <w:u w:val="single"/>
        </w:rPr>
        <w:t>Como evidencia N</w:t>
      </w:r>
      <w:r w:rsidRPr="00861F21">
        <w:rPr>
          <w:rFonts w:ascii="Arial" w:hAnsi="Arial" w:cs="Arial"/>
          <w:b/>
          <w:sz w:val="24"/>
          <w:u w:val="single"/>
          <w:vertAlign w:val="subscript"/>
        </w:rPr>
        <w:t>o</w:t>
      </w:r>
      <w:r w:rsidRPr="00861F21">
        <w:rPr>
          <w:rFonts w:ascii="Arial" w:hAnsi="Arial" w:cs="Arial"/>
          <w:b/>
          <w:sz w:val="24"/>
          <w:u w:val="single"/>
        </w:rPr>
        <w:t xml:space="preserve"> 1</w:t>
      </w:r>
      <w:r>
        <w:rPr>
          <w:rFonts w:ascii="Arial" w:hAnsi="Arial" w:cs="Arial"/>
          <w:b/>
          <w:sz w:val="24"/>
          <w:u w:val="single"/>
        </w:rPr>
        <w:t xml:space="preserve">: </w:t>
      </w:r>
      <w:r>
        <w:rPr>
          <w:rFonts w:ascii="Arial" w:hAnsi="Arial" w:cs="Arial"/>
          <w:sz w:val="24"/>
        </w:rPr>
        <w:t xml:space="preserve">con un peso neto de53.2 gramos, con peso neto devuelto de53.1 </w:t>
      </w:r>
      <w:proofErr w:type="gramStart"/>
      <w:r>
        <w:rPr>
          <w:rFonts w:ascii="Arial" w:hAnsi="Arial" w:cs="Arial"/>
          <w:sz w:val="24"/>
        </w:rPr>
        <w:t>gramos</w:t>
      </w:r>
      <w:proofErr w:type="gramEnd"/>
      <w:r>
        <w:rPr>
          <w:rFonts w:ascii="Arial" w:hAnsi="Arial" w:cs="Arial"/>
          <w:sz w:val="24"/>
        </w:rPr>
        <w:t xml:space="preserve"> en conclusión, la porciones pequeñas de material vegetal efectivamente es droga </w:t>
      </w:r>
      <w:r w:rsidRPr="00861F21">
        <w:rPr>
          <w:rFonts w:ascii="Arial" w:hAnsi="Arial" w:cs="Arial"/>
          <w:b/>
          <w:sz w:val="24"/>
        </w:rPr>
        <w:t>MARIHUANA</w:t>
      </w:r>
      <w:r>
        <w:rPr>
          <w:rFonts w:ascii="Arial" w:hAnsi="Arial" w:cs="Arial"/>
          <w:sz w:val="24"/>
        </w:rPr>
        <w:t xml:space="preserve">, conocida científicamente con el nombre de </w:t>
      </w:r>
      <w:r w:rsidRPr="00861F21">
        <w:rPr>
          <w:rFonts w:ascii="Arial" w:hAnsi="Arial" w:cs="Arial"/>
          <w:b/>
          <w:sz w:val="24"/>
        </w:rPr>
        <w:t>CANNABIS SATIVA</w:t>
      </w:r>
      <w:r>
        <w:rPr>
          <w:rFonts w:ascii="Arial" w:hAnsi="Arial" w:cs="Arial"/>
          <w:sz w:val="24"/>
        </w:rPr>
        <w:t xml:space="preserve">. Droga que por sus efectos se clasifica como alucinógena, droga sometida a fiscalización nacional e internacional. OBSERVACIONES: en el tráfico ilegal un cigarrillo el fabricado con medio gramo de marihuana, con el peso neto de la evidencia se puede confeccionar aproximadamente 106 cigarrillos de manufactura casera, asimismo el grano tiene un Valor comercial de $1.14 dólares, entonces el Valor económico del material vegetal es de $60.04 dólares aproximadamente. A folios dieciocho; con estos elementos objetivos y subjetivos se establece la existencia del delito de </w:t>
      </w:r>
      <w:r w:rsidRPr="00861F21">
        <w:rPr>
          <w:rFonts w:ascii="Arial" w:hAnsi="Arial" w:cs="Arial"/>
          <w:b/>
          <w:sz w:val="24"/>
        </w:rPr>
        <w:t>TRAFICO ILICITO</w:t>
      </w:r>
      <w:r>
        <w:rPr>
          <w:rFonts w:ascii="Arial" w:hAnsi="Arial" w:cs="Arial"/>
          <w:b/>
          <w:sz w:val="24"/>
        </w:rPr>
        <w:t xml:space="preserve"> </w:t>
      </w:r>
      <w:r>
        <w:rPr>
          <w:rFonts w:ascii="Arial" w:hAnsi="Arial" w:cs="Arial"/>
          <w:sz w:val="24"/>
        </w:rPr>
        <w:t xml:space="preserve">en la posible participación del incoado </w:t>
      </w:r>
      <w:r w:rsidRPr="00861F21">
        <w:rPr>
          <w:rFonts w:ascii="Arial" w:hAnsi="Arial" w:cs="Arial"/>
          <w:b/>
          <w:sz w:val="24"/>
        </w:rPr>
        <w:t>EVER RODRIGO LARA BONILLA</w:t>
      </w:r>
      <w:r>
        <w:rPr>
          <w:rFonts w:ascii="Arial" w:hAnsi="Arial" w:cs="Arial"/>
          <w:b/>
          <w:sz w:val="24"/>
        </w:rPr>
        <w:t xml:space="preserve">; </w:t>
      </w:r>
      <w:r>
        <w:rPr>
          <w:rFonts w:ascii="Arial" w:hAnsi="Arial" w:cs="Arial"/>
          <w:sz w:val="24"/>
        </w:rPr>
        <w:t xml:space="preserve">pues se cuenta con la diligencias que justifican la habilitación de la misma; por lo que se debilita la instrucción formal del procedimiento, por </w:t>
      </w:r>
      <w:r>
        <w:rPr>
          <w:rFonts w:ascii="Arial" w:hAnsi="Arial" w:cs="Arial"/>
          <w:b/>
          <w:sz w:val="24"/>
        </w:rPr>
        <w:t xml:space="preserve">SESENTA DÍAS, </w:t>
      </w:r>
      <w:r>
        <w:rPr>
          <w:rFonts w:ascii="Arial" w:hAnsi="Arial" w:cs="Arial"/>
          <w:sz w:val="24"/>
        </w:rPr>
        <w:t xml:space="preserve">y no como solicita la representación fiscal; toman en cuenta esta juzgadora el tiempo prudencial para realizar la dirigencia útil pedida en el requerimiento, por la representación fiscal, tratándose de imputado presente y que no adquiera la detención provisional, </w:t>
      </w:r>
      <w:r w:rsidR="009F5065">
        <w:rPr>
          <w:rFonts w:ascii="Arial" w:hAnsi="Arial" w:cs="Arial"/>
          <w:sz w:val="24"/>
        </w:rPr>
        <w:t xml:space="preserve">críticas de pena anticipada; en dicho plazo la defensa del incoado, puede solicitar las diligencias que considere necesarias para su cometido de acuerdo al artículo 308 del código procesal penal; todo ello de acuerdo en los artículos 177, 201, 226 y siguientes, 303 y 304 del código procesal penal, dentro del cual ha de realizarse el dictamen pericial de la droga incautada, por lo que deberá investigar no son los hechos y circunstancias del cargo, sino también, las que sirvan para descargo </w:t>
      </w:r>
      <w:r w:rsidR="009F5065">
        <w:rPr>
          <w:rFonts w:ascii="Arial" w:hAnsi="Arial" w:cs="Arial"/>
          <w:sz w:val="24"/>
        </w:rPr>
        <w:lastRenderedPageBreak/>
        <w:t>del imputado en cumplimiento de lo preceptuado en el art. 75 inciso segundo, 270 y 304 del código procesal penal</w:t>
      </w:r>
      <w:r w:rsidR="00DC213E">
        <w:rPr>
          <w:rFonts w:ascii="Arial" w:hAnsi="Arial" w:cs="Arial"/>
          <w:sz w:val="24"/>
        </w:rPr>
        <w:t xml:space="preserve"> dejando a salvo el derecho de proposición de diligencias de la defensa en la presente etapa procesal de acuerdo al artículo 308 del código procesal; al respecto de la medida cautelar de la detención impuesta al incoado </w:t>
      </w:r>
      <w:proofErr w:type="spellStart"/>
      <w:r w:rsidR="00DC213E">
        <w:rPr>
          <w:rFonts w:ascii="Arial" w:hAnsi="Arial" w:cs="Arial"/>
          <w:sz w:val="24"/>
        </w:rPr>
        <w:t>Ever</w:t>
      </w:r>
      <w:proofErr w:type="spellEnd"/>
      <w:r w:rsidR="00DC213E">
        <w:rPr>
          <w:rFonts w:ascii="Arial" w:hAnsi="Arial" w:cs="Arial"/>
          <w:sz w:val="24"/>
        </w:rPr>
        <w:t xml:space="preserve"> Rodrigo Lara Bonilla, procesado por el delito de </w:t>
      </w:r>
      <w:proofErr w:type="spellStart"/>
      <w:r w:rsidR="00DC213E">
        <w:rPr>
          <w:rFonts w:ascii="Arial" w:hAnsi="Arial" w:cs="Arial"/>
          <w:sz w:val="24"/>
        </w:rPr>
        <w:t>trafico</w:t>
      </w:r>
      <w:proofErr w:type="spellEnd"/>
      <w:r w:rsidR="00DC213E">
        <w:rPr>
          <w:rFonts w:ascii="Arial" w:hAnsi="Arial" w:cs="Arial"/>
          <w:sz w:val="24"/>
        </w:rPr>
        <w:t xml:space="preserve"> ILICITO, previsto y sancionado en el artículo 33 de la ley reguladora de las actividades relativas a las drogas en perjuicio de la salud </w:t>
      </w:r>
      <w:proofErr w:type="spellStart"/>
      <w:r w:rsidR="00DC213E">
        <w:rPr>
          <w:rFonts w:ascii="Arial" w:hAnsi="Arial" w:cs="Arial"/>
          <w:sz w:val="24"/>
        </w:rPr>
        <w:t>publica</w:t>
      </w:r>
      <w:proofErr w:type="spellEnd"/>
      <w:r w:rsidR="00DC213E">
        <w:rPr>
          <w:rFonts w:ascii="Arial" w:hAnsi="Arial" w:cs="Arial"/>
          <w:sz w:val="24"/>
        </w:rPr>
        <w:t>, considera la suscrita jueza procedente pronunciarse respecto, como parte de la tutela judicial del debido proceso por lo que en base a las reglas de la sana crítica art. 179 del código procesal penal</w:t>
      </w:r>
      <w:r w:rsidR="0001363B">
        <w:rPr>
          <w:rFonts w:ascii="Arial" w:hAnsi="Arial" w:cs="Arial"/>
          <w:sz w:val="24"/>
        </w:rPr>
        <w:t xml:space="preserve">, entendida ésta como la reglas del correcto un entendimiento humano en la mente del juzgador, tales como la lógica, la psicología y la experiencia común, y con fundamentación en lo dispuesto en los artículos 4 inciso tercero y 144 del código procesal penal, a este respecto cabe señalarse, para poder adoptar una medida cautelar, doctrinariamente existen dos supuestos exigidos: el denominado </w:t>
      </w:r>
      <w:proofErr w:type="spellStart"/>
      <w:r w:rsidR="0001363B">
        <w:rPr>
          <w:rFonts w:ascii="Arial" w:hAnsi="Arial" w:cs="Arial"/>
          <w:b/>
          <w:sz w:val="24"/>
        </w:rPr>
        <w:t>fomus</w:t>
      </w:r>
      <w:proofErr w:type="spellEnd"/>
      <w:r w:rsidR="0001363B">
        <w:rPr>
          <w:rFonts w:ascii="Arial" w:hAnsi="Arial" w:cs="Arial"/>
          <w:b/>
          <w:sz w:val="24"/>
        </w:rPr>
        <w:t xml:space="preserve"> </w:t>
      </w:r>
      <w:proofErr w:type="spellStart"/>
      <w:r w:rsidR="0001363B">
        <w:rPr>
          <w:rFonts w:ascii="Arial" w:hAnsi="Arial" w:cs="Arial"/>
          <w:b/>
          <w:sz w:val="24"/>
        </w:rPr>
        <w:t>boni</w:t>
      </w:r>
      <w:proofErr w:type="spellEnd"/>
      <w:r w:rsidR="0001363B">
        <w:rPr>
          <w:rFonts w:ascii="Arial" w:hAnsi="Arial" w:cs="Arial"/>
          <w:b/>
          <w:sz w:val="24"/>
        </w:rPr>
        <w:t xml:space="preserve"> iuris y el </w:t>
      </w:r>
      <w:proofErr w:type="spellStart"/>
      <w:r w:rsidR="0001363B">
        <w:rPr>
          <w:rFonts w:ascii="Arial" w:hAnsi="Arial" w:cs="Arial"/>
          <w:b/>
          <w:sz w:val="24"/>
        </w:rPr>
        <w:t>periculum</w:t>
      </w:r>
      <w:proofErr w:type="spellEnd"/>
      <w:r w:rsidR="0001363B">
        <w:rPr>
          <w:rFonts w:ascii="Arial" w:hAnsi="Arial" w:cs="Arial"/>
          <w:b/>
          <w:sz w:val="24"/>
        </w:rPr>
        <w:t xml:space="preserve"> in mora, </w:t>
      </w:r>
      <w:r w:rsidR="0001363B">
        <w:rPr>
          <w:rFonts w:ascii="Arial" w:hAnsi="Arial" w:cs="Arial"/>
          <w:sz w:val="24"/>
        </w:rPr>
        <w:t xml:space="preserve">el primero de ellos conocidos como la apariencia del buen derecho consistente en el juicio de probabilidad sobre la responsabilidad penal del sujeto pasivo de la medida y sobre su futura imposición al mismo de una pena; es decir que no se encuentra referido a una situación de certeza. De la lectura del requisito primero del artículo 329 del código procesal penal se concluye que para imponer la detención provisional se necesita la efectiva realización de un hecho contemplado como delito y la imputación del mismo a una determinada persona. A fin de comprender este requisito, es indispensable reflexionado que los elementos de convicción no son meros indicios sino motivos. El indicio consiste en una sospecha que descansa sobre una base fáctica y los motivos o naturaleza subjetiva, van más allá de la mera suposición; en otras palabras, el juez o jueza debe apreciar o valorar los datos proporcionados por los actos de investigación para poder tomar una decisión de restringir la libertad de los procesados. Al referirse a estos elementos de convicción suficientes, no se hace alusión a que exista prueba ya que sólo constituye prueba la practicada en el juicio, y por excepción la prueba anticipada, así como la pre constituida. A este respecto considera la suscrita jueza, existen los elementos de convicción o necesarios para establecer la existencia del delito que se atribuye a dicho incoado, de </w:t>
      </w:r>
      <w:r w:rsidR="0001363B" w:rsidRPr="0001363B">
        <w:rPr>
          <w:rFonts w:ascii="Arial" w:hAnsi="Arial" w:cs="Arial"/>
          <w:b/>
          <w:sz w:val="24"/>
        </w:rPr>
        <w:lastRenderedPageBreak/>
        <w:t>TRAFICO ILICITO</w:t>
      </w:r>
      <w:r w:rsidR="0001363B">
        <w:rPr>
          <w:rFonts w:ascii="Arial" w:hAnsi="Arial" w:cs="Arial"/>
          <w:sz w:val="24"/>
        </w:rPr>
        <w:t>, previsto y sancionado en el artículo 33 de la ley reguladora</w:t>
      </w:r>
      <w:r w:rsidR="00F97AA5">
        <w:rPr>
          <w:rFonts w:ascii="Arial" w:hAnsi="Arial" w:cs="Arial"/>
          <w:sz w:val="24"/>
        </w:rPr>
        <w:t xml:space="preserve"> de las actividades</w:t>
      </w:r>
      <w:r w:rsidR="0001363B">
        <w:rPr>
          <w:rFonts w:ascii="Arial" w:hAnsi="Arial" w:cs="Arial"/>
          <w:sz w:val="24"/>
        </w:rPr>
        <w:t xml:space="preserve"> relativas a las drogas</w:t>
      </w:r>
      <w:r w:rsidR="00F97AA5">
        <w:rPr>
          <w:rFonts w:ascii="Arial" w:hAnsi="Arial" w:cs="Arial"/>
          <w:sz w:val="24"/>
        </w:rPr>
        <w:t xml:space="preserve">, en perjuicio de la </w:t>
      </w:r>
      <w:r w:rsidR="00F97AA5" w:rsidRPr="00F97AA5">
        <w:rPr>
          <w:rFonts w:ascii="Arial" w:hAnsi="Arial" w:cs="Arial"/>
          <w:b/>
          <w:sz w:val="24"/>
        </w:rPr>
        <w:t>SALUD PUBLICA</w:t>
      </w:r>
      <w:r w:rsidR="00F97AA5">
        <w:rPr>
          <w:rFonts w:ascii="Arial" w:hAnsi="Arial" w:cs="Arial"/>
          <w:sz w:val="24"/>
        </w:rPr>
        <w:t xml:space="preserve"> y la probable participación del incoado en dicho ilícito al tenor del artículo 329 inciso primero del código procesal penal tal como se ha justificado la instrucción con los elementos de convicción antes detallados, sin vulnerarle a los indiciados la presunción de inocencia que otorgan los artículos 12 de la constitución y el art. 6 del código procesal penal, pues la anterior es una afirmación de probabilidad y no en juicio de culpabilidad, por otra parte, el</w:t>
      </w:r>
      <w:r w:rsidR="00F97AA5">
        <w:rPr>
          <w:rFonts w:ascii="Arial" w:hAnsi="Arial" w:cs="Arial"/>
          <w:b/>
          <w:sz w:val="24"/>
        </w:rPr>
        <w:t xml:space="preserve"> </w:t>
      </w:r>
      <w:proofErr w:type="spellStart"/>
      <w:r w:rsidR="00F97AA5">
        <w:rPr>
          <w:rFonts w:ascii="Arial" w:hAnsi="Arial" w:cs="Arial"/>
          <w:b/>
          <w:sz w:val="24"/>
        </w:rPr>
        <w:t>periculum</w:t>
      </w:r>
      <w:proofErr w:type="spellEnd"/>
      <w:r w:rsidR="00F97AA5">
        <w:rPr>
          <w:rFonts w:ascii="Arial" w:hAnsi="Arial" w:cs="Arial"/>
          <w:b/>
          <w:sz w:val="24"/>
        </w:rPr>
        <w:t xml:space="preserve"> in mora, </w:t>
      </w:r>
      <w:r w:rsidR="00F97AA5">
        <w:rPr>
          <w:rFonts w:ascii="Arial" w:hAnsi="Arial" w:cs="Arial"/>
          <w:sz w:val="24"/>
        </w:rPr>
        <w:t>o daño jurídico se encuentra determinado por el retardo del procedimiento derivado del peligro de fuga o evasión del imputado, que puede tornan imposible la ejecución de la presumible pena, en concordancia con el artículo331 del código procesal penal, uno de los criterios objetivos para apreciar ese posible menoscabo en el procedimiento a causa de una presumible fuga por parte del encausado en la gravedad del delito, parámetro adoptado por el artículo329 número dos parte primera del código procesal penal. En el presente caso el delito atribuido es grave de conformidad al art. 33 de la ley reguladora de las actividades relativas a las drogas y artículo 338 –B código penal, pues la pena máxima para estos delitos en mención, excede los tres años de prisión, reuniéndose de esta manera los requisitos establecidos en el art. 329 del código procesal penal para imponer la detención provisional y por ende para que los incoados continúen en la misma, más aún cuando o está excepcionado las medidas sustitutivas o alternas para dichos delitos según el art. 331 inciso segundo del código procesal pena</w:t>
      </w:r>
      <w:r w:rsidR="00B410D2">
        <w:rPr>
          <w:rFonts w:ascii="Arial" w:hAnsi="Arial" w:cs="Arial"/>
          <w:sz w:val="24"/>
        </w:rPr>
        <w:t>l</w:t>
      </w:r>
      <w:r w:rsidR="00F97AA5">
        <w:rPr>
          <w:rFonts w:ascii="Arial" w:hAnsi="Arial" w:cs="Arial"/>
          <w:sz w:val="24"/>
        </w:rPr>
        <w:t xml:space="preserve"> por lo que se considera que dicha medida cautelar</w:t>
      </w:r>
      <w:r w:rsidR="00B410D2">
        <w:rPr>
          <w:rFonts w:ascii="Arial" w:hAnsi="Arial" w:cs="Arial"/>
          <w:sz w:val="24"/>
        </w:rPr>
        <w:t xml:space="preserve"> guarda la debida proporción a la pena que se espera, no sobrepasando la pena máxima prevista en la ley, ni excede el plazo para los delitos graves de conformidad artículo 8 del código procesal penal, durando el tiempo absolutamente imprescindible para cubrir la necesidad de su aplicación, sin que dicha medida cautelar adquiera las características de una pena anticipada de acuerdo al art. 320 del código procesal penal, dado que para la medida cautelar puede ser revocable o reformable, a un de oficio,</w:t>
      </w:r>
      <w:r w:rsidR="00F8551B">
        <w:rPr>
          <w:rFonts w:ascii="Arial" w:hAnsi="Arial" w:cs="Arial"/>
          <w:sz w:val="24"/>
        </w:rPr>
        <w:t xml:space="preserve"> en cualquier estado del procedimiento, por lo que en virtud de que hasta la fecha persisten las circunstancias que motivaron lo actuado por el referido funcionario jud</w:t>
      </w:r>
      <w:r w:rsidR="000C1C95">
        <w:rPr>
          <w:rFonts w:ascii="Arial" w:hAnsi="Arial" w:cs="Arial"/>
          <w:sz w:val="24"/>
        </w:rPr>
        <w:t>icial, ha de continuar al incoado</w:t>
      </w:r>
      <w:r w:rsidR="00F8551B" w:rsidRPr="00F8551B">
        <w:rPr>
          <w:rFonts w:ascii="Arial" w:hAnsi="Arial" w:cs="Arial"/>
          <w:b/>
          <w:sz w:val="24"/>
        </w:rPr>
        <w:t xml:space="preserve"> EVER RODRIGO LARA BONILLA, </w:t>
      </w:r>
      <w:r w:rsidR="00F8551B">
        <w:rPr>
          <w:rFonts w:ascii="Arial" w:hAnsi="Arial" w:cs="Arial"/>
          <w:sz w:val="24"/>
        </w:rPr>
        <w:t xml:space="preserve">procesado por el delito de </w:t>
      </w:r>
      <w:r w:rsidR="00F8551B" w:rsidRPr="00F8551B">
        <w:rPr>
          <w:rFonts w:ascii="Arial" w:hAnsi="Arial" w:cs="Arial"/>
          <w:b/>
          <w:sz w:val="24"/>
        </w:rPr>
        <w:t xml:space="preserve">TRAFICO </w:t>
      </w:r>
      <w:r w:rsidR="00F8551B" w:rsidRPr="00F8551B">
        <w:rPr>
          <w:rFonts w:ascii="Arial" w:hAnsi="Arial" w:cs="Arial"/>
          <w:b/>
          <w:sz w:val="24"/>
        </w:rPr>
        <w:lastRenderedPageBreak/>
        <w:t>ILICITO</w:t>
      </w:r>
      <w:r w:rsidR="000C1C95">
        <w:rPr>
          <w:rFonts w:ascii="Arial" w:hAnsi="Arial" w:cs="Arial"/>
          <w:b/>
          <w:sz w:val="24"/>
        </w:rPr>
        <w:t xml:space="preserve">, </w:t>
      </w:r>
      <w:r w:rsidR="00D911AF">
        <w:rPr>
          <w:rFonts w:ascii="Arial" w:hAnsi="Arial" w:cs="Arial"/>
          <w:sz w:val="24"/>
        </w:rPr>
        <w:t xml:space="preserve">previsto y </w:t>
      </w:r>
      <w:r w:rsidR="000C1C95">
        <w:rPr>
          <w:rFonts w:ascii="Arial" w:hAnsi="Arial" w:cs="Arial"/>
          <w:sz w:val="24"/>
        </w:rPr>
        <w:t xml:space="preserve">sancionado en el artículo 33 de la ley reguladora las actividades relativas las drogas en perjuicio de la </w:t>
      </w:r>
      <w:r w:rsidR="00D911AF" w:rsidRPr="00D911AF">
        <w:rPr>
          <w:rFonts w:ascii="Arial" w:hAnsi="Arial" w:cs="Arial"/>
          <w:b/>
          <w:sz w:val="24"/>
        </w:rPr>
        <w:t>SALUD PUBLICA</w:t>
      </w:r>
      <w:r w:rsidR="00D911AF">
        <w:rPr>
          <w:rFonts w:ascii="Arial" w:hAnsi="Arial" w:cs="Arial"/>
          <w:b/>
          <w:sz w:val="24"/>
        </w:rPr>
        <w:t xml:space="preserve"> </w:t>
      </w:r>
      <w:r w:rsidR="00765229">
        <w:rPr>
          <w:rFonts w:ascii="Arial" w:hAnsi="Arial" w:cs="Arial"/>
          <w:sz w:val="24"/>
        </w:rPr>
        <w:t>a la orden de éste juzgado en el centro penal de Izalco, Sonsonate, lugar donde se encuentra recluido.</w:t>
      </w:r>
    </w:p>
    <w:p w:rsidR="00086909" w:rsidRDefault="00765229" w:rsidP="00765229">
      <w:pPr>
        <w:pStyle w:val="Prrafodelista"/>
        <w:numPr>
          <w:ilvl w:val="0"/>
          <w:numId w:val="9"/>
        </w:numPr>
        <w:spacing w:line="360" w:lineRule="auto"/>
        <w:jc w:val="both"/>
        <w:rPr>
          <w:rFonts w:ascii="Arial" w:hAnsi="Arial" w:cs="Arial"/>
          <w:sz w:val="24"/>
        </w:rPr>
      </w:pPr>
      <w:r w:rsidRPr="00765229">
        <w:rPr>
          <w:rFonts w:ascii="Arial" w:hAnsi="Arial" w:cs="Arial"/>
          <w:sz w:val="24"/>
        </w:rPr>
        <w:t>Vistos los artículos y demás de pertinente aplicación.</w:t>
      </w:r>
    </w:p>
    <w:p w:rsidR="00765229" w:rsidRDefault="00765229" w:rsidP="00765229">
      <w:pPr>
        <w:spacing w:line="360" w:lineRule="auto"/>
        <w:jc w:val="both"/>
        <w:rPr>
          <w:rFonts w:ascii="Arial" w:hAnsi="Arial" w:cs="Arial"/>
          <w:sz w:val="24"/>
        </w:rPr>
      </w:pPr>
    </w:p>
    <w:p w:rsidR="00765229" w:rsidRDefault="00765229" w:rsidP="00765229">
      <w:pPr>
        <w:spacing w:line="360" w:lineRule="auto"/>
        <w:jc w:val="center"/>
        <w:rPr>
          <w:rFonts w:ascii="Arial" w:hAnsi="Arial" w:cs="Arial"/>
          <w:b/>
          <w:sz w:val="24"/>
          <w:u w:val="single"/>
        </w:rPr>
      </w:pPr>
      <w:r>
        <w:rPr>
          <w:rFonts w:ascii="Arial" w:hAnsi="Arial" w:cs="Arial"/>
          <w:b/>
          <w:sz w:val="24"/>
          <w:u w:val="single"/>
        </w:rPr>
        <w:t>PARTE DISPOSITIVA</w:t>
      </w:r>
    </w:p>
    <w:p w:rsidR="00765229" w:rsidRDefault="00765229" w:rsidP="00765229">
      <w:pPr>
        <w:spacing w:line="360" w:lineRule="auto"/>
        <w:jc w:val="both"/>
        <w:rPr>
          <w:rFonts w:ascii="Arial" w:hAnsi="Arial" w:cs="Arial"/>
          <w:sz w:val="24"/>
        </w:rPr>
      </w:pPr>
      <w:r>
        <w:rPr>
          <w:rFonts w:ascii="Arial" w:hAnsi="Arial" w:cs="Arial"/>
          <w:sz w:val="24"/>
        </w:rPr>
        <w:t>POR TANTO:</w:t>
      </w:r>
    </w:p>
    <w:p w:rsidR="00765229" w:rsidRDefault="00765229" w:rsidP="00765229">
      <w:pPr>
        <w:spacing w:line="360" w:lineRule="auto"/>
        <w:ind w:firstLine="720"/>
        <w:jc w:val="both"/>
        <w:rPr>
          <w:rFonts w:ascii="Arial" w:hAnsi="Arial" w:cs="Arial"/>
          <w:b/>
          <w:sz w:val="24"/>
        </w:rPr>
      </w:pPr>
      <w:r>
        <w:rPr>
          <w:rFonts w:ascii="Arial" w:hAnsi="Arial" w:cs="Arial"/>
          <w:sz w:val="24"/>
        </w:rPr>
        <w:t>De conformidad a los artículos 12 Y 13 de la constitución, 33, 66 y 71 de la ley reguladora de las actividades relativas a las drogas;1,3,4,6, 18 inciso segundo del código penal, 1,2,3,4,5,6,8,9,10,12,13,14,17 N</w:t>
      </w:r>
      <w:r>
        <w:rPr>
          <w:rFonts w:ascii="Arial" w:hAnsi="Arial" w:cs="Arial"/>
          <w:sz w:val="24"/>
          <w:vertAlign w:val="subscript"/>
        </w:rPr>
        <w:t xml:space="preserve">o </w:t>
      </w:r>
      <w:r>
        <w:rPr>
          <w:rFonts w:ascii="Arial" w:hAnsi="Arial" w:cs="Arial"/>
          <w:sz w:val="24"/>
        </w:rPr>
        <w:t>1, 54 N</w:t>
      </w:r>
      <w:r>
        <w:rPr>
          <w:rFonts w:ascii="Arial" w:hAnsi="Arial" w:cs="Arial"/>
          <w:sz w:val="24"/>
          <w:vertAlign w:val="subscript"/>
        </w:rPr>
        <w:t>o</w:t>
      </w:r>
      <w:r>
        <w:rPr>
          <w:rFonts w:ascii="Arial" w:hAnsi="Arial" w:cs="Arial"/>
          <w:sz w:val="24"/>
        </w:rPr>
        <w:t xml:space="preserve"> 1, 144,174,175,177,179,201,226 y siguientes,329 y 331 inciso segundo y 365 N</w:t>
      </w:r>
      <w:r>
        <w:rPr>
          <w:rFonts w:ascii="Arial" w:hAnsi="Arial" w:cs="Arial"/>
          <w:sz w:val="24"/>
          <w:vertAlign w:val="subscript"/>
        </w:rPr>
        <w:t xml:space="preserve">o </w:t>
      </w:r>
      <w:r>
        <w:rPr>
          <w:rFonts w:ascii="Arial" w:hAnsi="Arial" w:cs="Arial"/>
          <w:sz w:val="24"/>
        </w:rPr>
        <w:t xml:space="preserve">3 del código procesal penal, </w:t>
      </w:r>
      <w:r>
        <w:rPr>
          <w:rFonts w:ascii="Arial" w:hAnsi="Arial" w:cs="Arial"/>
          <w:b/>
          <w:sz w:val="24"/>
        </w:rPr>
        <w:t>se resuelve:</w:t>
      </w:r>
    </w:p>
    <w:p w:rsidR="00765229" w:rsidRDefault="00765229" w:rsidP="00EA295D">
      <w:pPr>
        <w:pStyle w:val="Prrafodelista"/>
        <w:numPr>
          <w:ilvl w:val="0"/>
          <w:numId w:val="10"/>
        </w:numPr>
        <w:spacing w:line="360" w:lineRule="auto"/>
        <w:jc w:val="both"/>
        <w:rPr>
          <w:rFonts w:ascii="Arial" w:hAnsi="Arial" w:cs="Arial"/>
          <w:b/>
          <w:sz w:val="24"/>
        </w:rPr>
      </w:pPr>
      <w:r>
        <w:rPr>
          <w:rFonts w:ascii="Arial" w:hAnsi="Arial" w:cs="Arial"/>
          <w:b/>
          <w:sz w:val="24"/>
        </w:rPr>
        <w:t>Decretase la fase de instrucción, fijándose</w:t>
      </w:r>
      <w:r w:rsidR="00EA295D">
        <w:rPr>
          <w:rFonts w:ascii="Arial" w:hAnsi="Arial" w:cs="Arial"/>
          <w:b/>
          <w:sz w:val="24"/>
        </w:rPr>
        <w:t xml:space="preserve"> un plazo de instrucción, de sesenta días, dentro del parámetro señalado en el art. 309 del código procesal penal, considerando la suscrita jueza, dicho lapso, como el prudente a fin de recolectar la diligencia útil solicitada por la fiscalía, así como también para la defensa del incoado,</w:t>
      </w:r>
      <w:r w:rsidR="00C619BB">
        <w:rPr>
          <w:rFonts w:ascii="Arial" w:hAnsi="Arial" w:cs="Arial"/>
          <w:b/>
          <w:sz w:val="24"/>
        </w:rPr>
        <w:t xml:space="preserve"> puede solicitar las diligencias que considere convenientes por necesarias para su cometido de acuerdo al art. 308 del código procesal penal, aunado a lo anterior se tiene en cuenta que el indiciado se encuentra detenido y que no debe de revestir la misma, características de pena anticipada; por lo que de conformidad a lo establecido en los artículos 75 inciso segundo, 270 y 304 del código procesal penal y siendo la carga de la prueba responsabilidad constitucional de la representación fiscal, deberá de practicar las diligencias útiles, como actos necesarios para la investigación del hecho delictivo de acuerdo al numeral 4 del artículo 302 del código procesal penal con la salvedad de que las diligencias de anticipo de prueba correspondiente y las demás que resulten en el transcurso del investigación, deberá solicitar, oportunamente de su práctica a este juzgado para el control jurisdiccional respectivo, que sean pertinentes al hecho investigado tanto las de campo como la de descargo; LA FECHA DE </w:t>
      </w:r>
      <w:r w:rsidR="00C619BB">
        <w:rPr>
          <w:rFonts w:ascii="Arial" w:hAnsi="Arial" w:cs="Arial"/>
          <w:b/>
          <w:sz w:val="24"/>
        </w:rPr>
        <w:lastRenderedPageBreak/>
        <w:t>FINALIZACIÓN DEL INSTRUCCIÓN SERÁ EL DÍA</w:t>
      </w:r>
      <w:r w:rsidR="005157B9">
        <w:rPr>
          <w:rFonts w:ascii="Arial" w:hAnsi="Arial" w:cs="Arial"/>
          <w:b/>
          <w:sz w:val="24"/>
        </w:rPr>
        <w:t xml:space="preserve"> TRECE DE FEBERO DEL AÑO 2017</w:t>
      </w:r>
      <w:r w:rsidR="00C619BB">
        <w:rPr>
          <w:rFonts w:ascii="Arial" w:hAnsi="Arial" w:cs="Arial"/>
          <w:b/>
          <w:sz w:val="24"/>
        </w:rPr>
        <w:t>;</w:t>
      </w:r>
      <w:r w:rsidR="005157B9">
        <w:rPr>
          <w:rFonts w:ascii="Arial" w:hAnsi="Arial" w:cs="Arial"/>
          <w:b/>
          <w:sz w:val="24"/>
        </w:rPr>
        <w:t xml:space="preserve"> advirtiéndole a la representación fiscal que de acuerdo al art. 355 del código procesal penal deberá de proponer hasta cinco días después de </w:t>
      </w:r>
      <w:proofErr w:type="spellStart"/>
      <w:r w:rsidR="005157B9">
        <w:rPr>
          <w:rFonts w:ascii="Arial" w:hAnsi="Arial" w:cs="Arial"/>
          <w:b/>
          <w:sz w:val="24"/>
        </w:rPr>
        <w:t>concluída</w:t>
      </w:r>
      <w:proofErr w:type="spellEnd"/>
      <w:r w:rsidR="005157B9">
        <w:rPr>
          <w:rFonts w:ascii="Arial" w:hAnsi="Arial" w:cs="Arial"/>
          <w:b/>
          <w:sz w:val="24"/>
        </w:rPr>
        <w:t xml:space="preserve"> la instrucción, cualquiera de la solicitud establecida en dicho artículo, contados esos días de forma continua en virtud de que pueden presentar ese dictamen fuera del horario hábil, al juzgado de turno, para que este los envíe a este juzgado de acuerdo al art. 167 inciso segundo del código procesal penal, por lo que la representación fiscal deberá presentar dicho dictamen a más tardar el DÍA VEINTIUNO DE FEBRERO DEL AÑO DOS MIL DIECISIETE, y remitida a éste juzgado las actuaciones a las evidencias que tengan su poder en base al artículo 356 inciso segundo del código procesal penal</w:t>
      </w:r>
    </w:p>
    <w:p w:rsidR="005157B9" w:rsidRPr="005E7042" w:rsidRDefault="005157B9" w:rsidP="00EA295D">
      <w:pPr>
        <w:pStyle w:val="Prrafodelista"/>
        <w:numPr>
          <w:ilvl w:val="0"/>
          <w:numId w:val="10"/>
        </w:numPr>
        <w:spacing w:line="360" w:lineRule="auto"/>
        <w:jc w:val="both"/>
        <w:rPr>
          <w:rFonts w:ascii="Arial" w:hAnsi="Arial" w:cs="Arial"/>
          <w:b/>
          <w:sz w:val="24"/>
        </w:rPr>
      </w:pPr>
      <w:r>
        <w:rPr>
          <w:rFonts w:ascii="Arial" w:hAnsi="Arial" w:cs="Arial"/>
          <w:b/>
          <w:sz w:val="24"/>
        </w:rPr>
        <w:t xml:space="preserve">Siendo la carga de la prueba potestad de la representación fiscal </w:t>
      </w:r>
      <w:r>
        <w:rPr>
          <w:rFonts w:ascii="Arial" w:hAnsi="Arial" w:cs="Arial"/>
          <w:b/>
          <w:sz w:val="24"/>
          <w:u w:val="single"/>
        </w:rPr>
        <w:t xml:space="preserve">se le encomienda a la fiscal del caso, </w:t>
      </w:r>
      <w:r>
        <w:rPr>
          <w:rFonts w:ascii="Arial" w:hAnsi="Arial" w:cs="Arial"/>
          <w:b/>
          <w:sz w:val="24"/>
        </w:rPr>
        <w:t xml:space="preserve">que realice la diligencia necesarias que resulten el transcurso del investigación que no requieran autorización judicial; </w:t>
      </w:r>
      <w:r>
        <w:rPr>
          <w:rFonts w:ascii="Arial" w:hAnsi="Arial" w:cs="Arial"/>
          <w:b/>
          <w:sz w:val="24"/>
          <w:u w:val="single"/>
        </w:rPr>
        <w:t>asimismo autoriza y encomienda a la representación fiscal que realice la experticia respectiva por perito permanente de la división de la policía técnica y científica de San Salvador, a la sustancia controlada decomisadas al incoado antes referido, la cual se encuentren su poder, debiendo notificar previamente de tal diligencia a la defensa técnica para que pueda estar presente en la misma, que está puede hacer uso de las facultades que le otorga del código procesal penal, y de esa forma no violenta del debido proceso; debiendo presentar el ente fiscal el resultado de dicha experticia y de otras diligencias realizadas juntamente con la acusación otra solicitud de ley de conformidad al art. 356 inciso segu</w:t>
      </w:r>
      <w:r w:rsidR="005E7042">
        <w:rPr>
          <w:rFonts w:ascii="Arial" w:hAnsi="Arial" w:cs="Arial"/>
          <w:b/>
          <w:sz w:val="24"/>
          <w:u w:val="single"/>
        </w:rPr>
        <w:t>ndo del código procesal penal.</w:t>
      </w:r>
    </w:p>
    <w:p w:rsidR="005E7042" w:rsidRPr="005E7042" w:rsidRDefault="005E7042" w:rsidP="00EA295D">
      <w:pPr>
        <w:pStyle w:val="Prrafodelista"/>
        <w:numPr>
          <w:ilvl w:val="0"/>
          <w:numId w:val="10"/>
        </w:numPr>
        <w:spacing w:line="360" w:lineRule="auto"/>
        <w:jc w:val="both"/>
        <w:rPr>
          <w:rFonts w:ascii="Arial" w:hAnsi="Arial" w:cs="Arial"/>
          <w:b/>
          <w:sz w:val="24"/>
        </w:rPr>
      </w:pPr>
      <w:r>
        <w:rPr>
          <w:rFonts w:ascii="Arial" w:hAnsi="Arial" w:cs="Arial"/>
          <w:b/>
          <w:sz w:val="24"/>
        </w:rPr>
        <w:t>CONTINUE</w:t>
      </w:r>
      <w:r w:rsidRPr="005E7042">
        <w:rPr>
          <w:rFonts w:ascii="Arial" w:hAnsi="Arial" w:cs="Arial"/>
          <w:b/>
          <w:sz w:val="24"/>
        </w:rPr>
        <w:t xml:space="preserve"> CON LA MEDIDA CAUTELAR DE LA DETENCIÓN PROVISIONAL IMPUESTA POR LA SRA. JUEZA DE PAZ DEL CONGO</w:t>
      </w:r>
      <w:r>
        <w:rPr>
          <w:rFonts w:ascii="Arial" w:hAnsi="Arial" w:cs="Arial"/>
          <w:b/>
          <w:sz w:val="24"/>
        </w:rPr>
        <w:t xml:space="preserve">, </w:t>
      </w:r>
      <w:r>
        <w:rPr>
          <w:rFonts w:ascii="Arial" w:hAnsi="Arial" w:cs="Arial"/>
          <w:sz w:val="24"/>
        </w:rPr>
        <w:t xml:space="preserve">en contra del imputado </w:t>
      </w:r>
      <w:r w:rsidR="00155549" w:rsidRPr="00155549">
        <w:rPr>
          <w:rFonts w:ascii="Arial" w:hAnsi="Arial" w:cs="Arial"/>
          <w:b/>
          <w:sz w:val="24"/>
        </w:rPr>
        <w:t>EVER RODRIGO LARA BONILLA</w:t>
      </w:r>
      <w:r w:rsidR="00155549">
        <w:rPr>
          <w:rFonts w:ascii="Arial" w:hAnsi="Arial" w:cs="Arial"/>
          <w:sz w:val="24"/>
        </w:rPr>
        <w:t xml:space="preserve"> </w:t>
      </w:r>
      <w:r>
        <w:rPr>
          <w:rFonts w:ascii="Arial" w:hAnsi="Arial" w:cs="Arial"/>
          <w:sz w:val="24"/>
        </w:rPr>
        <w:t xml:space="preserve">de generales antes relacionadas por el delito de </w:t>
      </w:r>
      <w:r w:rsidR="00155549" w:rsidRPr="00155549">
        <w:rPr>
          <w:rFonts w:ascii="Arial" w:hAnsi="Arial" w:cs="Arial"/>
          <w:b/>
          <w:sz w:val="24"/>
        </w:rPr>
        <w:t>TRAFICO ILICITO</w:t>
      </w:r>
      <w:r w:rsidR="00155549">
        <w:rPr>
          <w:rFonts w:ascii="Arial" w:hAnsi="Arial" w:cs="Arial"/>
          <w:sz w:val="24"/>
        </w:rPr>
        <w:t xml:space="preserve"> </w:t>
      </w:r>
      <w:r>
        <w:rPr>
          <w:rFonts w:ascii="Arial" w:hAnsi="Arial" w:cs="Arial"/>
          <w:sz w:val="24"/>
        </w:rPr>
        <w:t xml:space="preserve">previsto y sancionado en el artículo 30 y tela de la ley reguladora de las actividades relativas a las drogas en perjuicio de la </w:t>
      </w:r>
      <w:r w:rsidR="00155549" w:rsidRPr="00155549">
        <w:rPr>
          <w:rFonts w:ascii="Arial" w:hAnsi="Arial" w:cs="Arial"/>
          <w:b/>
          <w:sz w:val="24"/>
        </w:rPr>
        <w:t>SALUD PUBLICA</w:t>
      </w:r>
      <w:r>
        <w:rPr>
          <w:rFonts w:ascii="Arial" w:hAnsi="Arial" w:cs="Arial"/>
          <w:sz w:val="24"/>
        </w:rPr>
        <w:t xml:space="preserve">, por las razones de </w:t>
      </w:r>
      <w:proofErr w:type="spellStart"/>
      <w:r>
        <w:rPr>
          <w:rFonts w:ascii="Arial" w:hAnsi="Arial" w:cs="Arial"/>
          <w:sz w:val="24"/>
        </w:rPr>
        <w:t>el</w:t>
      </w:r>
      <w:proofErr w:type="spellEnd"/>
      <w:r>
        <w:rPr>
          <w:rFonts w:ascii="Arial" w:hAnsi="Arial" w:cs="Arial"/>
          <w:sz w:val="24"/>
        </w:rPr>
        <w:t xml:space="preserve"> </w:t>
      </w:r>
      <w:r>
        <w:rPr>
          <w:rFonts w:ascii="Arial" w:hAnsi="Arial" w:cs="Arial"/>
          <w:sz w:val="24"/>
        </w:rPr>
        <w:lastRenderedPageBreak/>
        <w:t xml:space="preserve">considerando tres del presente auto; por lo que manténgase la detención en que se encuentra bajo resguardo y custodia en el centro penal de Izalco Sonsonate y a la orden de éste juzgado; </w:t>
      </w:r>
      <w:r w:rsidR="00155549">
        <w:rPr>
          <w:rFonts w:ascii="Arial" w:hAnsi="Arial" w:cs="Arial"/>
          <w:sz w:val="24"/>
        </w:rPr>
        <w:t>Gírese</w:t>
      </w:r>
      <w:r>
        <w:rPr>
          <w:rFonts w:ascii="Arial" w:hAnsi="Arial" w:cs="Arial"/>
          <w:sz w:val="24"/>
        </w:rPr>
        <w:t xml:space="preserve"> el informe respectivo juzgado segundo de vigilancia penitenciaria y ejecución de la pena de Sonsonate.</w:t>
      </w:r>
    </w:p>
    <w:p w:rsidR="005E7042" w:rsidRPr="00155549" w:rsidRDefault="005E7042" w:rsidP="00EA295D">
      <w:pPr>
        <w:pStyle w:val="Prrafodelista"/>
        <w:numPr>
          <w:ilvl w:val="0"/>
          <w:numId w:val="10"/>
        </w:numPr>
        <w:spacing w:line="360" w:lineRule="auto"/>
        <w:jc w:val="both"/>
        <w:rPr>
          <w:rFonts w:ascii="Arial" w:hAnsi="Arial" w:cs="Arial"/>
          <w:b/>
          <w:sz w:val="24"/>
        </w:rPr>
      </w:pPr>
      <w:r>
        <w:rPr>
          <w:rFonts w:ascii="Arial" w:hAnsi="Arial" w:cs="Arial"/>
          <w:sz w:val="24"/>
        </w:rPr>
        <w:t xml:space="preserve">Sobre la acción civil, </w:t>
      </w:r>
      <w:r w:rsidR="00155549">
        <w:rPr>
          <w:rFonts w:ascii="Arial" w:hAnsi="Arial" w:cs="Arial"/>
          <w:sz w:val="24"/>
        </w:rPr>
        <w:t>se abstiene</w:t>
      </w:r>
      <w:r>
        <w:rPr>
          <w:rFonts w:ascii="Arial" w:hAnsi="Arial" w:cs="Arial"/>
          <w:sz w:val="24"/>
        </w:rPr>
        <w:t xml:space="preserve"> la suscrita de pronunciarse, por no ser el momento procesal oportuno para ello según lo dispuesto en los artículos 42, 353, N</w:t>
      </w:r>
      <w:r>
        <w:rPr>
          <w:rFonts w:ascii="Arial" w:hAnsi="Arial" w:cs="Arial"/>
          <w:sz w:val="24"/>
          <w:vertAlign w:val="subscript"/>
        </w:rPr>
        <w:t>o</w:t>
      </w:r>
      <w:r>
        <w:rPr>
          <w:rFonts w:ascii="Arial" w:hAnsi="Arial" w:cs="Arial"/>
          <w:sz w:val="24"/>
        </w:rPr>
        <w:t xml:space="preserve"> 4 y 4 del código procesal penal. </w:t>
      </w:r>
      <w:r w:rsidR="00155549">
        <w:rPr>
          <w:rFonts w:ascii="Arial" w:hAnsi="Arial" w:cs="Arial"/>
          <w:sz w:val="24"/>
        </w:rPr>
        <w:t>NOTIFIQUESE. –</w:t>
      </w:r>
    </w:p>
    <w:p w:rsidR="00155549" w:rsidRDefault="00155549" w:rsidP="00155549">
      <w:pPr>
        <w:spacing w:line="360" w:lineRule="auto"/>
        <w:jc w:val="both"/>
        <w:rPr>
          <w:rFonts w:ascii="Arial" w:hAnsi="Arial" w:cs="Arial"/>
          <w:b/>
          <w:sz w:val="24"/>
        </w:rPr>
      </w:pPr>
    </w:p>
    <w:p w:rsidR="00155549" w:rsidRDefault="00155549" w:rsidP="00155549">
      <w:pPr>
        <w:spacing w:after="0" w:line="360" w:lineRule="auto"/>
        <w:jc w:val="both"/>
        <w:rPr>
          <w:rFonts w:ascii="Arial" w:hAnsi="Arial" w:cs="Arial"/>
          <w:sz w:val="18"/>
        </w:rPr>
      </w:pPr>
    </w:p>
    <w:p w:rsidR="00155549" w:rsidRDefault="00155549" w:rsidP="00155549">
      <w:pPr>
        <w:spacing w:after="0" w:line="360" w:lineRule="auto"/>
        <w:jc w:val="both"/>
        <w:rPr>
          <w:rFonts w:ascii="Arial" w:hAnsi="Arial" w:cs="Arial"/>
          <w:sz w:val="18"/>
        </w:rPr>
      </w:pPr>
    </w:p>
    <w:p w:rsidR="00155549" w:rsidRDefault="00155549" w:rsidP="00155549">
      <w:pPr>
        <w:spacing w:after="0" w:line="360" w:lineRule="auto"/>
        <w:jc w:val="both"/>
        <w:rPr>
          <w:rFonts w:ascii="Arial" w:hAnsi="Arial" w:cs="Arial"/>
          <w:sz w:val="18"/>
        </w:rPr>
      </w:pPr>
    </w:p>
    <w:p w:rsidR="00155549" w:rsidRDefault="00155549" w:rsidP="00155549">
      <w:pPr>
        <w:spacing w:after="0" w:line="360" w:lineRule="auto"/>
        <w:jc w:val="both"/>
        <w:rPr>
          <w:rFonts w:ascii="Arial" w:hAnsi="Arial" w:cs="Arial"/>
          <w:sz w:val="18"/>
        </w:rPr>
      </w:pPr>
    </w:p>
    <w:p w:rsidR="00155549" w:rsidRDefault="00155549" w:rsidP="00155549">
      <w:pPr>
        <w:spacing w:after="0" w:line="360" w:lineRule="auto"/>
        <w:jc w:val="both"/>
        <w:rPr>
          <w:rFonts w:ascii="Arial" w:hAnsi="Arial" w:cs="Arial"/>
          <w:sz w:val="18"/>
        </w:rPr>
      </w:pPr>
    </w:p>
    <w:p w:rsidR="00155549" w:rsidRDefault="00155549" w:rsidP="00155549">
      <w:pPr>
        <w:spacing w:after="0" w:line="360" w:lineRule="auto"/>
        <w:jc w:val="both"/>
        <w:rPr>
          <w:rFonts w:ascii="Arial" w:hAnsi="Arial" w:cs="Arial"/>
          <w:sz w:val="18"/>
        </w:rPr>
      </w:pPr>
    </w:p>
    <w:p w:rsidR="00496969" w:rsidRDefault="00496969" w:rsidP="00155549">
      <w:pPr>
        <w:spacing w:after="0" w:line="360" w:lineRule="auto"/>
        <w:jc w:val="both"/>
        <w:rPr>
          <w:rFonts w:ascii="Arial" w:hAnsi="Arial" w:cs="Arial"/>
          <w:sz w:val="18"/>
        </w:rPr>
      </w:pPr>
    </w:p>
    <w:p w:rsidR="00496969" w:rsidRDefault="00496969" w:rsidP="00155549">
      <w:pPr>
        <w:spacing w:after="0" w:line="360" w:lineRule="auto"/>
        <w:jc w:val="both"/>
        <w:rPr>
          <w:rFonts w:ascii="Arial" w:hAnsi="Arial" w:cs="Arial"/>
          <w:sz w:val="18"/>
        </w:rPr>
      </w:pPr>
    </w:p>
    <w:p w:rsidR="00496969" w:rsidRDefault="00496969" w:rsidP="00155549">
      <w:pPr>
        <w:spacing w:after="0" w:line="360" w:lineRule="auto"/>
        <w:jc w:val="both"/>
        <w:rPr>
          <w:rFonts w:ascii="Arial" w:hAnsi="Arial" w:cs="Arial"/>
          <w:sz w:val="18"/>
        </w:rPr>
      </w:pPr>
    </w:p>
    <w:p w:rsidR="00496969" w:rsidRDefault="00496969" w:rsidP="00155549">
      <w:pPr>
        <w:spacing w:after="0" w:line="360" w:lineRule="auto"/>
        <w:jc w:val="both"/>
        <w:rPr>
          <w:rFonts w:ascii="Arial" w:hAnsi="Arial" w:cs="Arial"/>
          <w:sz w:val="18"/>
        </w:rPr>
      </w:pPr>
    </w:p>
    <w:p w:rsidR="00496969" w:rsidRDefault="00496969" w:rsidP="00155549">
      <w:pPr>
        <w:spacing w:after="0" w:line="360" w:lineRule="auto"/>
        <w:jc w:val="both"/>
        <w:rPr>
          <w:rFonts w:ascii="Arial" w:hAnsi="Arial" w:cs="Arial"/>
          <w:sz w:val="18"/>
        </w:rPr>
      </w:pPr>
    </w:p>
    <w:p w:rsidR="00496969" w:rsidRDefault="00496969" w:rsidP="00155549">
      <w:pPr>
        <w:spacing w:after="0" w:line="360" w:lineRule="auto"/>
        <w:jc w:val="both"/>
        <w:rPr>
          <w:rFonts w:ascii="Arial" w:hAnsi="Arial" w:cs="Arial"/>
          <w:sz w:val="18"/>
        </w:rPr>
      </w:pPr>
    </w:p>
    <w:p w:rsidR="00496969" w:rsidRDefault="00496969" w:rsidP="00155549">
      <w:pPr>
        <w:spacing w:after="0" w:line="360" w:lineRule="auto"/>
        <w:jc w:val="both"/>
        <w:rPr>
          <w:rFonts w:ascii="Arial" w:hAnsi="Arial" w:cs="Arial"/>
          <w:sz w:val="18"/>
        </w:rPr>
      </w:pPr>
    </w:p>
    <w:p w:rsidR="00496969" w:rsidRDefault="00496969" w:rsidP="00155549">
      <w:pPr>
        <w:spacing w:after="0" w:line="360" w:lineRule="auto"/>
        <w:jc w:val="both"/>
        <w:rPr>
          <w:rFonts w:ascii="Arial" w:hAnsi="Arial" w:cs="Arial"/>
          <w:sz w:val="18"/>
        </w:rPr>
      </w:pPr>
    </w:p>
    <w:p w:rsidR="00496969" w:rsidRDefault="00496969" w:rsidP="00155549">
      <w:pPr>
        <w:spacing w:after="0" w:line="360" w:lineRule="auto"/>
        <w:jc w:val="both"/>
        <w:rPr>
          <w:rFonts w:ascii="Arial" w:hAnsi="Arial" w:cs="Arial"/>
          <w:sz w:val="18"/>
        </w:rPr>
      </w:pPr>
    </w:p>
    <w:p w:rsidR="00496969" w:rsidRDefault="00496969" w:rsidP="00155549">
      <w:pPr>
        <w:spacing w:after="0" w:line="360" w:lineRule="auto"/>
        <w:jc w:val="both"/>
        <w:rPr>
          <w:rFonts w:ascii="Arial" w:hAnsi="Arial" w:cs="Arial"/>
          <w:sz w:val="18"/>
        </w:rPr>
      </w:pPr>
    </w:p>
    <w:p w:rsidR="00496969" w:rsidRDefault="00496969" w:rsidP="00155549">
      <w:pPr>
        <w:spacing w:after="0" w:line="360" w:lineRule="auto"/>
        <w:jc w:val="both"/>
        <w:rPr>
          <w:rFonts w:ascii="Arial" w:hAnsi="Arial" w:cs="Arial"/>
          <w:sz w:val="18"/>
        </w:rPr>
      </w:pPr>
    </w:p>
    <w:p w:rsidR="00496969" w:rsidRDefault="00496969" w:rsidP="00155549">
      <w:pPr>
        <w:spacing w:after="0" w:line="360" w:lineRule="auto"/>
        <w:jc w:val="both"/>
        <w:rPr>
          <w:rFonts w:ascii="Arial" w:hAnsi="Arial" w:cs="Arial"/>
          <w:sz w:val="18"/>
        </w:rPr>
      </w:pPr>
    </w:p>
    <w:p w:rsidR="00496969" w:rsidRDefault="00496969" w:rsidP="00155549">
      <w:pPr>
        <w:spacing w:after="0" w:line="360" w:lineRule="auto"/>
        <w:jc w:val="both"/>
        <w:rPr>
          <w:rFonts w:ascii="Arial" w:hAnsi="Arial" w:cs="Arial"/>
          <w:sz w:val="18"/>
        </w:rPr>
      </w:pPr>
    </w:p>
    <w:p w:rsidR="00496969" w:rsidRDefault="00496969" w:rsidP="00155549">
      <w:pPr>
        <w:spacing w:after="0" w:line="360" w:lineRule="auto"/>
        <w:jc w:val="both"/>
        <w:rPr>
          <w:rFonts w:ascii="Arial" w:hAnsi="Arial" w:cs="Arial"/>
          <w:sz w:val="18"/>
        </w:rPr>
      </w:pPr>
    </w:p>
    <w:p w:rsidR="00496969" w:rsidRDefault="00496969" w:rsidP="00155549">
      <w:pPr>
        <w:spacing w:after="0" w:line="360" w:lineRule="auto"/>
        <w:jc w:val="both"/>
        <w:rPr>
          <w:rFonts w:ascii="Arial" w:hAnsi="Arial" w:cs="Arial"/>
          <w:sz w:val="18"/>
        </w:rPr>
      </w:pPr>
    </w:p>
    <w:p w:rsidR="00496969" w:rsidRDefault="00496969" w:rsidP="00155549">
      <w:pPr>
        <w:spacing w:after="0" w:line="360" w:lineRule="auto"/>
        <w:jc w:val="both"/>
        <w:rPr>
          <w:rFonts w:ascii="Arial" w:hAnsi="Arial" w:cs="Arial"/>
          <w:sz w:val="18"/>
        </w:rPr>
      </w:pPr>
    </w:p>
    <w:p w:rsidR="00496969" w:rsidRDefault="00496969" w:rsidP="00155549">
      <w:pPr>
        <w:spacing w:after="0" w:line="360" w:lineRule="auto"/>
        <w:jc w:val="both"/>
        <w:rPr>
          <w:rFonts w:ascii="Arial" w:hAnsi="Arial" w:cs="Arial"/>
          <w:sz w:val="18"/>
        </w:rPr>
      </w:pPr>
    </w:p>
    <w:p w:rsidR="00496969" w:rsidRDefault="00496969" w:rsidP="00155549">
      <w:pPr>
        <w:spacing w:after="0" w:line="360" w:lineRule="auto"/>
        <w:jc w:val="both"/>
        <w:rPr>
          <w:rFonts w:ascii="Arial" w:hAnsi="Arial" w:cs="Arial"/>
          <w:sz w:val="18"/>
        </w:rPr>
      </w:pPr>
    </w:p>
    <w:p w:rsidR="00496969" w:rsidRDefault="00496969" w:rsidP="00155549">
      <w:pPr>
        <w:spacing w:after="0" w:line="360" w:lineRule="auto"/>
        <w:jc w:val="both"/>
        <w:rPr>
          <w:rFonts w:ascii="Arial" w:hAnsi="Arial" w:cs="Arial"/>
          <w:sz w:val="18"/>
        </w:rPr>
      </w:pPr>
    </w:p>
    <w:p w:rsidR="00496969" w:rsidRDefault="00496969" w:rsidP="00155549">
      <w:pPr>
        <w:spacing w:after="0" w:line="360" w:lineRule="auto"/>
        <w:jc w:val="both"/>
        <w:rPr>
          <w:rFonts w:ascii="Arial" w:hAnsi="Arial" w:cs="Arial"/>
          <w:sz w:val="18"/>
        </w:rPr>
      </w:pPr>
    </w:p>
    <w:p w:rsidR="00496969" w:rsidRDefault="00496969" w:rsidP="00155549">
      <w:pPr>
        <w:spacing w:after="0" w:line="360" w:lineRule="auto"/>
        <w:jc w:val="both"/>
        <w:rPr>
          <w:rFonts w:ascii="Arial" w:hAnsi="Arial" w:cs="Arial"/>
          <w:sz w:val="18"/>
        </w:rPr>
      </w:pPr>
    </w:p>
    <w:p w:rsidR="00496969" w:rsidRDefault="00496969" w:rsidP="00155549">
      <w:pPr>
        <w:spacing w:after="0" w:line="360" w:lineRule="auto"/>
        <w:jc w:val="both"/>
        <w:rPr>
          <w:rFonts w:ascii="Arial" w:hAnsi="Arial" w:cs="Arial"/>
          <w:sz w:val="18"/>
        </w:rPr>
      </w:pPr>
    </w:p>
    <w:p w:rsidR="00496969" w:rsidRDefault="00496969" w:rsidP="00155549">
      <w:pPr>
        <w:spacing w:after="0" w:line="360" w:lineRule="auto"/>
        <w:jc w:val="both"/>
        <w:rPr>
          <w:rFonts w:ascii="Arial" w:hAnsi="Arial" w:cs="Arial"/>
          <w:sz w:val="18"/>
        </w:rPr>
      </w:pPr>
    </w:p>
    <w:p w:rsidR="00496969" w:rsidRDefault="00496969" w:rsidP="00155549">
      <w:pPr>
        <w:spacing w:after="0" w:line="360" w:lineRule="auto"/>
        <w:jc w:val="both"/>
        <w:rPr>
          <w:rFonts w:ascii="Arial" w:hAnsi="Arial" w:cs="Arial"/>
          <w:sz w:val="18"/>
        </w:rPr>
      </w:pPr>
    </w:p>
    <w:p w:rsidR="00496969" w:rsidRDefault="00496969" w:rsidP="00155549">
      <w:pPr>
        <w:spacing w:after="0" w:line="360" w:lineRule="auto"/>
        <w:jc w:val="both"/>
        <w:rPr>
          <w:rFonts w:ascii="Arial" w:hAnsi="Arial" w:cs="Arial"/>
          <w:sz w:val="18"/>
        </w:rPr>
      </w:pPr>
    </w:p>
    <w:p w:rsidR="00155549" w:rsidRPr="00155549" w:rsidRDefault="00155549" w:rsidP="00155549">
      <w:pPr>
        <w:spacing w:after="0" w:line="360" w:lineRule="auto"/>
        <w:jc w:val="both"/>
        <w:rPr>
          <w:rFonts w:ascii="Arial" w:hAnsi="Arial" w:cs="Arial"/>
          <w:sz w:val="18"/>
        </w:rPr>
      </w:pPr>
      <w:r w:rsidRPr="00155549">
        <w:rPr>
          <w:rFonts w:ascii="Arial" w:hAnsi="Arial" w:cs="Arial"/>
          <w:sz w:val="18"/>
        </w:rPr>
        <w:t>Ref. 248-2015-1 Ref. Fiscal N</w:t>
      </w:r>
      <w:r w:rsidRPr="00155549">
        <w:rPr>
          <w:rFonts w:ascii="Arial" w:hAnsi="Arial" w:cs="Arial"/>
          <w:sz w:val="18"/>
          <w:vertAlign w:val="subscript"/>
        </w:rPr>
        <w:t>o</w:t>
      </w:r>
      <w:r w:rsidRPr="00155549">
        <w:rPr>
          <w:rFonts w:ascii="Arial" w:hAnsi="Arial" w:cs="Arial"/>
          <w:sz w:val="18"/>
        </w:rPr>
        <w:t xml:space="preserve"> 276-DPAN-15</w:t>
      </w:r>
    </w:p>
    <w:p w:rsidR="00155549" w:rsidRPr="00155549" w:rsidRDefault="00155549" w:rsidP="00155549">
      <w:pPr>
        <w:spacing w:after="0" w:line="360" w:lineRule="auto"/>
        <w:jc w:val="both"/>
        <w:rPr>
          <w:rFonts w:ascii="Arial" w:hAnsi="Arial" w:cs="Arial"/>
          <w:sz w:val="18"/>
        </w:rPr>
      </w:pPr>
      <w:r w:rsidRPr="00155549">
        <w:rPr>
          <w:rFonts w:ascii="Arial" w:hAnsi="Arial" w:cs="Arial"/>
          <w:sz w:val="18"/>
        </w:rPr>
        <w:t xml:space="preserve">Fiscal Luis Guillermo Cano </w:t>
      </w:r>
      <w:proofErr w:type="spellStart"/>
      <w:r w:rsidRPr="00155549">
        <w:rPr>
          <w:rFonts w:ascii="Arial" w:hAnsi="Arial" w:cs="Arial"/>
          <w:sz w:val="18"/>
        </w:rPr>
        <w:t>Rincan</w:t>
      </w:r>
      <w:proofErr w:type="spellEnd"/>
    </w:p>
    <w:p w:rsidR="00155549" w:rsidRDefault="00155549" w:rsidP="00155549">
      <w:pPr>
        <w:spacing w:after="0" w:line="360" w:lineRule="auto"/>
        <w:jc w:val="both"/>
        <w:rPr>
          <w:rFonts w:ascii="Arial" w:hAnsi="Arial" w:cs="Arial"/>
          <w:sz w:val="18"/>
        </w:rPr>
      </w:pPr>
      <w:r w:rsidRPr="00155549">
        <w:rPr>
          <w:rFonts w:ascii="Arial" w:hAnsi="Arial" w:cs="Arial"/>
          <w:sz w:val="18"/>
        </w:rPr>
        <w:t xml:space="preserve">Defensor </w:t>
      </w:r>
      <w:proofErr w:type="spellStart"/>
      <w:r w:rsidRPr="00155549">
        <w:rPr>
          <w:rFonts w:ascii="Arial" w:hAnsi="Arial" w:cs="Arial"/>
          <w:sz w:val="18"/>
        </w:rPr>
        <w:t>Pùblico</w:t>
      </w:r>
      <w:proofErr w:type="spellEnd"/>
      <w:r w:rsidRPr="00155549">
        <w:rPr>
          <w:rFonts w:ascii="Arial" w:hAnsi="Arial" w:cs="Arial"/>
          <w:sz w:val="18"/>
        </w:rPr>
        <w:t xml:space="preserve"> Mario Antonio Cermeño </w:t>
      </w:r>
      <w:proofErr w:type="spellStart"/>
      <w:r w:rsidRPr="00155549">
        <w:rPr>
          <w:rFonts w:ascii="Arial" w:hAnsi="Arial" w:cs="Arial"/>
          <w:sz w:val="18"/>
        </w:rPr>
        <w:t>Elias</w:t>
      </w:r>
      <w:proofErr w:type="spellEnd"/>
      <w:r w:rsidRPr="00155549">
        <w:rPr>
          <w:rFonts w:ascii="Arial" w:hAnsi="Arial" w:cs="Arial"/>
          <w:sz w:val="18"/>
        </w:rPr>
        <w:t>.</w:t>
      </w:r>
    </w:p>
    <w:p w:rsidR="00496969" w:rsidRDefault="00496969" w:rsidP="00155549">
      <w:pPr>
        <w:spacing w:after="0" w:line="360" w:lineRule="auto"/>
        <w:jc w:val="both"/>
        <w:rPr>
          <w:rFonts w:ascii="Arial" w:hAnsi="Arial" w:cs="Arial"/>
          <w:sz w:val="18"/>
        </w:rPr>
      </w:pPr>
    </w:p>
    <w:p w:rsidR="00496969" w:rsidRDefault="00496969" w:rsidP="00155549">
      <w:pPr>
        <w:spacing w:after="0" w:line="360" w:lineRule="auto"/>
        <w:jc w:val="both"/>
        <w:rPr>
          <w:rFonts w:ascii="Arial" w:hAnsi="Arial" w:cs="Arial"/>
          <w:sz w:val="18"/>
        </w:rPr>
      </w:pPr>
    </w:p>
    <w:p w:rsidR="00496969" w:rsidRDefault="00496969" w:rsidP="00155549">
      <w:pPr>
        <w:spacing w:after="0" w:line="360" w:lineRule="auto"/>
        <w:jc w:val="both"/>
        <w:rPr>
          <w:rFonts w:ascii="Arial" w:hAnsi="Arial" w:cs="Arial"/>
          <w:sz w:val="18"/>
        </w:rPr>
        <w:sectPr w:rsidR="00496969" w:rsidSect="0009546C">
          <w:pgSz w:w="12242" w:h="18711" w:code="5"/>
          <w:pgMar w:top="1418" w:right="1701" w:bottom="1418" w:left="1701" w:header="709" w:footer="709" w:gutter="0"/>
          <w:cols w:space="708"/>
          <w:docGrid w:linePitch="360"/>
        </w:sectPr>
      </w:pPr>
    </w:p>
    <w:p w:rsidR="00496969" w:rsidRDefault="00496969" w:rsidP="00155549">
      <w:pPr>
        <w:spacing w:after="0" w:line="360" w:lineRule="auto"/>
        <w:jc w:val="both"/>
        <w:rPr>
          <w:rFonts w:ascii="Arial" w:hAnsi="Arial" w:cs="Arial"/>
          <w:sz w:val="18"/>
        </w:rPr>
      </w:pPr>
      <w:r>
        <w:rPr>
          <w:rFonts w:ascii="Arial" w:hAnsi="Arial" w:cs="Arial"/>
          <w:noProof/>
          <w:sz w:val="18"/>
          <w:lang w:val="en-US"/>
        </w:rPr>
        <w:lastRenderedPageBreak/>
        <w:drawing>
          <wp:anchor distT="0" distB="0" distL="114300" distR="114300" simplePos="0" relativeHeight="251687936" behindDoc="0" locked="0" layoutInCell="1" allowOverlap="1">
            <wp:simplePos x="0" y="0"/>
            <wp:positionH relativeFrom="margin">
              <wp:posOffset>4785360</wp:posOffset>
            </wp:positionH>
            <wp:positionV relativeFrom="margin">
              <wp:posOffset>-563245</wp:posOffset>
            </wp:positionV>
            <wp:extent cx="981075" cy="914400"/>
            <wp:effectExtent l="0" t="0" r="9525" b="0"/>
            <wp:wrapSquare wrapText="bothSides"/>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Seal_of_the_Government_of_El_Salvador_(linear).svg.png"/>
                    <pic:cNvPicPr/>
                  </pic:nvPicPr>
                  <pic:blipFill>
                    <a:blip r:embed="rId19">
                      <a:extLst>
                        <a:ext uri="{28A0092B-C50C-407E-A947-70E740481C1C}">
                          <a14:useLocalDpi xmlns:a14="http://schemas.microsoft.com/office/drawing/2010/main" val="0"/>
                        </a:ext>
                      </a:extLst>
                    </a:blip>
                    <a:stretch>
                      <a:fillRect/>
                    </a:stretch>
                  </pic:blipFill>
                  <pic:spPr>
                    <a:xfrm>
                      <a:off x="0" y="0"/>
                      <a:ext cx="981075" cy="914400"/>
                    </a:xfrm>
                    <a:prstGeom prst="rect">
                      <a:avLst/>
                    </a:prstGeom>
                  </pic:spPr>
                </pic:pic>
              </a:graphicData>
            </a:graphic>
            <wp14:sizeRelH relativeFrom="margin">
              <wp14:pctWidth>0</wp14:pctWidth>
            </wp14:sizeRelH>
            <wp14:sizeRelV relativeFrom="margin">
              <wp14:pctHeight>0</wp14:pctHeight>
            </wp14:sizeRelV>
          </wp:anchor>
        </w:drawing>
      </w:r>
    </w:p>
    <w:p w:rsidR="00496969" w:rsidRPr="00F50C59" w:rsidRDefault="00496969" w:rsidP="00496969">
      <w:pPr>
        <w:rPr>
          <w:rFonts w:ascii="Arial" w:hAnsi="Arial" w:cs="Arial"/>
          <w:b/>
          <w:sz w:val="18"/>
        </w:rPr>
      </w:pPr>
    </w:p>
    <w:p w:rsidR="00496969" w:rsidRPr="00496969" w:rsidRDefault="00D426BC" w:rsidP="00496969">
      <w:pPr>
        <w:spacing w:after="0"/>
        <w:jc w:val="right"/>
        <w:rPr>
          <w:rFonts w:ascii="Arial" w:hAnsi="Arial" w:cs="Arial"/>
          <w:b/>
          <w:sz w:val="18"/>
        </w:rPr>
      </w:pPr>
      <w:r>
        <w:rPr>
          <w:rFonts w:ascii="Arial" w:hAnsi="Arial" w:cs="Arial"/>
          <w:b/>
          <w:sz w:val="18"/>
        </w:rPr>
        <w:t xml:space="preserve">    </w:t>
      </w:r>
      <w:r w:rsidR="00496969" w:rsidRPr="00496969">
        <w:rPr>
          <w:rFonts w:ascii="Arial" w:hAnsi="Arial" w:cs="Arial"/>
          <w:b/>
          <w:sz w:val="18"/>
        </w:rPr>
        <w:t>FISCALIA GENERAL DE LA REPÚBLICA</w:t>
      </w:r>
    </w:p>
    <w:p w:rsidR="00496969" w:rsidRDefault="00496969" w:rsidP="00496969">
      <w:pPr>
        <w:spacing w:after="0"/>
        <w:jc w:val="center"/>
        <w:rPr>
          <w:rFonts w:ascii="Arial" w:hAnsi="Arial" w:cs="Arial"/>
          <w:b/>
          <w:sz w:val="18"/>
        </w:rPr>
      </w:pPr>
      <w:r w:rsidRPr="00496969">
        <w:rPr>
          <w:rFonts w:ascii="Arial" w:hAnsi="Arial" w:cs="Arial"/>
          <w:b/>
          <w:sz w:val="18"/>
        </w:rPr>
        <w:t xml:space="preserve">                                                                                                         </w:t>
      </w:r>
      <w:r w:rsidR="00D426BC">
        <w:rPr>
          <w:rFonts w:ascii="Arial" w:hAnsi="Arial" w:cs="Arial"/>
          <w:b/>
          <w:sz w:val="18"/>
        </w:rPr>
        <w:t xml:space="preserve">                      </w:t>
      </w:r>
      <w:r w:rsidRPr="00496969">
        <w:rPr>
          <w:rFonts w:ascii="Arial" w:hAnsi="Arial" w:cs="Arial"/>
          <w:b/>
          <w:sz w:val="18"/>
        </w:rPr>
        <w:t xml:space="preserve">  OFICINA FISCAL SANTA ANA</w:t>
      </w:r>
    </w:p>
    <w:p w:rsidR="00D426BC" w:rsidRDefault="00D426BC" w:rsidP="00496969">
      <w:pPr>
        <w:spacing w:after="0"/>
        <w:jc w:val="center"/>
        <w:rPr>
          <w:rFonts w:ascii="Arial" w:hAnsi="Arial" w:cs="Arial"/>
          <w:b/>
          <w:sz w:val="18"/>
        </w:rPr>
      </w:pPr>
      <w:r>
        <w:rPr>
          <w:rFonts w:ascii="Arial" w:hAnsi="Arial" w:cs="Arial"/>
          <w:b/>
          <w:sz w:val="18"/>
        </w:rPr>
        <w:t xml:space="preserve">                                                                                                                                                             </w:t>
      </w:r>
    </w:p>
    <w:p w:rsidR="00D426BC" w:rsidRDefault="00F50C59" w:rsidP="00F50C59">
      <w:pPr>
        <w:tabs>
          <w:tab w:val="left" w:pos="195"/>
          <w:tab w:val="center" w:pos="5040"/>
        </w:tabs>
        <w:spacing w:after="0"/>
        <w:rPr>
          <w:rFonts w:ascii="Arial" w:hAnsi="Arial" w:cs="Arial"/>
          <w:b/>
          <w:sz w:val="18"/>
        </w:rPr>
      </w:pPr>
      <w:r>
        <w:rPr>
          <w:rFonts w:ascii="Arial" w:hAnsi="Arial" w:cs="Arial"/>
          <w:b/>
          <w:sz w:val="18"/>
        </w:rPr>
        <w:tab/>
        <w:t>SEÑOR JUEZ TERCERO DE INSTRUCCIÓN</w:t>
      </w:r>
      <w:r>
        <w:rPr>
          <w:rFonts w:ascii="Arial" w:hAnsi="Arial" w:cs="Arial"/>
          <w:b/>
          <w:sz w:val="18"/>
        </w:rPr>
        <w:tab/>
      </w:r>
      <w:r w:rsidR="00D426BC">
        <w:rPr>
          <w:rFonts w:ascii="Arial" w:hAnsi="Arial" w:cs="Arial"/>
          <w:b/>
          <w:sz w:val="18"/>
        </w:rPr>
        <w:t xml:space="preserve">                                              </w:t>
      </w:r>
      <w:r>
        <w:rPr>
          <w:rFonts w:ascii="Arial" w:hAnsi="Arial" w:cs="Arial"/>
          <w:b/>
          <w:sz w:val="18"/>
        </w:rPr>
        <w:t xml:space="preserve">               </w:t>
      </w:r>
      <w:r w:rsidR="00D426BC">
        <w:rPr>
          <w:rFonts w:ascii="Arial" w:hAnsi="Arial" w:cs="Arial"/>
          <w:b/>
          <w:sz w:val="18"/>
        </w:rPr>
        <w:t xml:space="preserve">  REF: 2053UDVA-16</w:t>
      </w:r>
    </w:p>
    <w:p w:rsidR="00F50C59" w:rsidRDefault="00F50C59" w:rsidP="00F50C59">
      <w:pPr>
        <w:tabs>
          <w:tab w:val="left" w:pos="285"/>
          <w:tab w:val="center" w:pos="5040"/>
        </w:tabs>
        <w:spacing w:after="0"/>
        <w:rPr>
          <w:rFonts w:ascii="Arial" w:hAnsi="Arial" w:cs="Arial"/>
          <w:b/>
          <w:sz w:val="18"/>
        </w:rPr>
      </w:pPr>
      <w:r>
        <w:rPr>
          <w:rFonts w:ascii="Arial" w:hAnsi="Arial" w:cs="Arial"/>
          <w:b/>
          <w:sz w:val="18"/>
        </w:rPr>
        <w:t xml:space="preserve">    SANTA ANA</w:t>
      </w:r>
      <w:r>
        <w:rPr>
          <w:rFonts w:ascii="Arial" w:hAnsi="Arial" w:cs="Arial"/>
          <w:b/>
          <w:sz w:val="18"/>
        </w:rPr>
        <w:tab/>
      </w:r>
      <w:r w:rsidR="00D426BC">
        <w:rPr>
          <w:rFonts w:ascii="Arial" w:hAnsi="Arial" w:cs="Arial"/>
          <w:b/>
          <w:sz w:val="18"/>
        </w:rPr>
        <w:t xml:space="preserve">                                                                                                                                  434-16-7</w:t>
      </w:r>
    </w:p>
    <w:p w:rsidR="00F50C59" w:rsidRPr="00F50C59" w:rsidRDefault="00F50C59" w:rsidP="00F50C59">
      <w:pPr>
        <w:rPr>
          <w:rFonts w:ascii="Arial" w:hAnsi="Arial" w:cs="Arial"/>
          <w:sz w:val="18"/>
        </w:rPr>
      </w:pPr>
    </w:p>
    <w:p w:rsidR="00F50C59" w:rsidRDefault="00F50C59" w:rsidP="00F50C59">
      <w:pPr>
        <w:rPr>
          <w:rFonts w:ascii="Arial" w:hAnsi="Arial" w:cs="Arial"/>
          <w:sz w:val="18"/>
        </w:rPr>
      </w:pPr>
    </w:p>
    <w:p w:rsidR="00D426BC" w:rsidRDefault="00F50C59" w:rsidP="00F50C59">
      <w:pPr>
        <w:spacing w:line="480" w:lineRule="auto"/>
        <w:ind w:firstLine="720"/>
        <w:jc w:val="both"/>
        <w:rPr>
          <w:rFonts w:ascii="Arial" w:hAnsi="Arial" w:cs="Arial"/>
          <w:sz w:val="24"/>
        </w:rPr>
      </w:pPr>
      <w:r w:rsidRPr="00F50C59">
        <w:rPr>
          <w:rFonts w:ascii="Arial" w:hAnsi="Arial" w:cs="Arial"/>
          <w:b/>
          <w:sz w:val="24"/>
        </w:rPr>
        <w:t>LUIS GUILLERMO CANO RINCAN</w:t>
      </w:r>
      <w:r>
        <w:rPr>
          <w:rFonts w:ascii="Arial" w:hAnsi="Arial" w:cs="Arial"/>
          <w:sz w:val="24"/>
        </w:rPr>
        <w:t xml:space="preserve"> mayor</w:t>
      </w:r>
      <w:r w:rsidRPr="00F50C59">
        <w:rPr>
          <w:rFonts w:ascii="Arial" w:hAnsi="Arial" w:cs="Arial"/>
          <w:sz w:val="24"/>
        </w:rPr>
        <w:t xml:space="preserve"> de edad</w:t>
      </w:r>
      <w:r>
        <w:rPr>
          <w:rFonts w:ascii="Arial" w:hAnsi="Arial" w:cs="Arial"/>
          <w:sz w:val="24"/>
        </w:rPr>
        <w:t>,</w:t>
      </w:r>
      <w:r w:rsidRPr="00F50C59">
        <w:rPr>
          <w:rFonts w:ascii="Arial" w:hAnsi="Arial" w:cs="Arial"/>
          <w:sz w:val="24"/>
        </w:rPr>
        <w:t xml:space="preserve"> abogado</w:t>
      </w:r>
      <w:r>
        <w:rPr>
          <w:rFonts w:ascii="Arial" w:hAnsi="Arial" w:cs="Arial"/>
          <w:sz w:val="24"/>
        </w:rPr>
        <w:t>,</w:t>
      </w:r>
      <w:r w:rsidRPr="00F50C59">
        <w:rPr>
          <w:rFonts w:ascii="Arial" w:hAnsi="Arial" w:cs="Arial"/>
          <w:sz w:val="24"/>
        </w:rPr>
        <w:t xml:space="preserve"> actuando en carácter de </w:t>
      </w:r>
      <w:r w:rsidRPr="00F50C59">
        <w:rPr>
          <w:rFonts w:ascii="Arial" w:hAnsi="Arial" w:cs="Arial"/>
          <w:b/>
          <w:sz w:val="24"/>
        </w:rPr>
        <w:t>FISCAL DE LA UNIDAD DE VIDA OFICINA FISCAL DE SANTA ANA</w:t>
      </w:r>
      <w:r>
        <w:rPr>
          <w:rFonts w:ascii="Arial" w:hAnsi="Arial" w:cs="Arial"/>
          <w:b/>
          <w:sz w:val="24"/>
        </w:rPr>
        <w:t xml:space="preserve">, </w:t>
      </w:r>
      <w:r w:rsidRPr="00F50C59">
        <w:rPr>
          <w:rFonts w:ascii="Arial" w:hAnsi="Arial" w:cs="Arial"/>
          <w:sz w:val="24"/>
        </w:rPr>
        <w:t>y dentro de las facultades que confieren los artículos</w:t>
      </w:r>
      <w:r>
        <w:rPr>
          <w:rFonts w:ascii="Arial" w:hAnsi="Arial" w:cs="Arial"/>
          <w:sz w:val="24"/>
        </w:rPr>
        <w:t xml:space="preserve"> 193 </w:t>
      </w:r>
      <w:proofErr w:type="spellStart"/>
      <w:r>
        <w:rPr>
          <w:rFonts w:ascii="Arial" w:hAnsi="Arial" w:cs="Arial"/>
          <w:sz w:val="24"/>
        </w:rPr>
        <w:t>Cn</w:t>
      </w:r>
      <w:proofErr w:type="spellEnd"/>
      <w:r>
        <w:rPr>
          <w:rFonts w:ascii="Arial" w:hAnsi="Arial" w:cs="Arial"/>
          <w:sz w:val="24"/>
        </w:rPr>
        <w:t xml:space="preserve">. En relación con el artículo 355, 356 del código procesal penal formuló dictamen acusatorio en contra del imputado </w:t>
      </w:r>
      <w:r w:rsidRPr="00F50C59">
        <w:rPr>
          <w:rFonts w:ascii="Arial" w:hAnsi="Arial" w:cs="Arial"/>
          <w:b/>
          <w:sz w:val="24"/>
        </w:rPr>
        <w:t>EVER RODRIGO LARA BONILLA</w:t>
      </w:r>
      <w:r>
        <w:rPr>
          <w:rFonts w:ascii="Arial" w:hAnsi="Arial" w:cs="Arial"/>
          <w:sz w:val="24"/>
        </w:rPr>
        <w:t xml:space="preserve"> por atribuírsele la comisión del ilícito o que trafico ILICITO previsto y sancionado en el artículo 33 de la ley reguladora de las actividades relativas a las drogas en perjuicio de la </w:t>
      </w:r>
      <w:r w:rsidRPr="00F50C59">
        <w:rPr>
          <w:rFonts w:ascii="Arial" w:hAnsi="Arial" w:cs="Arial"/>
          <w:b/>
          <w:sz w:val="24"/>
        </w:rPr>
        <w:t>PAZ PUBLICA</w:t>
      </w:r>
      <w:r>
        <w:rPr>
          <w:rFonts w:ascii="Arial" w:hAnsi="Arial" w:cs="Arial"/>
          <w:b/>
          <w:sz w:val="24"/>
        </w:rPr>
        <w:t xml:space="preserve">, </w:t>
      </w:r>
      <w:r>
        <w:rPr>
          <w:rFonts w:ascii="Arial" w:hAnsi="Arial" w:cs="Arial"/>
          <w:sz w:val="24"/>
        </w:rPr>
        <w:t>de conformidad con los considerandos siguientes:</w:t>
      </w:r>
    </w:p>
    <w:p w:rsidR="00F50C59" w:rsidRDefault="00F50C59" w:rsidP="00F50C59">
      <w:pPr>
        <w:spacing w:line="480" w:lineRule="auto"/>
        <w:ind w:firstLine="720"/>
        <w:jc w:val="both"/>
        <w:rPr>
          <w:rFonts w:ascii="Arial" w:hAnsi="Arial" w:cs="Arial"/>
          <w:sz w:val="24"/>
        </w:rPr>
      </w:pPr>
      <w:r>
        <w:rPr>
          <w:rFonts w:ascii="Arial" w:hAnsi="Arial" w:cs="Arial"/>
          <w:noProof/>
          <w:sz w:val="24"/>
          <w:lang w:val="en-US"/>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113665</wp:posOffset>
                </wp:positionV>
                <wp:extent cx="5562600" cy="361950"/>
                <wp:effectExtent l="0" t="0" r="19050" b="19050"/>
                <wp:wrapNone/>
                <wp:docPr id="22" name="Cuadro de texto 22"/>
                <wp:cNvGraphicFramePr/>
                <a:graphic xmlns:a="http://schemas.openxmlformats.org/drawingml/2006/main">
                  <a:graphicData uri="http://schemas.microsoft.com/office/word/2010/wordprocessingShape">
                    <wps:wsp>
                      <wps:cNvSpPr txBox="1"/>
                      <wps:spPr>
                        <a:xfrm>
                          <a:off x="0" y="0"/>
                          <a:ext cx="5562600" cy="361950"/>
                        </a:xfrm>
                        <a:prstGeom prst="rect">
                          <a:avLst/>
                        </a:prstGeom>
                        <a:solidFill>
                          <a:schemeClr val="lt1"/>
                        </a:solidFill>
                        <a:ln w="6350">
                          <a:solidFill>
                            <a:prstClr val="black"/>
                          </a:solidFill>
                        </a:ln>
                      </wps:spPr>
                      <wps:txbx>
                        <w:txbxContent>
                          <w:p w:rsidR="00C27509" w:rsidRPr="00F50C59" w:rsidRDefault="00C27509" w:rsidP="00F50C59">
                            <w:pPr>
                              <w:pStyle w:val="Prrafodelista"/>
                              <w:numPr>
                                <w:ilvl w:val="0"/>
                                <w:numId w:val="11"/>
                              </w:numPr>
                              <w:spacing w:line="276" w:lineRule="auto"/>
                              <w:jc w:val="center"/>
                              <w:rPr>
                                <w:rFonts w:ascii="Arial" w:hAnsi="Arial" w:cs="Arial"/>
                                <w:b/>
                                <w:sz w:val="24"/>
                                <w:u w:val="single"/>
                              </w:rPr>
                            </w:pPr>
                            <w:r w:rsidRPr="00F50C59">
                              <w:rPr>
                                <w:rFonts w:ascii="Arial" w:hAnsi="Arial" w:cs="Arial"/>
                                <w:b/>
                                <w:sz w:val="24"/>
                                <w:u w:val="single"/>
                              </w:rPr>
                              <w:t xml:space="preserve">DATOS PERSONALES DEL IMPUTADO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22" o:spid="_x0000_s1036" type="#_x0000_t202" style="position:absolute;left:0;text-align:left;margin-left:0;margin-top:8.95pt;width:438pt;height:28.5pt;z-index:2516889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" fillcolor="white [3201]" strokeweight=".5pt">
                <v:textbox>
                  <w:txbxContent>
                    <w:p w:rsidR="00C27509" w:rsidRPr="00F50C59" w:rsidRDefault="00C27509" w:rsidP="00F50C59">
                      <w:pPr>
                        <w:pStyle w:val="Prrafodelista"/>
                        <w:numPr>
                          <w:ilvl w:val="0"/>
                          <w:numId w:val="11"/>
                        </w:numPr>
                        <w:spacing w:line="276" w:lineRule="auto"/>
                        <w:jc w:val="center"/>
                        <w:rPr>
                          <w:rFonts w:ascii="Arial" w:hAnsi="Arial" w:cs="Arial"/>
                          <w:b/>
                          <w:sz w:val="24"/>
                          <w:u w:val="single"/>
                        </w:rPr>
                      </w:pPr>
                      <w:r w:rsidRPr="00F50C59">
                        <w:rPr>
                          <w:rFonts w:ascii="Arial" w:hAnsi="Arial" w:cs="Arial"/>
                          <w:b/>
                          <w:sz w:val="24"/>
                          <w:u w:val="single"/>
                        </w:rPr>
                        <w:t xml:space="preserve">DATOS PERSONALES DEL IMPUTADO </w:t>
                      </w:r>
                    </w:p>
                  </w:txbxContent>
                </v:textbox>
                <w10:wrap anchorx="margin"/>
              </v:shape>
            </w:pict>
          </mc:Fallback>
        </mc:AlternateContent>
      </w:r>
    </w:p>
    <w:p w:rsidR="00F50C59" w:rsidRDefault="00F50C59" w:rsidP="00F50C59">
      <w:pPr>
        <w:rPr>
          <w:rFonts w:ascii="Arial" w:hAnsi="Arial" w:cs="Arial"/>
          <w:sz w:val="24"/>
        </w:rPr>
      </w:pPr>
    </w:p>
    <w:p w:rsidR="00F50C59" w:rsidRDefault="00F50C59" w:rsidP="00F50C59">
      <w:pPr>
        <w:ind w:firstLine="720"/>
        <w:rPr>
          <w:rFonts w:ascii="Arial" w:hAnsi="Arial" w:cs="Arial"/>
          <w:b/>
          <w:i/>
          <w:sz w:val="24"/>
        </w:rPr>
      </w:pPr>
      <w:r w:rsidRPr="00F50C59">
        <w:rPr>
          <w:rFonts w:ascii="Arial" w:hAnsi="Arial" w:cs="Arial"/>
          <w:b/>
          <w:i/>
          <w:sz w:val="24"/>
        </w:rPr>
        <w:t>Imputado</w:t>
      </w:r>
      <w:r>
        <w:rPr>
          <w:rFonts w:ascii="Arial" w:hAnsi="Arial" w:cs="Arial"/>
          <w:b/>
          <w:i/>
          <w:sz w:val="24"/>
        </w:rPr>
        <w:t>s</w:t>
      </w:r>
      <w:r w:rsidRPr="00F50C59">
        <w:rPr>
          <w:rFonts w:ascii="Arial" w:hAnsi="Arial" w:cs="Arial"/>
          <w:b/>
          <w:i/>
          <w:sz w:val="24"/>
        </w:rPr>
        <w:t xml:space="preserve"> presentes</w:t>
      </w:r>
      <w:r>
        <w:rPr>
          <w:rFonts w:ascii="Arial" w:hAnsi="Arial" w:cs="Arial"/>
          <w:b/>
          <w:i/>
          <w:sz w:val="24"/>
        </w:rPr>
        <w:t>:</w:t>
      </w:r>
    </w:p>
    <w:p w:rsidR="00F50C59" w:rsidRPr="00014C31" w:rsidRDefault="00014C31" w:rsidP="00014C31">
      <w:pPr>
        <w:pStyle w:val="Prrafodelista"/>
        <w:numPr>
          <w:ilvl w:val="0"/>
          <w:numId w:val="12"/>
        </w:numPr>
        <w:spacing w:line="480" w:lineRule="auto"/>
        <w:jc w:val="both"/>
        <w:rPr>
          <w:rFonts w:ascii="Arial" w:hAnsi="Arial" w:cs="Arial"/>
          <w:b/>
          <w:sz w:val="24"/>
        </w:rPr>
      </w:pPr>
      <w:r>
        <w:rPr>
          <w:rFonts w:ascii="Arial" w:hAnsi="Arial" w:cs="Arial"/>
          <w:noProof/>
          <w:sz w:val="24"/>
          <w:lang w:val="en-US"/>
        </w:rPr>
        <mc:AlternateContent>
          <mc:Choice Requires="wps">
            <w:drawing>
              <wp:anchor distT="0" distB="0" distL="114300" distR="114300" simplePos="0" relativeHeight="251691008" behindDoc="0" locked="0" layoutInCell="1" allowOverlap="1" wp14:anchorId="6235EAC8" wp14:editId="497CD625">
                <wp:simplePos x="0" y="0"/>
                <wp:positionH relativeFrom="margin">
                  <wp:align>center</wp:align>
                </wp:positionH>
                <wp:positionV relativeFrom="paragraph">
                  <wp:posOffset>1080135</wp:posOffset>
                </wp:positionV>
                <wp:extent cx="5562600" cy="361950"/>
                <wp:effectExtent l="0" t="0" r="19050" b="19050"/>
                <wp:wrapNone/>
                <wp:docPr id="23" name="Cuadro de texto 23"/>
                <wp:cNvGraphicFramePr/>
                <a:graphic xmlns:a="http://schemas.openxmlformats.org/drawingml/2006/main">
                  <a:graphicData uri="http://schemas.microsoft.com/office/word/2010/wordprocessingShape">
                    <wps:wsp>
                      <wps:cNvSpPr txBox="1"/>
                      <wps:spPr>
                        <a:xfrm>
                          <a:off x="0" y="0"/>
                          <a:ext cx="5562600" cy="361950"/>
                        </a:xfrm>
                        <a:prstGeom prst="rect">
                          <a:avLst/>
                        </a:prstGeom>
                        <a:solidFill>
                          <a:sysClr val="window" lastClr="FFFFFF"/>
                        </a:solidFill>
                        <a:ln w="6350">
                          <a:solidFill>
                            <a:prstClr val="black"/>
                          </a:solidFill>
                        </a:ln>
                      </wps:spPr>
                      <wps:txbx>
                        <w:txbxContent>
                          <w:p w:rsidR="00C27509" w:rsidRPr="00F50C59" w:rsidRDefault="00C27509" w:rsidP="00014C31">
                            <w:pPr>
                              <w:pStyle w:val="Prrafodelista"/>
                              <w:numPr>
                                <w:ilvl w:val="0"/>
                                <w:numId w:val="11"/>
                              </w:numPr>
                              <w:spacing w:line="276" w:lineRule="auto"/>
                              <w:jc w:val="center"/>
                              <w:rPr>
                                <w:rFonts w:ascii="Arial" w:hAnsi="Arial" w:cs="Arial"/>
                                <w:b/>
                                <w:sz w:val="24"/>
                                <w:u w:val="single"/>
                              </w:rPr>
                            </w:pPr>
                            <w:r>
                              <w:rPr>
                                <w:rFonts w:ascii="Arial" w:hAnsi="Arial" w:cs="Arial"/>
                                <w:b/>
                                <w:sz w:val="24"/>
                                <w:u w:val="single"/>
                              </w:rPr>
                              <w:t>RELACIÓN CIRCUNSTANCIADA DE LOS HECHOS</w:t>
                            </w:r>
                            <w:r w:rsidRPr="00F50C59">
                              <w:rPr>
                                <w:rFonts w:ascii="Arial" w:hAnsi="Arial" w:cs="Arial"/>
                                <w:b/>
                                <w:sz w:val="24"/>
                                <w:u w:val="singl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35EAC8" id="Cuadro de texto 23" o:spid="_x0000_s1037" type="#_x0000_t202" style="position:absolute;left:0;text-align:left;margin-left:0;margin-top:85.05pt;width:438pt;height:28.5pt;z-index:2516910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" fillcolor="window" strokeweight=".5pt">
                <v:textbox>
                  <w:txbxContent>
                    <w:p w:rsidR="00C27509" w:rsidRPr="00F50C59" w:rsidRDefault="00C27509" w:rsidP="00014C31">
                      <w:pPr>
                        <w:pStyle w:val="Prrafodelista"/>
                        <w:numPr>
                          <w:ilvl w:val="0"/>
                          <w:numId w:val="11"/>
                        </w:numPr>
                        <w:spacing w:line="276" w:lineRule="auto"/>
                        <w:jc w:val="center"/>
                        <w:rPr>
                          <w:rFonts w:ascii="Arial" w:hAnsi="Arial" w:cs="Arial"/>
                          <w:b/>
                          <w:sz w:val="24"/>
                          <w:u w:val="single"/>
                        </w:rPr>
                      </w:pPr>
                      <w:r>
                        <w:rPr>
                          <w:rFonts w:ascii="Arial" w:hAnsi="Arial" w:cs="Arial"/>
                          <w:b/>
                          <w:sz w:val="24"/>
                          <w:u w:val="single"/>
                        </w:rPr>
                        <w:t>RELACIÓN CIRCUNSTANCIADA DE LOS HECHOS</w:t>
                      </w:r>
                      <w:r w:rsidRPr="00F50C59">
                        <w:rPr>
                          <w:rFonts w:ascii="Arial" w:hAnsi="Arial" w:cs="Arial"/>
                          <w:b/>
                          <w:sz w:val="24"/>
                          <w:u w:val="single"/>
                        </w:rPr>
                        <w:t xml:space="preserve"> </w:t>
                      </w:r>
                    </w:p>
                  </w:txbxContent>
                </v:textbox>
                <w10:wrap anchorx="margin"/>
              </v:shape>
            </w:pict>
          </mc:Fallback>
        </mc:AlternateContent>
      </w:r>
      <w:r w:rsidRPr="00014C31">
        <w:rPr>
          <w:rFonts w:ascii="Arial" w:hAnsi="Arial" w:cs="Arial"/>
          <w:b/>
          <w:sz w:val="24"/>
        </w:rPr>
        <w:t>EVER RODRIGO LARA BONILLA</w:t>
      </w:r>
      <w:r>
        <w:rPr>
          <w:rFonts w:ascii="Arial" w:hAnsi="Arial" w:cs="Arial"/>
          <w:b/>
          <w:sz w:val="24"/>
        </w:rPr>
        <w:t xml:space="preserve">, </w:t>
      </w:r>
      <w:r w:rsidR="00961328">
        <w:rPr>
          <w:rFonts w:ascii="Arial" w:hAnsi="Arial" w:cs="Arial"/>
          <w:sz w:val="24"/>
        </w:rPr>
        <w:t>de veintidós</w:t>
      </w:r>
      <w:r>
        <w:rPr>
          <w:rFonts w:ascii="Arial" w:hAnsi="Arial" w:cs="Arial"/>
          <w:sz w:val="24"/>
        </w:rPr>
        <w:t xml:space="preserve"> años de edad, miembro activo de la pandilla dieciocho </w:t>
      </w:r>
      <w:r w:rsidR="00961328">
        <w:rPr>
          <w:rFonts w:ascii="Arial" w:hAnsi="Arial" w:cs="Arial"/>
          <w:sz w:val="24"/>
        </w:rPr>
        <w:t xml:space="preserve">CLICA </w:t>
      </w:r>
      <w:proofErr w:type="gramStart"/>
      <w:r w:rsidR="00961328">
        <w:rPr>
          <w:rFonts w:ascii="Arial" w:hAnsi="Arial" w:cs="Arial"/>
          <w:sz w:val="24"/>
        </w:rPr>
        <w:t>POCOS</w:t>
      </w:r>
      <w:proofErr w:type="gramEnd"/>
      <w:r w:rsidR="00961328">
        <w:rPr>
          <w:rFonts w:ascii="Arial" w:hAnsi="Arial" w:cs="Arial"/>
          <w:sz w:val="24"/>
        </w:rPr>
        <w:t xml:space="preserve"> PERO LOCOS</w:t>
      </w:r>
      <w:r>
        <w:rPr>
          <w:rFonts w:ascii="Arial" w:hAnsi="Arial" w:cs="Arial"/>
          <w:sz w:val="24"/>
        </w:rPr>
        <w:t xml:space="preserve">, reside en cantón y caserío agua dulce del municipio del Congo. </w:t>
      </w:r>
    </w:p>
    <w:p w:rsidR="00014C31" w:rsidRDefault="00014C31" w:rsidP="00014C31">
      <w:pPr>
        <w:spacing w:line="480" w:lineRule="auto"/>
        <w:jc w:val="both"/>
        <w:rPr>
          <w:rFonts w:ascii="Arial" w:hAnsi="Arial" w:cs="Arial"/>
          <w:b/>
          <w:sz w:val="24"/>
        </w:rPr>
      </w:pPr>
    </w:p>
    <w:p w:rsidR="00014C31" w:rsidRDefault="00014C31" w:rsidP="00014C31">
      <w:pPr>
        <w:tabs>
          <w:tab w:val="left" w:pos="1200"/>
        </w:tabs>
        <w:rPr>
          <w:rFonts w:ascii="Arial" w:hAnsi="Arial" w:cs="Arial"/>
          <w:sz w:val="24"/>
        </w:rPr>
      </w:pPr>
      <w:r>
        <w:rPr>
          <w:rFonts w:ascii="Arial" w:hAnsi="Arial" w:cs="Arial"/>
          <w:sz w:val="24"/>
        </w:rPr>
        <w:tab/>
      </w:r>
    </w:p>
    <w:p w:rsidR="00014C31" w:rsidRDefault="00961328" w:rsidP="00014C31">
      <w:pPr>
        <w:tabs>
          <w:tab w:val="left" w:pos="1200"/>
        </w:tabs>
        <w:spacing w:line="480" w:lineRule="auto"/>
        <w:ind w:firstLine="1202"/>
        <w:jc w:val="both"/>
        <w:rPr>
          <w:rFonts w:ascii="Arial" w:hAnsi="Arial" w:cs="Arial"/>
          <w:sz w:val="24"/>
        </w:rPr>
      </w:pPr>
      <w:r>
        <w:rPr>
          <w:rFonts w:ascii="Arial" w:hAnsi="Arial" w:cs="Arial"/>
          <w:sz w:val="24"/>
        </w:rPr>
        <w:t>El día dos de diciembre de dos mil dieciséis, a eso de las diecisiete horas</w:t>
      </w:r>
      <w:r w:rsidR="00014C31">
        <w:rPr>
          <w:rFonts w:ascii="Arial" w:hAnsi="Arial" w:cs="Arial"/>
          <w:sz w:val="24"/>
        </w:rPr>
        <w:t xml:space="preserve"> los agentes de autoridad </w:t>
      </w:r>
      <w:r w:rsidR="00014C31" w:rsidRPr="00014C31">
        <w:rPr>
          <w:rFonts w:ascii="Arial" w:hAnsi="Arial" w:cs="Arial"/>
          <w:b/>
          <w:sz w:val="24"/>
        </w:rPr>
        <w:t>JOSE MATIAS LAZO CRUZ, SAUL ARMANDO LOZANO PEREZ, OSCAR ARMANDO TURCIOS PEREZ Y JOSE EDUARDO MILAGRO GOCHEZ</w:t>
      </w:r>
      <w:r w:rsidR="00014C31">
        <w:rPr>
          <w:rFonts w:ascii="Arial" w:hAnsi="Arial" w:cs="Arial"/>
          <w:b/>
          <w:sz w:val="24"/>
        </w:rPr>
        <w:t xml:space="preserve">, </w:t>
      </w:r>
      <w:r w:rsidR="00014C31">
        <w:rPr>
          <w:rFonts w:ascii="Arial" w:hAnsi="Arial" w:cs="Arial"/>
          <w:sz w:val="24"/>
        </w:rPr>
        <w:t xml:space="preserve">se encontraban </w:t>
      </w:r>
      <w:r w:rsidR="00014C31">
        <w:rPr>
          <w:rFonts w:ascii="Arial" w:hAnsi="Arial" w:cs="Arial"/>
          <w:sz w:val="24"/>
        </w:rPr>
        <w:lastRenderedPageBreak/>
        <w:t xml:space="preserve">realizando un patrullaje en el sector de responsabilidad en calle principal del cantón agua dulce, jurisdicción del Congo, cuando observaron al sujeto </w:t>
      </w:r>
      <w:r w:rsidR="00014C31" w:rsidRPr="00014C31">
        <w:rPr>
          <w:rFonts w:ascii="Arial" w:hAnsi="Arial" w:cs="Arial"/>
          <w:b/>
          <w:sz w:val="24"/>
        </w:rPr>
        <w:t>EVER RODRIGO LARA BONILLA</w:t>
      </w:r>
      <w:r w:rsidR="00014C31">
        <w:rPr>
          <w:rFonts w:ascii="Arial" w:hAnsi="Arial" w:cs="Arial"/>
          <w:sz w:val="24"/>
        </w:rPr>
        <w:t xml:space="preserve">, quien caminaba de oriente a poniente en dirección antes mencionada, por lo que los agentes de policía le mandaron los comandos verbales </w:t>
      </w:r>
      <w:r w:rsidR="00ED1642">
        <w:rPr>
          <w:rFonts w:ascii="Arial" w:hAnsi="Arial" w:cs="Arial"/>
          <w:b/>
          <w:sz w:val="24"/>
        </w:rPr>
        <w:t>AL</w:t>
      </w:r>
      <w:r w:rsidR="00ED1642" w:rsidRPr="00014C31">
        <w:rPr>
          <w:rFonts w:ascii="Arial" w:hAnsi="Arial" w:cs="Arial"/>
          <w:b/>
          <w:sz w:val="24"/>
        </w:rPr>
        <w:t>TO</w:t>
      </w:r>
      <w:r w:rsidR="00014C31" w:rsidRPr="00014C31">
        <w:rPr>
          <w:rFonts w:ascii="Arial" w:hAnsi="Arial" w:cs="Arial"/>
          <w:b/>
          <w:sz w:val="24"/>
        </w:rPr>
        <w:t xml:space="preserve"> POLICÍA</w:t>
      </w:r>
      <w:r w:rsidR="00014C31">
        <w:rPr>
          <w:rFonts w:ascii="Arial" w:hAnsi="Arial" w:cs="Arial"/>
          <w:sz w:val="24"/>
        </w:rPr>
        <w:t xml:space="preserve">, a quien luego le realizan una requisa personal producto de ello se encuentra a la altura de la cintura costado derecho debajo de la camisa y pantalón que viste una bolsa plástica transparente conteniendo varias porciones pequeñas de material vegetal al parecer droga marihuana, y al contarlas una por una resultó la cantidad de </w:t>
      </w:r>
      <w:r w:rsidR="00014C31">
        <w:rPr>
          <w:rFonts w:ascii="Arial" w:hAnsi="Arial" w:cs="Arial"/>
          <w:b/>
          <w:sz w:val="24"/>
        </w:rPr>
        <w:t xml:space="preserve">SESENTA PORCIONES PEQUEÑAS DE MATERIAL VEGETAL, </w:t>
      </w:r>
      <w:r w:rsidR="00014C31">
        <w:rPr>
          <w:rFonts w:ascii="Arial" w:hAnsi="Arial" w:cs="Arial"/>
          <w:sz w:val="24"/>
        </w:rPr>
        <w:t xml:space="preserve">cada una bolsa plástica transparente anudadas seguidamente se le mandó al sujeto que lo trasladarían a la sección del narcotráfico juntamente con el hallazgo, resultando que en esa dependencia a realizarle la prueba de campo resultó positiva a </w:t>
      </w:r>
      <w:r w:rsidR="00014C31" w:rsidRPr="00014C31">
        <w:rPr>
          <w:rFonts w:ascii="Arial" w:hAnsi="Arial" w:cs="Arial"/>
          <w:b/>
          <w:sz w:val="24"/>
        </w:rPr>
        <w:t>MARIHUANA</w:t>
      </w:r>
      <w:r w:rsidR="00014C31">
        <w:rPr>
          <w:rFonts w:ascii="Arial" w:hAnsi="Arial" w:cs="Arial"/>
          <w:sz w:val="24"/>
        </w:rPr>
        <w:t>.</w:t>
      </w:r>
    </w:p>
    <w:p w:rsidR="00014C31" w:rsidRPr="00014C31" w:rsidRDefault="00014C31" w:rsidP="00014C31">
      <w:pPr>
        <w:rPr>
          <w:rFonts w:ascii="Arial" w:hAnsi="Arial" w:cs="Arial"/>
          <w:sz w:val="24"/>
        </w:rPr>
      </w:pPr>
      <w:r>
        <w:rPr>
          <w:rFonts w:ascii="Arial" w:hAnsi="Arial" w:cs="Arial"/>
          <w:noProof/>
          <w:sz w:val="24"/>
          <w:lang w:val="en-US"/>
        </w:rPr>
        <mc:AlternateContent>
          <mc:Choice Requires="wps">
            <w:drawing>
              <wp:anchor distT="0" distB="0" distL="114300" distR="114300" simplePos="0" relativeHeight="251693056" behindDoc="0" locked="0" layoutInCell="1" allowOverlap="1" wp14:anchorId="6235EAC8" wp14:editId="497CD625">
                <wp:simplePos x="0" y="0"/>
                <wp:positionH relativeFrom="margin">
                  <wp:align>center</wp:align>
                </wp:positionH>
                <wp:positionV relativeFrom="paragraph">
                  <wp:posOffset>24765</wp:posOffset>
                </wp:positionV>
                <wp:extent cx="5562600" cy="361950"/>
                <wp:effectExtent l="0" t="0" r="19050" b="19050"/>
                <wp:wrapNone/>
                <wp:docPr id="24" name="Cuadro de texto 24"/>
                <wp:cNvGraphicFramePr/>
                <a:graphic xmlns:a="http://schemas.openxmlformats.org/drawingml/2006/main">
                  <a:graphicData uri="http://schemas.microsoft.com/office/word/2010/wordprocessingShape">
                    <wps:wsp>
                      <wps:cNvSpPr txBox="1"/>
                      <wps:spPr>
                        <a:xfrm>
                          <a:off x="0" y="0"/>
                          <a:ext cx="5562600" cy="361950"/>
                        </a:xfrm>
                        <a:prstGeom prst="rect">
                          <a:avLst/>
                        </a:prstGeom>
                        <a:solidFill>
                          <a:sysClr val="window" lastClr="FFFFFF"/>
                        </a:solidFill>
                        <a:ln w="6350">
                          <a:solidFill>
                            <a:prstClr val="black"/>
                          </a:solidFill>
                        </a:ln>
                      </wps:spPr>
                      <wps:txbx>
                        <w:txbxContent>
                          <w:p w:rsidR="00C27509" w:rsidRPr="00F50C59" w:rsidRDefault="00C27509" w:rsidP="00014C31">
                            <w:pPr>
                              <w:pStyle w:val="Prrafodelista"/>
                              <w:numPr>
                                <w:ilvl w:val="0"/>
                                <w:numId w:val="11"/>
                              </w:numPr>
                              <w:spacing w:line="276" w:lineRule="auto"/>
                              <w:jc w:val="center"/>
                              <w:rPr>
                                <w:rFonts w:ascii="Arial" w:hAnsi="Arial" w:cs="Arial"/>
                                <w:b/>
                                <w:sz w:val="24"/>
                                <w:u w:val="single"/>
                              </w:rPr>
                            </w:pPr>
                            <w:r>
                              <w:rPr>
                                <w:rFonts w:ascii="Arial" w:hAnsi="Arial" w:cs="Arial"/>
                                <w:b/>
                                <w:sz w:val="24"/>
                                <w:u w:val="single"/>
                              </w:rPr>
                              <w:t>FUNDAMENTACIÓN DE LA IMPUTACIÓN.</w:t>
                            </w:r>
                            <w:r w:rsidRPr="00F50C59">
                              <w:rPr>
                                <w:rFonts w:ascii="Arial" w:hAnsi="Arial" w:cs="Arial"/>
                                <w:b/>
                                <w:sz w:val="24"/>
                                <w:u w:val="singl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35EAC8" id="Cuadro de texto 24" o:spid="_x0000_s1038" type="#_x0000_t202" style="position:absolute;margin-left:0;margin-top:1.95pt;width:438pt;height:28.5pt;z-index:2516930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" fillcolor="window" strokeweight=".5pt">
                <v:textbox>
                  <w:txbxContent>
                    <w:p w:rsidR="00C27509" w:rsidRPr="00F50C59" w:rsidRDefault="00C27509" w:rsidP="00014C31">
                      <w:pPr>
                        <w:pStyle w:val="Prrafodelista"/>
                        <w:numPr>
                          <w:ilvl w:val="0"/>
                          <w:numId w:val="11"/>
                        </w:numPr>
                        <w:spacing w:line="276" w:lineRule="auto"/>
                        <w:jc w:val="center"/>
                        <w:rPr>
                          <w:rFonts w:ascii="Arial" w:hAnsi="Arial" w:cs="Arial"/>
                          <w:b/>
                          <w:sz w:val="24"/>
                          <w:u w:val="single"/>
                        </w:rPr>
                      </w:pPr>
                      <w:r>
                        <w:rPr>
                          <w:rFonts w:ascii="Arial" w:hAnsi="Arial" w:cs="Arial"/>
                          <w:b/>
                          <w:sz w:val="24"/>
                          <w:u w:val="single"/>
                        </w:rPr>
                        <w:t>FUNDAMENTACIÓN DE LA IMPUTACIÓN.</w:t>
                      </w:r>
                      <w:r w:rsidRPr="00F50C59">
                        <w:rPr>
                          <w:rFonts w:ascii="Arial" w:hAnsi="Arial" w:cs="Arial"/>
                          <w:b/>
                          <w:sz w:val="24"/>
                          <w:u w:val="single"/>
                        </w:rPr>
                        <w:t xml:space="preserve"> </w:t>
                      </w:r>
                    </w:p>
                  </w:txbxContent>
                </v:textbox>
                <w10:wrap anchorx="margin"/>
              </v:shape>
            </w:pict>
          </mc:Fallback>
        </mc:AlternateContent>
      </w:r>
    </w:p>
    <w:p w:rsidR="00014C31" w:rsidRDefault="00014C31" w:rsidP="00014C31">
      <w:pPr>
        <w:rPr>
          <w:rFonts w:ascii="Arial" w:hAnsi="Arial" w:cs="Arial"/>
          <w:sz w:val="24"/>
        </w:rPr>
      </w:pPr>
    </w:p>
    <w:p w:rsidR="00BD1DC6" w:rsidRDefault="00014C31" w:rsidP="00014C31">
      <w:pPr>
        <w:tabs>
          <w:tab w:val="left" w:pos="1965"/>
        </w:tabs>
        <w:rPr>
          <w:rFonts w:ascii="Arial" w:hAnsi="Arial" w:cs="Arial"/>
          <w:sz w:val="24"/>
        </w:rPr>
      </w:pPr>
      <w:r>
        <w:rPr>
          <w:rFonts w:ascii="Arial" w:hAnsi="Arial" w:cs="Arial"/>
          <w:sz w:val="24"/>
        </w:rPr>
        <w:tab/>
      </w:r>
    </w:p>
    <w:p w:rsidR="00014C31" w:rsidRDefault="00BD1DC6" w:rsidP="00BD1DC6">
      <w:pPr>
        <w:spacing w:line="480" w:lineRule="auto"/>
        <w:ind w:firstLine="720"/>
        <w:jc w:val="both"/>
        <w:rPr>
          <w:rFonts w:ascii="Arial" w:hAnsi="Arial" w:cs="Arial"/>
          <w:sz w:val="24"/>
        </w:rPr>
      </w:pPr>
      <w:r>
        <w:rPr>
          <w:rFonts w:ascii="Arial" w:hAnsi="Arial" w:cs="Arial"/>
          <w:sz w:val="24"/>
        </w:rPr>
        <w:t xml:space="preserve">En el presente caso se ha acreditado que el imputado a tuvo </w:t>
      </w:r>
      <w:r w:rsidRPr="00BD1DC6">
        <w:rPr>
          <w:rFonts w:ascii="Arial" w:hAnsi="Arial" w:cs="Arial"/>
          <w:b/>
          <w:sz w:val="24"/>
        </w:rPr>
        <w:t>DELIBERADAMENTE</w:t>
      </w:r>
      <w:r>
        <w:rPr>
          <w:rFonts w:ascii="Arial" w:hAnsi="Arial" w:cs="Arial"/>
          <w:sz w:val="24"/>
        </w:rPr>
        <w:t xml:space="preserve"> el cantón atacar a la víctima, </w:t>
      </w:r>
      <w:r w:rsidRPr="00BD1DC6">
        <w:rPr>
          <w:rFonts w:ascii="Arial" w:hAnsi="Arial" w:cs="Arial"/>
          <w:b/>
          <w:sz w:val="24"/>
        </w:rPr>
        <w:t>NO LE ASISTE NINGUNA CAUSAL DE JUSTIFICACIÓN</w:t>
      </w:r>
      <w:r>
        <w:rPr>
          <w:rFonts w:ascii="Arial" w:hAnsi="Arial" w:cs="Arial"/>
          <w:sz w:val="24"/>
        </w:rPr>
        <w:t>, por lo que procede examinar la contabilidad de estos en el cometimiento del crimen. La información documental obtenida se resume en los siguientes aspectos:</w:t>
      </w:r>
    </w:p>
    <w:p w:rsidR="00BD1DC6" w:rsidRDefault="00BD1DC6" w:rsidP="00BD1DC6">
      <w:pPr>
        <w:spacing w:line="480" w:lineRule="auto"/>
        <w:ind w:firstLine="720"/>
        <w:jc w:val="center"/>
        <w:rPr>
          <w:rFonts w:ascii="Arial" w:hAnsi="Arial" w:cs="Arial"/>
          <w:b/>
          <w:i/>
          <w:sz w:val="24"/>
          <w:u w:val="single"/>
        </w:rPr>
      </w:pPr>
      <w:r w:rsidRPr="00BD1DC6">
        <w:rPr>
          <w:rFonts w:ascii="Arial" w:hAnsi="Arial" w:cs="Arial"/>
          <w:b/>
          <w:i/>
          <w:sz w:val="24"/>
          <w:u w:val="single"/>
        </w:rPr>
        <w:t>EXISTENCIA DEL DELITO ART. 324, 329 N</w:t>
      </w:r>
      <w:r w:rsidRPr="00BD1DC6">
        <w:rPr>
          <w:rFonts w:ascii="Arial" w:hAnsi="Arial" w:cs="Arial"/>
          <w:b/>
          <w:i/>
          <w:sz w:val="24"/>
          <w:u w:val="single"/>
          <w:vertAlign w:val="subscript"/>
        </w:rPr>
        <w:t xml:space="preserve">O </w:t>
      </w:r>
      <w:r w:rsidRPr="00BD1DC6">
        <w:rPr>
          <w:rFonts w:ascii="Arial" w:hAnsi="Arial" w:cs="Arial"/>
          <w:b/>
          <w:i/>
          <w:sz w:val="24"/>
          <w:u w:val="single"/>
        </w:rPr>
        <w:t>1 PRPN</w:t>
      </w:r>
    </w:p>
    <w:p w:rsidR="00BD1DC6" w:rsidRPr="006A073B" w:rsidRDefault="00BD1DC6" w:rsidP="00BD1DC6">
      <w:pPr>
        <w:pStyle w:val="Prrafodelista"/>
        <w:numPr>
          <w:ilvl w:val="0"/>
          <w:numId w:val="13"/>
        </w:numPr>
        <w:spacing w:line="480" w:lineRule="auto"/>
        <w:jc w:val="both"/>
        <w:rPr>
          <w:rFonts w:ascii="Arial" w:hAnsi="Arial" w:cs="Arial"/>
          <w:b/>
          <w:sz w:val="24"/>
        </w:rPr>
      </w:pPr>
      <w:r w:rsidRPr="00BD1DC6">
        <w:rPr>
          <w:rFonts w:ascii="Arial" w:hAnsi="Arial" w:cs="Arial"/>
          <w:b/>
          <w:sz w:val="24"/>
        </w:rPr>
        <w:t>ACTA FLAGRANCIA</w:t>
      </w:r>
      <w:r>
        <w:rPr>
          <w:rFonts w:ascii="Arial" w:hAnsi="Arial" w:cs="Arial"/>
          <w:b/>
          <w:sz w:val="24"/>
        </w:rPr>
        <w:t xml:space="preserve">: </w:t>
      </w:r>
      <w:r>
        <w:rPr>
          <w:rFonts w:ascii="Arial" w:hAnsi="Arial" w:cs="Arial"/>
          <w:sz w:val="24"/>
        </w:rPr>
        <w:t xml:space="preserve">en la oficina de la sección antinarcóticos departamento de </w:t>
      </w:r>
      <w:r w:rsidR="00A343D6">
        <w:rPr>
          <w:rFonts w:ascii="Arial" w:hAnsi="Arial" w:cs="Arial"/>
          <w:sz w:val="24"/>
        </w:rPr>
        <w:t>investigaciones</w:t>
      </w:r>
      <w:r>
        <w:rPr>
          <w:rFonts w:ascii="Arial" w:hAnsi="Arial" w:cs="Arial"/>
          <w:sz w:val="24"/>
        </w:rPr>
        <w:t xml:space="preserve">, policía nacional civil, ubicada en sendas los mangos, entre avenida las flores y calle los </w:t>
      </w:r>
      <w:proofErr w:type="spellStart"/>
      <w:r>
        <w:rPr>
          <w:rFonts w:ascii="Arial" w:hAnsi="Arial" w:cs="Arial"/>
          <w:sz w:val="24"/>
        </w:rPr>
        <w:t>historiantes</w:t>
      </w:r>
      <w:proofErr w:type="spellEnd"/>
      <w:r>
        <w:rPr>
          <w:rFonts w:ascii="Arial" w:hAnsi="Arial" w:cs="Arial"/>
          <w:sz w:val="24"/>
        </w:rPr>
        <w:t xml:space="preserve">, polígono V casa número seis, porción A, urbanización Arizona A y B, Santa Ana, a las 18:00 con cinco minutos del día 2 de diciembre de 2016. </w:t>
      </w:r>
      <w:r>
        <w:rPr>
          <w:rFonts w:ascii="Arial" w:hAnsi="Arial" w:cs="Arial"/>
          <w:sz w:val="24"/>
        </w:rPr>
        <w:lastRenderedPageBreak/>
        <w:t xml:space="preserve">Realizada por los agentes </w:t>
      </w:r>
      <w:r w:rsidRPr="00BD1DC6">
        <w:rPr>
          <w:rFonts w:ascii="Arial" w:hAnsi="Arial" w:cs="Arial"/>
          <w:b/>
          <w:sz w:val="24"/>
        </w:rPr>
        <w:t>JOSE MATIAS LAZO CRUZ</w:t>
      </w:r>
      <w:r>
        <w:rPr>
          <w:rFonts w:ascii="Arial" w:hAnsi="Arial" w:cs="Arial"/>
          <w:b/>
          <w:sz w:val="24"/>
        </w:rPr>
        <w:t>,</w:t>
      </w:r>
      <w:r w:rsidRPr="00BD1DC6">
        <w:rPr>
          <w:rFonts w:ascii="Arial" w:hAnsi="Arial" w:cs="Arial"/>
          <w:b/>
          <w:sz w:val="24"/>
        </w:rPr>
        <w:t xml:space="preserve"> SAUL ARMANDO LOZANO PEREZ</w:t>
      </w:r>
      <w:r>
        <w:rPr>
          <w:rFonts w:ascii="Arial" w:hAnsi="Arial" w:cs="Arial"/>
          <w:b/>
          <w:sz w:val="24"/>
        </w:rPr>
        <w:t>,</w:t>
      </w:r>
      <w:r w:rsidRPr="00BD1DC6">
        <w:rPr>
          <w:rFonts w:ascii="Arial" w:hAnsi="Arial" w:cs="Arial"/>
          <w:b/>
          <w:sz w:val="24"/>
        </w:rPr>
        <w:t xml:space="preserve"> OSCAR ARMANDO TURCIOS </w:t>
      </w:r>
      <w:r>
        <w:rPr>
          <w:rFonts w:ascii="Arial" w:hAnsi="Arial" w:cs="Arial"/>
          <w:b/>
          <w:sz w:val="24"/>
        </w:rPr>
        <w:t>PEREZ,</w:t>
      </w:r>
      <w:r w:rsidRPr="00BD1DC6">
        <w:rPr>
          <w:rFonts w:ascii="Arial" w:hAnsi="Arial" w:cs="Arial"/>
          <w:b/>
          <w:sz w:val="24"/>
        </w:rPr>
        <w:t xml:space="preserve"> JOSÉ EDUARDO MILAGRO GOCHEZ</w:t>
      </w:r>
      <w:r>
        <w:rPr>
          <w:rFonts w:ascii="Arial" w:hAnsi="Arial" w:cs="Arial"/>
          <w:b/>
          <w:sz w:val="24"/>
        </w:rPr>
        <w:t>…</w:t>
      </w:r>
      <w:r>
        <w:rPr>
          <w:rFonts w:ascii="Arial" w:hAnsi="Arial" w:cs="Arial"/>
          <w:sz w:val="24"/>
        </w:rPr>
        <w:t xml:space="preserve"> Nos encontrábamos realizando un patrullaje preventivo al pie del sector de responsabilidad específicamente en calle principal del cantón y caserío agua dulce, el Congo, </w:t>
      </w:r>
      <w:r w:rsidR="006A073B">
        <w:rPr>
          <w:rFonts w:ascii="Arial" w:hAnsi="Arial" w:cs="Arial"/>
          <w:sz w:val="24"/>
        </w:rPr>
        <w:t xml:space="preserve">cuando observaron a un sujeto que caminaba de oriente a poniente en la dirección antes mencionada sospechoso… Le realizaría una requisa personal al realizársela de encontré a la altura de la cintura costado derecho debajo de la camisa y el pantalón que viste una bolsa plástica transparente conteniendo varias porciones pequeñas de material vegetal al parecer marihuana y al contarlas una por una medió el en el la cantidad de 60 porciones pequeñas de material vegetal cada una en una bolsa plástica transparente anudadas… </w:t>
      </w:r>
      <w:r w:rsidR="006A073B" w:rsidRPr="006A073B">
        <w:rPr>
          <w:rFonts w:ascii="Arial" w:hAnsi="Arial" w:cs="Arial"/>
          <w:b/>
          <w:sz w:val="24"/>
        </w:rPr>
        <w:t>LAZO CRUZ</w:t>
      </w:r>
      <w:r w:rsidR="006A073B">
        <w:rPr>
          <w:rFonts w:ascii="Arial" w:hAnsi="Arial" w:cs="Arial"/>
          <w:b/>
          <w:sz w:val="24"/>
        </w:rPr>
        <w:t xml:space="preserve">, </w:t>
      </w:r>
      <w:r w:rsidR="006A073B">
        <w:rPr>
          <w:rFonts w:ascii="Arial" w:hAnsi="Arial" w:cs="Arial"/>
          <w:sz w:val="24"/>
        </w:rPr>
        <w:t>quien tomó la custodia del encontrado desde lugar de la intervención y nos dirigimos a la sección antinarcóticos, ya presentes en dicha sección fuimos atendido por el agente MISAEL OSMÍN GARCÍA… Procedió a realizar la prueba de campo en una de las 60 porciones en mención… Ya como resultado positivo a droga marihuana.</w:t>
      </w:r>
    </w:p>
    <w:p w:rsidR="006A073B" w:rsidRPr="00E64AF7" w:rsidRDefault="00E64AF7" w:rsidP="00BD1DC6">
      <w:pPr>
        <w:pStyle w:val="Prrafodelista"/>
        <w:numPr>
          <w:ilvl w:val="0"/>
          <w:numId w:val="13"/>
        </w:numPr>
        <w:spacing w:line="480" w:lineRule="auto"/>
        <w:jc w:val="both"/>
        <w:rPr>
          <w:rFonts w:ascii="Arial" w:hAnsi="Arial" w:cs="Arial"/>
          <w:b/>
          <w:sz w:val="24"/>
        </w:rPr>
      </w:pPr>
      <w:r w:rsidRPr="00E64AF7">
        <w:rPr>
          <w:rFonts w:ascii="Arial" w:hAnsi="Arial" w:cs="Arial"/>
          <w:b/>
          <w:sz w:val="24"/>
          <w:u w:val="single"/>
        </w:rPr>
        <w:t>ANÁLISIS DE SUSTANCIAS CONTROLADAS</w:t>
      </w:r>
      <w:r w:rsidR="006A073B" w:rsidRPr="00E64AF7">
        <w:rPr>
          <w:rFonts w:ascii="Arial" w:hAnsi="Arial" w:cs="Arial"/>
          <w:b/>
          <w:sz w:val="24"/>
          <w:u w:val="single"/>
        </w:rPr>
        <w:t xml:space="preserve">: en Santa Ana, síndico de diciembre de 2017, ref. 406/02126/SASA, experticia físico químico en evidencia EV. 1 peso neto 53.2 Gr peso neto devuelto 53.1 Gr prueba de </w:t>
      </w:r>
      <w:proofErr w:type="spellStart"/>
      <w:r w:rsidR="006A073B" w:rsidRPr="00E64AF7">
        <w:rPr>
          <w:rFonts w:ascii="Arial" w:hAnsi="Arial" w:cs="Arial"/>
          <w:b/>
          <w:sz w:val="24"/>
          <w:u w:val="single"/>
        </w:rPr>
        <w:t>duquenois</w:t>
      </w:r>
      <w:proofErr w:type="spellEnd"/>
      <w:r w:rsidR="006A073B" w:rsidRPr="00E64AF7">
        <w:rPr>
          <w:rFonts w:ascii="Arial" w:hAnsi="Arial" w:cs="Arial"/>
          <w:b/>
          <w:sz w:val="24"/>
          <w:u w:val="single"/>
        </w:rPr>
        <w:t xml:space="preserve"> </w:t>
      </w:r>
      <w:proofErr w:type="spellStart"/>
      <w:r w:rsidR="006A073B" w:rsidRPr="00E64AF7">
        <w:rPr>
          <w:rFonts w:ascii="Arial" w:hAnsi="Arial" w:cs="Arial"/>
          <w:b/>
          <w:sz w:val="24"/>
          <w:u w:val="single"/>
        </w:rPr>
        <w:t>levien</w:t>
      </w:r>
      <w:proofErr w:type="spellEnd"/>
      <w:r w:rsidR="006A073B" w:rsidRPr="00E64AF7">
        <w:rPr>
          <w:rFonts w:ascii="Arial" w:hAnsi="Arial" w:cs="Arial"/>
          <w:b/>
          <w:sz w:val="24"/>
          <w:u w:val="single"/>
        </w:rPr>
        <w:t xml:space="preserve"> modificado observándose los tres tipos de características de la misma CISTOLITICOS, FILMANETOSOS Y GLANDULARES, </w:t>
      </w:r>
      <w:r w:rsidRPr="00E64AF7">
        <w:rPr>
          <w:rFonts w:ascii="Arial" w:hAnsi="Arial" w:cs="Arial"/>
          <w:b/>
          <w:sz w:val="24"/>
          <w:u w:val="single"/>
        </w:rPr>
        <w:t>conclusión: las porciones pequeñas de material vegetal efectivamente son droga marihuana, suscrito por el investigador Wilson Isaías lima Rivas, perito de análisis de sustancias controladas.</w:t>
      </w:r>
    </w:p>
    <w:p w:rsidR="00E64AF7" w:rsidRPr="00E64AF7" w:rsidRDefault="00E64AF7" w:rsidP="00BD1DC6">
      <w:pPr>
        <w:pStyle w:val="Prrafodelista"/>
        <w:numPr>
          <w:ilvl w:val="0"/>
          <w:numId w:val="13"/>
        </w:numPr>
        <w:spacing w:line="480" w:lineRule="auto"/>
        <w:jc w:val="both"/>
        <w:rPr>
          <w:rFonts w:ascii="Arial" w:hAnsi="Arial" w:cs="Arial"/>
          <w:b/>
          <w:sz w:val="24"/>
        </w:rPr>
      </w:pPr>
      <w:r w:rsidRPr="00E64AF7">
        <w:rPr>
          <w:rFonts w:ascii="Arial" w:hAnsi="Arial" w:cs="Arial"/>
          <w:b/>
          <w:sz w:val="24"/>
        </w:rPr>
        <w:lastRenderedPageBreak/>
        <w:t>ANÁLISIS FÍSICO QUÍMICO DE LA DROGA DECOMISADA</w:t>
      </w:r>
      <w:r>
        <w:rPr>
          <w:rFonts w:ascii="Arial" w:hAnsi="Arial" w:cs="Arial"/>
          <w:b/>
          <w:sz w:val="24"/>
        </w:rPr>
        <w:t xml:space="preserve">: </w:t>
      </w:r>
      <w:r>
        <w:rPr>
          <w:rFonts w:ascii="Arial" w:hAnsi="Arial" w:cs="Arial"/>
          <w:sz w:val="24"/>
        </w:rPr>
        <w:t>realizada por perito ha de análisis de sustancias controladas en toda la evidencia decomisada.</w:t>
      </w:r>
    </w:p>
    <w:p w:rsidR="00E64AF7" w:rsidRPr="00E64AF7" w:rsidRDefault="00E64AF7" w:rsidP="00BD1DC6">
      <w:pPr>
        <w:pStyle w:val="Prrafodelista"/>
        <w:numPr>
          <w:ilvl w:val="0"/>
          <w:numId w:val="13"/>
        </w:numPr>
        <w:spacing w:line="480" w:lineRule="auto"/>
        <w:jc w:val="both"/>
        <w:rPr>
          <w:rFonts w:ascii="Arial" w:hAnsi="Arial" w:cs="Arial"/>
          <w:b/>
          <w:sz w:val="24"/>
        </w:rPr>
      </w:pPr>
      <w:r w:rsidRPr="00E64AF7">
        <w:rPr>
          <w:rFonts w:ascii="Arial" w:hAnsi="Arial" w:cs="Arial"/>
          <w:b/>
          <w:sz w:val="24"/>
        </w:rPr>
        <w:t>ENTREVISTA DE SAUL ARMANDO LOZANO PEREZ</w:t>
      </w:r>
      <w:r>
        <w:rPr>
          <w:rFonts w:ascii="Arial" w:hAnsi="Arial" w:cs="Arial"/>
          <w:b/>
          <w:sz w:val="24"/>
        </w:rPr>
        <w:t xml:space="preserve">, </w:t>
      </w:r>
      <w:r>
        <w:rPr>
          <w:rFonts w:ascii="Arial" w:hAnsi="Arial" w:cs="Arial"/>
          <w:sz w:val="24"/>
        </w:rPr>
        <w:t>de 34 años de edad, reside en fuerza de intervención y recuperación del territorio FIRTS PNC, Santa Ana, relata el procedimiento de incautación de evidencia constitutiva de droga.</w:t>
      </w:r>
    </w:p>
    <w:p w:rsidR="00E64AF7" w:rsidRPr="00E64AF7" w:rsidRDefault="00E64AF7" w:rsidP="00BD1DC6">
      <w:pPr>
        <w:pStyle w:val="Prrafodelista"/>
        <w:numPr>
          <w:ilvl w:val="0"/>
          <w:numId w:val="13"/>
        </w:numPr>
        <w:spacing w:line="480" w:lineRule="auto"/>
        <w:jc w:val="both"/>
        <w:rPr>
          <w:rFonts w:ascii="Arial" w:hAnsi="Arial" w:cs="Arial"/>
          <w:b/>
          <w:sz w:val="24"/>
        </w:rPr>
      </w:pPr>
      <w:r>
        <w:rPr>
          <w:rFonts w:ascii="Arial" w:hAnsi="Arial" w:cs="Arial"/>
          <w:b/>
          <w:sz w:val="24"/>
        </w:rPr>
        <w:t xml:space="preserve">Entrevistas de JOSE MATIAS LAZO CRUZ, </w:t>
      </w:r>
      <w:r>
        <w:rPr>
          <w:rFonts w:ascii="Arial" w:hAnsi="Arial" w:cs="Arial"/>
          <w:sz w:val="24"/>
        </w:rPr>
        <w:t>mayor de edad, residente en fuerza de intervención y recuperación del territorio FIRTS, Santa Ana, relata el procedimiento de incautación de evidencia constitutiva de droga.</w:t>
      </w:r>
    </w:p>
    <w:p w:rsidR="00E64AF7" w:rsidRDefault="00E64AF7" w:rsidP="00E64AF7">
      <w:pPr>
        <w:spacing w:line="480" w:lineRule="auto"/>
        <w:ind w:firstLine="720"/>
        <w:jc w:val="both"/>
        <w:rPr>
          <w:rFonts w:ascii="Arial" w:hAnsi="Arial" w:cs="Arial"/>
          <w:sz w:val="24"/>
        </w:rPr>
      </w:pPr>
      <w:r>
        <w:rPr>
          <w:rFonts w:ascii="Arial" w:hAnsi="Arial" w:cs="Arial"/>
          <w:sz w:val="24"/>
        </w:rPr>
        <w:t xml:space="preserve">Con todos estos elementos de prueba se tiene determinado la </w:t>
      </w:r>
      <w:r w:rsidRPr="00E64AF7">
        <w:rPr>
          <w:rFonts w:ascii="Arial" w:hAnsi="Arial" w:cs="Arial"/>
          <w:b/>
          <w:sz w:val="24"/>
        </w:rPr>
        <w:t>EXISTENCIA</w:t>
      </w:r>
      <w:r>
        <w:rPr>
          <w:rFonts w:ascii="Arial" w:hAnsi="Arial" w:cs="Arial"/>
          <w:sz w:val="24"/>
        </w:rPr>
        <w:t xml:space="preserve"> del delito y la </w:t>
      </w:r>
      <w:r w:rsidRPr="00E64AF7">
        <w:rPr>
          <w:rFonts w:ascii="Arial" w:hAnsi="Arial" w:cs="Arial"/>
          <w:b/>
          <w:sz w:val="24"/>
        </w:rPr>
        <w:t>PARTICIPACIÓN</w:t>
      </w:r>
      <w:r>
        <w:rPr>
          <w:rFonts w:ascii="Arial" w:hAnsi="Arial" w:cs="Arial"/>
          <w:sz w:val="24"/>
        </w:rPr>
        <w:t xml:space="preserve"> delincuencial del procesado.</w:t>
      </w:r>
    </w:p>
    <w:p w:rsidR="00A343D6" w:rsidRDefault="00A343D6" w:rsidP="00E64AF7">
      <w:pPr>
        <w:spacing w:line="480" w:lineRule="auto"/>
        <w:ind w:firstLine="720"/>
        <w:jc w:val="both"/>
        <w:rPr>
          <w:rFonts w:ascii="Arial" w:hAnsi="Arial" w:cs="Arial"/>
          <w:b/>
          <w:sz w:val="24"/>
        </w:rPr>
      </w:pPr>
      <w:r>
        <w:rPr>
          <w:rFonts w:ascii="Arial" w:hAnsi="Arial" w:cs="Arial"/>
          <w:noProof/>
          <w:sz w:val="24"/>
          <w:lang w:val="en-US"/>
        </w:rPr>
        <mc:AlternateContent>
          <mc:Choice Requires="wps">
            <w:drawing>
              <wp:anchor distT="0" distB="0" distL="114300" distR="114300" simplePos="0" relativeHeight="251695104" behindDoc="0" locked="0" layoutInCell="1" allowOverlap="1" wp14:anchorId="333A9000" wp14:editId="68B31C20">
                <wp:simplePos x="0" y="0"/>
                <wp:positionH relativeFrom="margin">
                  <wp:align>center</wp:align>
                </wp:positionH>
                <wp:positionV relativeFrom="paragraph">
                  <wp:posOffset>215900</wp:posOffset>
                </wp:positionV>
                <wp:extent cx="5562600" cy="361950"/>
                <wp:effectExtent l="0" t="0" r="19050" b="19050"/>
                <wp:wrapNone/>
                <wp:docPr id="25" name="Cuadro de texto 25"/>
                <wp:cNvGraphicFramePr/>
                <a:graphic xmlns:a="http://schemas.openxmlformats.org/drawingml/2006/main">
                  <a:graphicData uri="http://schemas.microsoft.com/office/word/2010/wordprocessingShape">
                    <wps:wsp>
                      <wps:cNvSpPr txBox="1"/>
                      <wps:spPr>
                        <a:xfrm>
                          <a:off x="0" y="0"/>
                          <a:ext cx="5562600" cy="361950"/>
                        </a:xfrm>
                        <a:prstGeom prst="rect">
                          <a:avLst/>
                        </a:prstGeom>
                        <a:solidFill>
                          <a:sysClr val="window" lastClr="FFFFFF"/>
                        </a:solidFill>
                        <a:ln w="6350">
                          <a:solidFill>
                            <a:prstClr val="black"/>
                          </a:solidFill>
                        </a:ln>
                      </wps:spPr>
                      <wps:txbx>
                        <w:txbxContent>
                          <w:p w:rsidR="00C27509" w:rsidRPr="00F50C59" w:rsidRDefault="00C27509" w:rsidP="00A343D6">
                            <w:pPr>
                              <w:pStyle w:val="Prrafodelista"/>
                              <w:numPr>
                                <w:ilvl w:val="0"/>
                                <w:numId w:val="11"/>
                              </w:numPr>
                              <w:spacing w:line="276" w:lineRule="auto"/>
                              <w:jc w:val="center"/>
                              <w:rPr>
                                <w:rFonts w:ascii="Arial" w:hAnsi="Arial" w:cs="Arial"/>
                                <w:b/>
                                <w:sz w:val="24"/>
                                <w:u w:val="single"/>
                              </w:rPr>
                            </w:pPr>
                            <w:r>
                              <w:rPr>
                                <w:rFonts w:ascii="Arial" w:hAnsi="Arial" w:cs="Arial"/>
                                <w:b/>
                                <w:sz w:val="24"/>
                                <w:u w:val="single"/>
                              </w:rPr>
                              <w:t>CALIFICACIÓN JURIDICA DEL HECHO DELICTIVO.</w:t>
                            </w:r>
                            <w:r w:rsidRPr="00F50C59">
                              <w:rPr>
                                <w:rFonts w:ascii="Arial" w:hAnsi="Arial" w:cs="Arial"/>
                                <w:b/>
                                <w:sz w:val="24"/>
                                <w:u w:val="singl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3A9000" id="Cuadro de texto 25" o:spid="_x0000_s1039" type="#_x0000_t202" style="position:absolute;left:0;text-align:left;margin-left:0;margin-top:17pt;width:438pt;height:28.5pt;z-index:2516951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" fillcolor="window" strokeweight=".5pt">
                <v:textbox>
                  <w:txbxContent>
                    <w:p w:rsidR="00C27509" w:rsidRPr="00F50C59" w:rsidRDefault="00C27509" w:rsidP="00A343D6">
                      <w:pPr>
                        <w:pStyle w:val="Prrafodelista"/>
                        <w:numPr>
                          <w:ilvl w:val="0"/>
                          <w:numId w:val="11"/>
                        </w:numPr>
                        <w:spacing w:line="276" w:lineRule="auto"/>
                        <w:jc w:val="center"/>
                        <w:rPr>
                          <w:rFonts w:ascii="Arial" w:hAnsi="Arial" w:cs="Arial"/>
                          <w:b/>
                          <w:sz w:val="24"/>
                          <w:u w:val="single"/>
                        </w:rPr>
                      </w:pPr>
                      <w:r>
                        <w:rPr>
                          <w:rFonts w:ascii="Arial" w:hAnsi="Arial" w:cs="Arial"/>
                          <w:b/>
                          <w:sz w:val="24"/>
                          <w:u w:val="single"/>
                        </w:rPr>
                        <w:t>CALIFICACIÓN JURIDICA DEL HECHO DELICTIVO.</w:t>
                      </w:r>
                      <w:r w:rsidRPr="00F50C59">
                        <w:rPr>
                          <w:rFonts w:ascii="Arial" w:hAnsi="Arial" w:cs="Arial"/>
                          <w:b/>
                          <w:sz w:val="24"/>
                          <w:u w:val="single"/>
                        </w:rPr>
                        <w:t xml:space="preserve"> </w:t>
                      </w:r>
                    </w:p>
                  </w:txbxContent>
                </v:textbox>
                <w10:wrap anchorx="margin"/>
              </v:shape>
            </w:pict>
          </mc:Fallback>
        </mc:AlternateContent>
      </w:r>
    </w:p>
    <w:p w:rsidR="00A343D6" w:rsidRDefault="00A343D6" w:rsidP="00A343D6">
      <w:pPr>
        <w:tabs>
          <w:tab w:val="left" w:pos="1695"/>
        </w:tabs>
        <w:rPr>
          <w:rFonts w:ascii="Arial" w:hAnsi="Arial" w:cs="Arial"/>
          <w:sz w:val="24"/>
        </w:rPr>
      </w:pPr>
      <w:r>
        <w:rPr>
          <w:rFonts w:ascii="Arial" w:hAnsi="Arial" w:cs="Arial"/>
          <w:sz w:val="24"/>
        </w:rPr>
        <w:tab/>
      </w:r>
    </w:p>
    <w:p w:rsidR="00E64AF7" w:rsidRDefault="00A343D6" w:rsidP="00A343D6">
      <w:pPr>
        <w:tabs>
          <w:tab w:val="left" w:pos="975"/>
        </w:tabs>
        <w:spacing w:line="480" w:lineRule="auto"/>
        <w:ind w:firstLine="975"/>
        <w:jc w:val="both"/>
        <w:rPr>
          <w:rFonts w:ascii="Arial" w:hAnsi="Arial" w:cs="Arial"/>
          <w:sz w:val="24"/>
        </w:rPr>
      </w:pPr>
      <w:r>
        <w:rPr>
          <w:rFonts w:ascii="Arial" w:hAnsi="Arial" w:cs="Arial"/>
          <w:sz w:val="24"/>
        </w:rPr>
        <w:t xml:space="preserve">Los hechos ante </w:t>
      </w:r>
      <w:r w:rsidR="0057683B">
        <w:rPr>
          <w:rFonts w:ascii="Arial" w:hAnsi="Arial" w:cs="Arial"/>
          <w:sz w:val="24"/>
        </w:rPr>
        <w:t>narrados se adecuan</w:t>
      </w:r>
      <w:r>
        <w:rPr>
          <w:rFonts w:ascii="Arial" w:hAnsi="Arial" w:cs="Arial"/>
          <w:sz w:val="24"/>
        </w:rPr>
        <w:t xml:space="preserve"> a los tipo</w:t>
      </w:r>
      <w:r w:rsidR="0057683B">
        <w:rPr>
          <w:rFonts w:ascii="Arial" w:hAnsi="Arial" w:cs="Arial"/>
          <w:sz w:val="24"/>
        </w:rPr>
        <w:t>s</w:t>
      </w:r>
      <w:r>
        <w:rPr>
          <w:rFonts w:ascii="Arial" w:hAnsi="Arial" w:cs="Arial"/>
          <w:sz w:val="24"/>
        </w:rPr>
        <w:t xml:space="preserve"> penales: la calificación jurídica dada al delito reúne los requisitos del ilícito de </w:t>
      </w:r>
      <w:r w:rsidR="0057683B" w:rsidRPr="0057683B">
        <w:rPr>
          <w:rFonts w:ascii="Arial" w:hAnsi="Arial" w:cs="Arial"/>
          <w:b/>
          <w:sz w:val="24"/>
        </w:rPr>
        <w:t>TRAFICO ILICITO</w:t>
      </w:r>
      <w:r w:rsidR="0057683B">
        <w:rPr>
          <w:rFonts w:ascii="Arial" w:hAnsi="Arial" w:cs="Arial"/>
          <w:b/>
          <w:sz w:val="24"/>
        </w:rPr>
        <w:t xml:space="preserve">, </w:t>
      </w:r>
      <w:r w:rsidR="0057683B">
        <w:rPr>
          <w:rFonts w:ascii="Arial" w:hAnsi="Arial" w:cs="Arial"/>
          <w:sz w:val="24"/>
        </w:rPr>
        <w:t>previsto y sancionado en el artículo 33 de la ley reguladora de las actividades relativas las drogas; porque consideración a los hechos descritos anteriormente el suscrito fiscal está el criterio, que la conducta mostrada por dicha persona, se adecua a la figura delictiva prevista y sancionada en el artículo 33 de la ley especial de la materia; ya que según las entrevistas anexos al proceso así como el acta de detención se desprende que el incoado fue sorprendido con droga marihuana la cual se encontraba en porciones, cuando fue interceptado por los agentes policiales, por lo que ante tal acontecimiento se concluye que el imputado trasladaba la droga de un lugar a otro, criterio que ha sostenido la sala de lo penal, al manifestar en una de sus sentencias lo siguiente:</w:t>
      </w:r>
    </w:p>
    <w:p w:rsidR="0057683B" w:rsidRDefault="0057683B" w:rsidP="00A343D6">
      <w:pPr>
        <w:tabs>
          <w:tab w:val="left" w:pos="975"/>
        </w:tabs>
        <w:spacing w:line="480" w:lineRule="auto"/>
        <w:ind w:firstLine="975"/>
        <w:jc w:val="both"/>
        <w:rPr>
          <w:rFonts w:ascii="Arial" w:hAnsi="Arial" w:cs="Arial"/>
          <w:b/>
          <w:i/>
          <w:sz w:val="24"/>
        </w:rPr>
      </w:pPr>
      <w:r>
        <w:rPr>
          <w:rFonts w:ascii="Arial" w:hAnsi="Arial" w:cs="Arial"/>
          <w:b/>
          <w:i/>
          <w:sz w:val="24"/>
        </w:rPr>
        <w:lastRenderedPageBreak/>
        <w:t xml:space="preserve">En tal sentido, es oportuno recordar que el artículo 33 de la ley reguladora de las actividades relativas a las drogas, regula y sanciona el delito de </w:t>
      </w:r>
      <w:r w:rsidRPr="0057683B">
        <w:rPr>
          <w:rFonts w:ascii="Arial" w:hAnsi="Arial" w:cs="Arial"/>
          <w:b/>
          <w:i/>
          <w:sz w:val="24"/>
        </w:rPr>
        <w:t>TRAFICO ILICITO</w:t>
      </w:r>
      <w:r>
        <w:rPr>
          <w:rFonts w:ascii="Arial" w:hAnsi="Arial" w:cs="Arial"/>
          <w:b/>
          <w:i/>
          <w:sz w:val="24"/>
        </w:rPr>
        <w:t>, como “el que sin autorización legal adquiriere, enajenare a cualquier título, importare, exportare, depositare, almacenare, transportare, distribuyere, suministrare, vendiere, expendiere o realizare cualquier otra actividad de tráfico, de semillas, hojas, plantas, florescencias o las sustancias o producto que mencionan en esta ley, será sancionado con prisión de diez a quince años…</w:t>
      </w:r>
    </w:p>
    <w:p w:rsidR="0057683B" w:rsidRDefault="0057683B" w:rsidP="00A343D6">
      <w:pPr>
        <w:tabs>
          <w:tab w:val="left" w:pos="975"/>
        </w:tabs>
        <w:spacing w:line="480" w:lineRule="auto"/>
        <w:ind w:firstLine="975"/>
        <w:jc w:val="both"/>
        <w:rPr>
          <w:rFonts w:ascii="Arial" w:hAnsi="Arial" w:cs="Arial"/>
          <w:b/>
          <w:i/>
          <w:sz w:val="24"/>
        </w:rPr>
      </w:pPr>
      <w:r>
        <w:rPr>
          <w:rFonts w:ascii="Arial" w:hAnsi="Arial" w:cs="Arial"/>
          <w:b/>
          <w:i/>
          <w:sz w:val="24"/>
        </w:rPr>
        <w:t>De lo anterior, se tiene que los verbos rectores del tipo penal comprenden varias actividades a, requiriéndose la realización de cualquiera de ellas para tener por establecido el tipo penal, en el presente caso, la actuación realizada por el imputado fue la de transportar y distribuir la droga en el interior de un saco de nailon la cual tenía en la cabina del vehículo en el que se conducía.</w:t>
      </w:r>
    </w:p>
    <w:p w:rsidR="00941B10" w:rsidRDefault="0057683B" w:rsidP="00941B10">
      <w:pPr>
        <w:tabs>
          <w:tab w:val="left" w:pos="975"/>
        </w:tabs>
        <w:spacing w:line="480" w:lineRule="auto"/>
        <w:ind w:firstLine="975"/>
        <w:jc w:val="both"/>
        <w:rPr>
          <w:rFonts w:ascii="Arial" w:hAnsi="Arial" w:cs="Arial"/>
          <w:b/>
          <w:i/>
          <w:sz w:val="24"/>
        </w:rPr>
      </w:pPr>
      <w:r>
        <w:rPr>
          <w:rFonts w:ascii="Arial" w:hAnsi="Arial" w:cs="Arial"/>
          <w:b/>
          <w:i/>
          <w:sz w:val="24"/>
        </w:rPr>
        <w:t xml:space="preserve">Cabe señalar que la ley ha establecido que el acto de transportar droga implica, la consumación de un delito; ya que dentro de las conductas realizadas con el manejo de sustancias estupefacientes, el </w:t>
      </w:r>
      <w:proofErr w:type="gramStart"/>
      <w:r>
        <w:rPr>
          <w:rFonts w:ascii="Arial" w:hAnsi="Arial" w:cs="Arial"/>
          <w:b/>
          <w:i/>
          <w:sz w:val="24"/>
        </w:rPr>
        <w:t>“ transporte</w:t>
      </w:r>
      <w:proofErr w:type="gramEnd"/>
      <w:r>
        <w:rPr>
          <w:rFonts w:ascii="Arial" w:hAnsi="Arial" w:cs="Arial"/>
          <w:b/>
          <w:i/>
          <w:sz w:val="24"/>
        </w:rPr>
        <w:t xml:space="preserve">” significa llevar tales sustancias de un lugar a otro. El transporte puede ser realizado a nombre propio (es decir, el dueño que transporta su propia sustancia estupefaciente) o de terceras personas (como sucede, por ejemplo, en el cumplimiento de un </w:t>
      </w:r>
      <w:proofErr w:type="gramStart"/>
      <w:r>
        <w:rPr>
          <w:rFonts w:ascii="Arial" w:hAnsi="Arial" w:cs="Arial"/>
          <w:b/>
          <w:i/>
          <w:sz w:val="24"/>
        </w:rPr>
        <w:t>“ contrato</w:t>
      </w:r>
      <w:proofErr w:type="gramEnd"/>
      <w:r>
        <w:rPr>
          <w:rFonts w:ascii="Arial" w:hAnsi="Arial" w:cs="Arial"/>
          <w:b/>
          <w:i/>
          <w:sz w:val="24"/>
        </w:rPr>
        <w:t>”</w:t>
      </w:r>
      <w:r w:rsidR="00941B10">
        <w:rPr>
          <w:rFonts w:ascii="Arial" w:hAnsi="Arial" w:cs="Arial"/>
          <w:b/>
          <w:i/>
          <w:sz w:val="24"/>
        </w:rPr>
        <w:t xml:space="preserve"> de transporte por medio del cual una persona se compromete </w:t>
      </w:r>
      <w:proofErr w:type="spellStart"/>
      <w:r w:rsidR="00941B10">
        <w:rPr>
          <w:rFonts w:ascii="Arial" w:hAnsi="Arial" w:cs="Arial"/>
          <w:b/>
          <w:i/>
          <w:sz w:val="24"/>
        </w:rPr>
        <w:t>ha</w:t>
      </w:r>
      <w:proofErr w:type="spellEnd"/>
      <w:r w:rsidR="00941B10">
        <w:rPr>
          <w:rFonts w:ascii="Arial" w:hAnsi="Arial" w:cs="Arial"/>
          <w:b/>
          <w:i/>
          <w:sz w:val="24"/>
        </w:rPr>
        <w:t xml:space="preserve"> llevar a su destino una determinada cantidad de sustancias estupefacientes) haciendo uso en ambos casos, de cualquier vehículo o medio de locomoción, incluida la propia humanidad del autor (234-CAS-2005)</w:t>
      </w:r>
    </w:p>
    <w:p w:rsidR="00941B10" w:rsidRDefault="00941B10" w:rsidP="00941B10">
      <w:pPr>
        <w:tabs>
          <w:tab w:val="left" w:pos="975"/>
        </w:tabs>
        <w:spacing w:line="480" w:lineRule="auto"/>
        <w:ind w:firstLine="975"/>
        <w:jc w:val="both"/>
        <w:rPr>
          <w:rFonts w:ascii="Arial" w:hAnsi="Arial" w:cs="Arial"/>
          <w:sz w:val="24"/>
        </w:rPr>
      </w:pPr>
      <w:r>
        <w:rPr>
          <w:rFonts w:ascii="Arial" w:hAnsi="Arial" w:cs="Arial"/>
          <w:sz w:val="24"/>
        </w:rPr>
        <w:t xml:space="preserve">Con lo cual resulta posible el juicio de reproche, en conclusión, estamos en presencia de la figura delictiva de </w:t>
      </w:r>
      <w:r w:rsidRPr="00941B10">
        <w:rPr>
          <w:rFonts w:ascii="Arial" w:hAnsi="Arial" w:cs="Arial"/>
          <w:b/>
          <w:sz w:val="24"/>
        </w:rPr>
        <w:t>TRAFICO ILICITO</w:t>
      </w:r>
      <w:r>
        <w:rPr>
          <w:rFonts w:ascii="Arial" w:hAnsi="Arial" w:cs="Arial"/>
          <w:b/>
          <w:sz w:val="24"/>
        </w:rPr>
        <w:t>;</w:t>
      </w:r>
      <w:r w:rsidRPr="00941B10">
        <w:rPr>
          <w:rFonts w:ascii="Arial" w:hAnsi="Arial" w:cs="Arial"/>
          <w:sz w:val="24"/>
        </w:rPr>
        <w:t xml:space="preserve"> ya que este precepto comprende entre sus plurales </w:t>
      </w:r>
      <w:r w:rsidRPr="00941B10">
        <w:rPr>
          <w:rFonts w:ascii="Arial" w:hAnsi="Arial" w:cs="Arial"/>
          <w:sz w:val="24"/>
        </w:rPr>
        <w:lastRenderedPageBreak/>
        <w:t>manifestaciones</w:t>
      </w:r>
      <w:r>
        <w:rPr>
          <w:rFonts w:ascii="Arial" w:hAnsi="Arial" w:cs="Arial"/>
          <w:sz w:val="24"/>
        </w:rPr>
        <w:t xml:space="preserve">, todos los actos de tráfico ilícito que componen el ciclo económico de la droga; o sea, tanto los actos principales de trafico mediante la transmisión gratuita u onerosa y los auxiliares o accesorios, al tráfico como lo son la posesión o tenencia y los de comercialización, </w:t>
      </w:r>
      <w:proofErr w:type="spellStart"/>
      <w:r>
        <w:rPr>
          <w:rFonts w:ascii="Arial" w:hAnsi="Arial" w:cs="Arial"/>
          <w:sz w:val="24"/>
        </w:rPr>
        <w:t>perordenados</w:t>
      </w:r>
      <w:proofErr w:type="spellEnd"/>
      <w:r>
        <w:rPr>
          <w:rFonts w:ascii="Arial" w:hAnsi="Arial" w:cs="Arial"/>
          <w:sz w:val="24"/>
        </w:rPr>
        <w:t xml:space="preserve"> a favorecer, promover y facilitar el consumo, de manera que por la posesión o tenencia, o por la enajenación con el referido ánimo tendencial, el delito se consuma con independencia de que se produzca o no un resultado lesivo, dado el carácter abstracto del riesgo que supone para el bien jurídico protegido; por lo tanto, tratándose de un delito de riesgo, se perfecciona por la sola realización de cualquiera de las operaciones descritas en el precitado artículo; no siendo necesario para colmar el juicio de tipicidad pretender que todas las conductas descritas en esa disposición legal se configuren en la mostrada por el agente activo sino más bien basta con la realización de una sola de ellas para que el tipo penal se configure perfecto.</w:t>
      </w:r>
    </w:p>
    <w:p w:rsidR="007F7C0F" w:rsidRDefault="007F7C0F" w:rsidP="00941B10">
      <w:pPr>
        <w:tabs>
          <w:tab w:val="left" w:pos="975"/>
        </w:tabs>
        <w:spacing w:line="480" w:lineRule="auto"/>
        <w:ind w:firstLine="975"/>
        <w:jc w:val="both"/>
        <w:rPr>
          <w:rFonts w:ascii="Arial" w:hAnsi="Arial" w:cs="Arial"/>
          <w:sz w:val="24"/>
        </w:rPr>
      </w:pPr>
      <w:r>
        <w:rPr>
          <w:rFonts w:ascii="Arial" w:hAnsi="Arial" w:cs="Arial"/>
          <w:sz w:val="24"/>
        </w:rPr>
        <w:t>A fin de efectuar una correcta hermenéutica de este artículo puede observarse claramente que se desprende una oración con un sujeto y un predicado compuesto configurado por varios verbos que denotan acciones perfectamente escindibles entre sí. Ello así atentó que dicho precepto describe diferentes acciones típicas separadas en el caso por comas y por la conjunción disyuntiva “O” respetivamente, sirviendo esta última para denotar diferencia, separación o alternativa entre dos o más cosas o ideas.</w:t>
      </w:r>
    </w:p>
    <w:p w:rsidR="007F7C0F" w:rsidRDefault="007F7C0F" w:rsidP="00941B10">
      <w:pPr>
        <w:tabs>
          <w:tab w:val="left" w:pos="975"/>
        </w:tabs>
        <w:spacing w:line="480" w:lineRule="auto"/>
        <w:ind w:firstLine="975"/>
        <w:jc w:val="both"/>
        <w:rPr>
          <w:rFonts w:ascii="Arial" w:hAnsi="Arial" w:cs="Arial"/>
          <w:sz w:val="24"/>
        </w:rPr>
      </w:pPr>
      <w:r>
        <w:rPr>
          <w:rFonts w:ascii="Arial" w:hAnsi="Arial" w:cs="Arial"/>
          <w:sz w:val="24"/>
        </w:rPr>
        <w:t xml:space="preserve">A contrario sensu y en el supuesto de que las acciones típica estuviesen precedidas por la conjunción copulativa </w:t>
      </w:r>
      <w:proofErr w:type="gramStart"/>
      <w:r>
        <w:rPr>
          <w:rFonts w:ascii="Arial" w:hAnsi="Arial" w:cs="Arial"/>
          <w:sz w:val="24"/>
        </w:rPr>
        <w:t>“ y</w:t>
      </w:r>
      <w:proofErr w:type="gramEnd"/>
      <w:r>
        <w:rPr>
          <w:rFonts w:ascii="Arial" w:hAnsi="Arial" w:cs="Arial"/>
          <w:sz w:val="24"/>
        </w:rPr>
        <w:t xml:space="preserve">” estaríamos en presencia de varias conductas típicas enlazadas entre sí y relacionadas una con la otra, por lo que al realizar cualquiera de ellas del tipo penal se configure perfecto… Por otro lado tratándose de un peligro eventual y abstracto, el tráfico real y efectivo se sitúa más allá del área de su consumación y tampoco se necesita que se complete con la distribución ni con la obtención de lucro, por lo que el hecho de que la inculpada </w:t>
      </w:r>
      <w:r>
        <w:rPr>
          <w:rFonts w:ascii="Arial" w:hAnsi="Arial" w:cs="Arial"/>
          <w:sz w:val="24"/>
        </w:rPr>
        <w:lastRenderedPageBreak/>
        <w:t xml:space="preserve">en mención, pusiera en circulación en el mercado ilícito de estupefacientes, y la transportaba clandestinamente, por lo que es pertinente presumir el </w:t>
      </w:r>
      <w:r w:rsidRPr="007F7C0F">
        <w:rPr>
          <w:rFonts w:ascii="Arial" w:hAnsi="Arial" w:cs="Arial"/>
          <w:b/>
          <w:sz w:val="24"/>
        </w:rPr>
        <w:t>DOLO DE TRAFICO</w:t>
      </w:r>
      <w:r>
        <w:rPr>
          <w:rFonts w:ascii="Arial" w:hAnsi="Arial" w:cs="Arial"/>
          <w:b/>
          <w:sz w:val="24"/>
        </w:rPr>
        <w:t xml:space="preserve">, </w:t>
      </w:r>
      <w:r>
        <w:rPr>
          <w:rFonts w:ascii="Arial" w:hAnsi="Arial" w:cs="Arial"/>
          <w:sz w:val="24"/>
        </w:rPr>
        <w:t xml:space="preserve">requerido por las conductas descritas por el legislador en el precitado artículo, lo que constituye actos de </w:t>
      </w:r>
      <w:r w:rsidRPr="007F7C0F">
        <w:rPr>
          <w:rFonts w:ascii="Arial" w:hAnsi="Arial" w:cs="Arial"/>
          <w:b/>
          <w:sz w:val="24"/>
        </w:rPr>
        <w:t>TRÁFICO ILÍCITO DE ESTUPEFACIENTES</w:t>
      </w:r>
      <w:r>
        <w:rPr>
          <w:rFonts w:ascii="Arial" w:hAnsi="Arial" w:cs="Arial"/>
          <w:b/>
          <w:sz w:val="24"/>
        </w:rPr>
        <w:t xml:space="preserve"> </w:t>
      </w:r>
      <w:r>
        <w:rPr>
          <w:rFonts w:ascii="Arial" w:hAnsi="Arial" w:cs="Arial"/>
          <w:sz w:val="24"/>
        </w:rPr>
        <w:t xml:space="preserve">mediante la </w:t>
      </w:r>
      <w:r w:rsidRPr="007F7C0F">
        <w:rPr>
          <w:rFonts w:ascii="Arial" w:hAnsi="Arial" w:cs="Arial"/>
          <w:b/>
          <w:sz w:val="24"/>
        </w:rPr>
        <w:t>VENTA, DISTRIBUCIÓN Y TRANSPORTE DE DROGA</w:t>
      </w:r>
      <w:r>
        <w:rPr>
          <w:rFonts w:ascii="Arial" w:hAnsi="Arial" w:cs="Arial"/>
          <w:b/>
          <w:sz w:val="24"/>
        </w:rPr>
        <w:t xml:space="preserve">, </w:t>
      </w:r>
      <w:r>
        <w:rPr>
          <w:rFonts w:ascii="Arial" w:hAnsi="Arial" w:cs="Arial"/>
          <w:sz w:val="24"/>
        </w:rPr>
        <w:t xml:space="preserve">con reordenación a la difusión de la misma. Basado en todo lo anteriormente explicado, existen entonces suficientes elementos de juicio para establecer la comisión del hecho delictivo descrito, la probabilidad positiva respecto han indiciado y su participación en el delito que se le atribuye, al tenor de lo dispuesto en los artículos 83, 84, 162, 185 </w:t>
      </w:r>
      <w:r w:rsidR="00B24736">
        <w:rPr>
          <w:rFonts w:ascii="Arial" w:hAnsi="Arial" w:cs="Arial"/>
          <w:sz w:val="24"/>
        </w:rPr>
        <w:t xml:space="preserve">y siguientes del código procesal penal, asimismo es importante señalar que es de presumir que el imputado procurará evadir la acción de la justicia mediante la fuga, tomando en cuenta la gravedad del delito y por ende lo gravoso de la pena a imponer de ser encontrado culpable del juicio. </w:t>
      </w:r>
      <w:proofErr w:type="gramStart"/>
      <w:r w:rsidR="00B24736">
        <w:rPr>
          <w:rFonts w:ascii="Arial" w:hAnsi="Arial" w:cs="Arial"/>
          <w:sz w:val="24"/>
        </w:rPr>
        <w:t>Asimismo</w:t>
      </w:r>
      <w:proofErr w:type="gramEnd"/>
      <w:r w:rsidR="00B24736">
        <w:rPr>
          <w:rFonts w:ascii="Arial" w:hAnsi="Arial" w:cs="Arial"/>
          <w:sz w:val="24"/>
        </w:rPr>
        <w:t xml:space="preserve"> es de prever que el procesado procurará tal evasión, amenazando a testigos del hecho, lo cual atentarían contra el principio de eficacia del proceso penal.</w:t>
      </w:r>
    </w:p>
    <w:p w:rsidR="00B24736" w:rsidRDefault="00B24736" w:rsidP="00941B10">
      <w:pPr>
        <w:tabs>
          <w:tab w:val="left" w:pos="975"/>
        </w:tabs>
        <w:spacing w:line="480" w:lineRule="auto"/>
        <w:ind w:firstLine="975"/>
        <w:jc w:val="both"/>
        <w:rPr>
          <w:rFonts w:ascii="Arial" w:hAnsi="Arial" w:cs="Arial"/>
          <w:sz w:val="24"/>
        </w:rPr>
      </w:pPr>
      <w:r>
        <w:rPr>
          <w:rFonts w:ascii="Arial" w:hAnsi="Arial" w:cs="Arial"/>
          <w:sz w:val="24"/>
        </w:rPr>
        <w:t xml:space="preserve">En atención a lo plasmado, la suscrita fiscal tomando como parámetro el art. 329 del código procesal penal, establezco y como garante del principio de legalidad del proceso penal, así como también del principio de efectividad del proceso penal, antes referido; se debe garantizar la comparecencia del procesado al juicio que se pretende iniciar en su contra en sede judicial; por lo que se deben tomar tomará medidas necesarias para que ésta no evada la acción de la justicia, pues el delito que se le atribuye tiene una calidad según nuestra legislación de ser considerado como grave, por lo que es motivo suficiente para evadir el juicio y dar paso a la fuga, ya que la severidad de la pena a imponer por el delito atribuido es de considerable es años de prisión; con lo expuesto se pretende evidenciar una posible contaminación en la prueba testimonial si el procesado no es sometido a una medida cautelar gravosa, como la detención </w:t>
      </w:r>
      <w:r>
        <w:rPr>
          <w:rFonts w:ascii="Arial" w:hAnsi="Arial" w:cs="Arial"/>
          <w:sz w:val="24"/>
        </w:rPr>
        <w:lastRenderedPageBreak/>
        <w:t>provisional, la posible amenazas al testigo, además de que puede ser influenciado para declarar falsamente en un juicio oral y público.</w:t>
      </w:r>
    </w:p>
    <w:p w:rsidR="003532C4" w:rsidRDefault="003532C4" w:rsidP="00941B10">
      <w:pPr>
        <w:tabs>
          <w:tab w:val="left" w:pos="975"/>
        </w:tabs>
        <w:spacing w:line="480" w:lineRule="auto"/>
        <w:ind w:firstLine="975"/>
        <w:jc w:val="both"/>
        <w:rPr>
          <w:rFonts w:ascii="Arial" w:hAnsi="Arial" w:cs="Arial"/>
          <w:sz w:val="24"/>
        </w:rPr>
      </w:pPr>
      <w:r>
        <w:rPr>
          <w:rFonts w:ascii="Arial" w:hAnsi="Arial" w:cs="Arial"/>
          <w:sz w:val="24"/>
        </w:rPr>
        <w:t>Finalmente,</w:t>
      </w:r>
      <w:r w:rsidR="00B24736">
        <w:rPr>
          <w:rFonts w:ascii="Arial" w:hAnsi="Arial" w:cs="Arial"/>
          <w:sz w:val="24"/>
        </w:rPr>
        <w:t xml:space="preserve"> para fundamentar aún más la presente resolución, en las presentes diligencias, este hacer notar que en la presente carpeta de investigación se cumplen a cabalidad los parámetros exigidos por el legislador en el art. 329 del código procesal penal, es decir que el hecho atribuido tiene señalada a una sanción cuyo límite máximo que superior a los tres años; así como también se cuenta con la probabilidad positiva de participación del involucrado en los hechos que se le atribuye.</w:t>
      </w:r>
    </w:p>
    <w:p w:rsidR="003532C4" w:rsidRDefault="003532C4" w:rsidP="003532C4">
      <w:pPr>
        <w:rPr>
          <w:rFonts w:ascii="Arial" w:hAnsi="Arial" w:cs="Arial"/>
          <w:sz w:val="24"/>
        </w:rPr>
      </w:pPr>
      <w:r>
        <w:rPr>
          <w:rFonts w:ascii="Arial" w:hAnsi="Arial" w:cs="Arial"/>
          <w:noProof/>
          <w:sz w:val="24"/>
          <w:lang w:val="en-US"/>
        </w:rPr>
        <mc:AlternateContent>
          <mc:Choice Requires="wps">
            <w:drawing>
              <wp:anchor distT="0" distB="0" distL="114300" distR="114300" simplePos="0" relativeHeight="251697152" behindDoc="0" locked="0" layoutInCell="1" allowOverlap="1" wp14:anchorId="333A9000" wp14:editId="68B31C20">
                <wp:simplePos x="0" y="0"/>
                <wp:positionH relativeFrom="margin">
                  <wp:posOffset>247650</wp:posOffset>
                </wp:positionH>
                <wp:positionV relativeFrom="paragraph">
                  <wp:posOffset>31115</wp:posOffset>
                </wp:positionV>
                <wp:extent cx="5562600" cy="361950"/>
                <wp:effectExtent l="0" t="0" r="19050" b="19050"/>
                <wp:wrapNone/>
                <wp:docPr id="26" name="Cuadro de texto 26"/>
                <wp:cNvGraphicFramePr/>
                <a:graphic xmlns:a="http://schemas.openxmlformats.org/drawingml/2006/main">
                  <a:graphicData uri="http://schemas.microsoft.com/office/word/2010/wordprocessingShape">
                    <wps:wsp>
                      <wps:cNvSpPr txBox="1"/>
                      <wps:spPr>
                        <a:xfrm>
                          <a:off x="0" y="0"/>
                          <a:ext cx="5562600" cy="361950"/>
                        </a:xfrm>
                        <a:prstGeom prst="rect">
                          <a:avLst/>
                        </a:prstGeom>
                        <a:solidFill>
                          <a:sysClr val="window" lastClr="FFFFFF"/>
                        </a:solidFill>
                        <a:ln w="6350">
                          <a:solidFill>
                            <a:prstClr val="black"/>
                          </a:solidFill>
                        </a:ln>
                      </wps:spPr>
                      <wps:txbx>
                        <w:txbxContent>
                          <w:p w:rsidR="00C27509" w:rsidRPr="00F50C59" w:rsidRDefault="00C27509" w:rsidP="003532C4">
                            <w:pPr>
                              <w:pStyle w:val="Prrafodelista"/>
                              <w:numPr>
                                <w:ilvl w:val="0"/>
                                <w:numId w:val="11"/>
                              </w:numPr>
                              <w:spacing w:line="276" w:lineRule="auto"/>
                              <w:jc w:val="center"/>
                              <w:rPr>
                                <w:rFonts w:ascii="Arial" w:hAnsi="Arial" w:cs="Arial"/>
                                <w:b/>
                                <w:sz w:val="24"/>
                                <w:u w:val="single"/>
                              </w:rPr>
                            </w:pPr>
                            <w:r>
                              <w:rPr>
                                <w:rFonts w:ascii="Arial" w:hAnsi="Arial" w:cs="Arial"/>
                                <w:b/>
                                <w:sz w:val="24"/>
                                <w:u w:val="single"/>
                              </w:rPr>
                              <w:t>OFRECIMIENTO DE PRUEBA</w:t>
                            </w:r>
                            <w:r w:rsidRPr="00F50C59">
                              <w:rPr>
                                <w:rFonts w:ascii="Arial" w:hAnsi="Arial" w:cs="Arial"/>
                                <w:b/>
                                <w:sz w:val="24"/>
                                <w:u w:val="singl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3A9000" id="Cuadro de texto 26" o:spid="_x0000_s1040" type="#_x0000_t202" style="position:absolute;margin-left:19.5pt;margin-top:2.45pt;width:438pt;height:28.5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" fillcolor="window" strokeweight=".5pt">
                <v:textbox>
                  <w:txbxContent>
                    <w:p w:rsidR="00C27509" w:rsidRPr="00F50C59" w:rsidRDefault="00C27509" w:rsidP="003532C4">
                      <w:pPr>
                        <w:pStyle w:val="Prrafodelista"/>
                        <w:numPr>
                          <w:ilvl w:val="0"/>
                          <w:numId w:val="11"/>
                        </w:numPr>
                        <w:spacing w:line="276" w:lineRule="auto"/>
                        <w:jc w:val="center"/>
                        <w:rPr>
                          <w:rFonts w:ascii="Arial" w:hAnsi="Arial" w:cs="Arial"/>
                          <w:b/>
                          <w:sz w:val="24"/>
                          <w:u w:val="single"/>
                        </w:rPr>
                      </w:pPr>
                      <w:r>
                        <w:rPr>
                          <w:rFonts w:ascii="Arial" w:hAnsi="Arial" w:cs="Arial"/>
                          <w:b/>
                          <w:sz w:val="24"/>
                          <w:u w:val="single"/>
                        </w:rPr>
                        <w:t>OFRECIMIENTO DE PRUEBA</w:t>
                      </w:r>
                      <w:r w:rsidRPr="00F50C59">
                        <w:rPr>
                          <w:rFonts w:ascii="Arial" w:hAnsi="Arial" w:cs="Arial"/>
                          <w:b/>
                          <w:sz w:val="24"/>
                          <w:u w:val="single"/>
                        </w:rPr>
                        <w:t xml:space="preserve"> </w:t>
                      </w:r>
                    </w:p>
                  </w:txbxContent>
                </v:textbox>
                <w10:wrap anchorx="margin"/>
              </v:shape>
            </w:pict>
          </mc:Fallback>
        </mc:AlternateContent>
      </w:r>
    </w:p>
    <w:p w:rsidR="003532C4" w:rsidRDefault="003532C4" w:rsidP="003532C4">
      <w:pPr>
        <w:tabs>
          <w:tab w:val="left" w:pos="1785"/>
        </w:tabs>
        <w:rPr>
          <w:rFonts w:ascii="Arial" w:hAnsi="Arial" w:cs="Arial"/>
          <w:sz w:val="24"/>
        </w:rPr>
      </w:pPr>
      <w:r>
        <w:rPr>
          <w:rFonts w:ascii="Arial" w:hAnsi="Arial" w:cs="Arial"/>
          <w:sz w:val="24"/>
        </w:rPr>
        <w:tab/>
      </w:r>
    </w:p>
    <w:p w:rsidR="003532C4" w:rsidRDefault="003532C4" w:rsidP="003532C4">
      <w:pPr>
        <w:rPr>
          <w:rFonts w:ascii="Arial" w:hAnsi="Arial" w:cs="Arial"/>
          <w:sz w:val="24"/>
        </w:rPr>
      </w:pPr>
    </w:p>
    <w:p w:rsidR="00B24736" w:rsidRPr="003532C4" w:rsidRDefault="003532C4" w:rsidP="003532C4">
      <w:pPr>
        <w:pStyle w:val="Prrafodelista"/>
        <w:numPr>
          <w:ilvl w:val="0"/>
          <w:numId w:val="14"/>
        </w:numPr>
        <w:rPr>
          <w:rFonts w:ascii="Arial" w:hAnsi="Arial" w:cs="Arial"/>
          <w:sz w:val="24"/>
        </w:rPr>
      </w:pPr>
      <w:r>
        <w:rPr>
          <w:rFonts w:ascii="Arial" w:hAnsi="Arial" w:cs="Arial"/>
          <w:b/>
          <w:sz w:val="24"/>
        </w:rPr>
        <w:t>ACCIÓN PENAL:</w:t>
      </w:r>
    </w:p>
    <w:p w:rsidR="003532C4" w:rsidRDefault="003532C4" w:rsidP="003532C4">
      <w:pPr>
        <w:spacing w:line="480" w:lineRule="auto"/>
        <w:ind w:left="1080"/>
        <w:jc w:val="both"/>
        <w:rPr>
          <w:rFonts w:ascii="Arial" w:hAnsi="Arial" w:cs="Arial"/>
          <w:sz w:val="24"/>
        </w:rPr>
      </w:pPr>
      <w:r>
        <w:rPr>
          <w:rFonts w:ascii="Arial" w:hAnsi="Arial" w:cs="Arial"/>
          <w:sz w:val="24"/>
        </w:rPr>
        <w:t>Ofrezco el siguiente catálogo probatorio</w:t>
      </w:r>
    </w:p>
    <w:p w:rsidR="003532C4" w:rsidRDefault="003532C4" w:rsidP="003532C4">
      <w:pPr>
        <w:pStyle w:val="Prrafodelista"/>
        <w:numPr>
          <w:ilvl w:val="0"/>
          <w:numId w:val="15"/>
        </w:numPr>
        <w:spacing w:line="480" w:lineRule="auto"/>
        <w:jc w:val="both"/>
        <w:rPr>
          <w:rFonts w:ascii="Arial" w:hAnsi="Arial" w:cs="Arial"/>
          <w:sz w:val="24"/>
        </w:rPr>
      </w:pPr>
      <w:r w:rsidRPr="003532C4">
        <w:rPr>
          <w:rFonts w:ascii="Arial" w:hAnsi="Arial" w:cs="Arial"/>
          <w:b/>
          <w:sz w:val="24"/>
        </w:rPr>
        <w:t>ACTA FLAGRANCIA:</w:t>
      </w:r>
      <w:r>
        <w:rPr>
          <w:rFonts w:ascii="Arial" w:hAnsi="Arial" w:cs="Arial"/>
          <w:sz w:val="24"/>
        </w:rPr>
        <w:t xml:space="preserve"> en la oficina de la sección antinarcóticos departamento de investigaciones policía nacional civil, ubicada en sendas los mangos entre avenida las flores y calle los </w:t>
      </w:r>
      <w:proofErr w:type="spellStart"/>
      <w:r>
        <w:rPr>
          <w:rFonts w:ascii="Arial" w:hAnsi="Arial" w:cs="Arial"/>
          <w:sz w:val="24"/>
        </w:rPr>
        <w:t>historiantes</w:t>
      </w:r>
      <w:proofErr w:type="spellEnd"/>
      <w:r>
        <w:rPr>
          <w:rFonts w:ascii="Arial" w:hAnsi="Arial" w:cs="Arial"/>
          <w:sz w:val="24"/>
        </w:rPr>
        <w:t xml:space="preserve"> del, polígono V casa número </w:t>
      </w:r>
      <w:proofErr w:type="gramStart"/>
      <w:r>
        <w:rPr>
          <w:rFonts w:ascii="Arial" w:hAnsi="Arial" w:cs="Arial"/>
          <w:sz w:val="24"/>
        </w:rPr>
        <w:t>seis porción</w:t>
      </w:r>
      <w:proofErr w:type="gramEnd"/>
      <w:r>
        <w:rPr>
          <w:rFonts w:ascii="Arial" w:hAnsi="Arial" w:cs="Arial"/>
          <w:sz w:val="24"/>
        </w:rPr>
        <w:t xml:space="preserve"> A, urbanización Arizona A y B, Santa Ana, a las 18:00 con cinco minutos del día 2 de diciembre de 2016, realizada por los agentes </w:t>
      </w:r>
      <w:r w:rsidRPr="003532C4">
        <w:rPr>
          <w:rFonts w:ascii="Arial" w:hAnsi="Arial" w:cs="Arial"/>
          <w:b/>
          <w:sz w:val="24"/>
        </w:rPr>
        <w:t>JOSE MATIAS LAZO CRUZ</w:t>
      </w:r>
      <w:r>
        <w:rPr>
          <w:rFonts w:ascii="Arial" w:hAnsi="Arial" w:cs="Arial"/>
          <w:b/>
          <w:sz w:val="24"/>
        </w:rPr>
        <w:t>, SAUL ARMANDO LOZANO PEREZ,</w:t>
      </w:r>
      <w:r w:rsidRPr="003532C4">
        <w:rPr>
          <w:rFonts w:ascii="Arial" w:hAnsi="Arial" w:cs="Arial"/>
          <w:b/>
          <w:sz w:val="24"/>
        </w:rPr>
        <w:t xml:space="preserve"> OS</w:t>
      </w:r>
      <w:r>
        <w:rPr>
          <w:rFonts w:ascii="Arial" w:hAnsi="Arial" w:cs="Arial"/>
          <w:b/>
          <w:sz w:val="24"/>
        </w:rPr>
        <w:t>CAR ARMANDO TURCIOS PEREZ Y JOS</w:t>
      </w:r>
      <w:r w:rsidRPr="003532C4">
        <w:rPr>
          <w:rFonts w:ascii="Arial" w:hAnsi="Arial" w:cs="Arial"/>
          <w:b/>
          <w:sz w:val="24"/>
        </w:rPr>
        <w:t>E EDUARDO MILAGRO GOCHEZ</w:t>
      </w:r>
      <w:r>
        <w:rPr>
          <w:rFonts w:ascii="Arial" w:hAnsi="Arial" w:cs="Arial"/>
          <w:b/>
          <w:sz w:val="24"/>
        </w:rPr>
        <w:t xml:space="preserve">. </w:t>
      </w:r>
      <w:r>
        <w:rPr>
          <w:rFonts w:ascii="Arial" w:hAnsi="Arial" w:cs="Arial"/>
          <w:sz w:val="24"/>
        </w:rPr>
        <w:t>Pretendo probar la ubicación del lugar del hecho y la localización del hechor.</w:t>
      </w:r>
    </w:p>
    <w:p w:rsidR="003532C4" w:rsidRPr="003532C4" w:rsidRDefault="003532C4" w:rsidP="003532C4">
      <w:pPr>
        <w:pStyle w:val="Prrafodelista"/>
        <w:numPr>
          <w:ilvl w:val="0"/>
          <w:numId w:val="15"/>
        </w:numPr>
        <w:spacing w:line="480" w:lineRule="auto"/>
        <w:jc w:val="both"/>
        <w:rPr>
          <w:rFonts w:ascii="Arial" w:hAnsi="Arial" w:cs="Arial"/>
          <w:b/>
          <w:sz w:val="24"/>
        </w:rPr>
      </w:pPr>
      <w:r w:rsidRPr="003532C4">
        <w:rPr>
          <w:rFonts w:ascii="Arial" w:hAnsi="Arial" w:cs="Arial"/>
          <w:b/>
          <w:sz w:val="24"/>
        </w:rPr>
        <w:t>ANÁLISIS DE SUSTANCIAS CONTROLADAS</w:t>
      </w:r>
      <w:r>
        <w:rPr>
          <w:rFonts w:ascii="Arial" w:hAnsi="Arial" w:cs="Arial"/>
          <w:b/>
          <w:sz w:val="24"/>
        </w:rPr>
        <w:t xml:space="preserve">: </w:t>
      </w:r>
      <w:r w:rsidRPr="003532C4">
        <w:rPr>
          <w:rFonts w:ascii="Arial" w:hAnsi="Arial" w:cs="Arial"/>
          <w:sz w:val="24"/>
        </w:rPr>
        <w:t xml:space="preserve">en Santa Ana, síndico de diciembre de 2017, ref. 406/02126/SASA, experticia físico químico en </w:t>
      </w:r>
      <w:r w:rsidRPr="003532C4">
        <w:rPr>
          <w:rFonts w:ascii="Arial" w:hAnsi="Arial" w:cs="Arial"/>
          <w:sz w:val="24"/>
        </w:rPr>
        <w:lastRenderedPageBreak/>
        <w:t xml:space="preserve">evidencia EV. 1 peso neto 53.2 Gr peso neto devuelto 53.1 Gr prueba de </w:t>
      </w:r>
      <w:proofErr w:type="spellStart"/>
      <w:r w:rsidRPr="003532C4">
        <w:rPr>
          <w:rFonts w:ascii="Arial" w:hAnsi="Arial" w:cs="Arial"/>
          <w:sz w:val="24"/>
        </w:rPr>
        <w:t>duquenois</w:t>
      </w:r>
      <w:proofErr w:type="spellEnd"/>
      <w:r w:rsidRPr="003532C4">
        <w:rPr>
          <w:rFonts w:ascii="Arial" w:hAnsi="Arial" w:cs="Arial"/>
          <w:sz w:val="24"/>
        </w:rPr>
        <w:t xml:space="preserve"> </w:t>
      </w:r>
      <w:proofErr w:type="spellStart"/>
      <w:r w:rsidRPr="003532C4">
        <w:rPr>
          <w:rFonts w:ascii="Arial" w:hAnsi="Arial" w:cs="Arial"/>
          <w:sz w:val="24"/>
        </w:rPr>
        <w:t>levien</w:t>
      </w:r>
      <w:proofErr w:type="spellEnd"/>
      <w:r w:rsidRPr="003532C4">
        <w:rPr>
          <w:rFonts w:ascii="Arial" w:hAnsi="Arial" w:cs="Arial"/>
          <w:sz w:val="24"/>
        </w:rPr>
        <w:t xml:space="preserve"> modificado observándose los tres tipos de características de la misma CISTOLITICOS, FILMANETOSOS Y GLANDULARES, conclusión: las porciones pequeñas de material vegetal efectivamente son droga marihuana, suscrito por el investigador Wilson Isaías lima Rivas, perito de análisis de sustancias controladas.</w:t>
      </w:r>
      <w:r>
        <w:rPr>
          <w:rFonts w:ascii="Arial" w:hAnsi="Arial" w:cs="Arial"/>
          <w:sz w:val="24"/>
        </w:rPr>
        <w:t xml:space="preserve"> Pretendo probar las conclusiones técnicas del laboratorio.</w:t>
      </w:r>
    </w:p>
    <w:p w:rsidR="003532C4" w:rsidRPr="003532C4" w:rsidRDefault="003532C4" w:rsidP="003532C4">
      <w:pPr>
        <w:pStyle w:val="Prrafodelista"/>
        <w:numPr>
          <w:ilvl w:val="0"/>
          <w:numId w:val="15"/>
        </w:numPr>
        <w:spacing w:line="480" w:lineRule="auto"/>
        <w:jc w:val="both"/>
        <w:rPr>
          <w:rFonts w:ascii="Arial" w:hAnsi="Arial" w:cs="Arial"/>
          <w:b/>
          <w:sz w:val="24"/>
        </w:rPr>
      </w:pPr>
      <w:r>
        <w:rPr>
          <w:rFonts w:ascii="Arial" w:hAnsi="Arial" w:cs="Arial"/>
          <w:b/>
          <w:sz w:val="24"/>
        </w:rPr>
        <w:t xml:space="preserve">ANÁLISIS FÍSICO QUÍMICO DE LA DROGA DECOMISADA: </w:t>
      </w:r>
      <w:r>
        <w:rPr>
          <w:rFonts w:ascii="Arial" w:hAnsi="Arial" w:cs="Arial"/>
          <w:sz w:val="24"/>
        </w:rPr>
        <w:t xml:space="preserve">realizada por el perito de análisis de sustancias controladas en toda la evidencia decomisada. Pretendo probar el dictamen analítico que toda la evidencia decomisada y </w:t>
      </w:r>
      <w:r w:rsidR="00304424">
        <w:rPr>
          <w:rFonts w:ascii="Arial" w:hAnsi="Arial" w:cs="Arial"/>
          <w:sz w:val="24"/>
        </w:rPr>
        <w:t>el perito o que la regla que</w:t>
      </w:r>
      <w:r>
        <w:rPr>
          <w:rFonts w:ascii="Arial" w:hAnsi="Arial" w:cs="Arial"/>
          <w:sz w:val="24"/>
        </w:rPr>
        <w:t xml:space="preserve"> se admita como prueba confirmatoria de lo allí suscrito. Será presentado en audiencia.</w:t>
      </w:r>
    </w:p>
    <w:p w:rsidR="003532C4" w:rsidRDefault="00304424" w:rsidP="003532C4">
      <w:pPr>
        <w:spacing w:line="480" w:lineRule="auto"/>
        <w:ind w:firstLine="720"/>
        <w:jc w:val="both"/>
        <w:rPr>
          <w:rFonts w:ascii="Arial" w:hAnsi="Arial" w:cs="Arial"/>
          <w:sz w:val="24"/>
        </w:rPr>
      </w:pPr>
      <w:r w:rsidRPr="00304424">
        <w:rPr>
          <w:rFonts w:ascii="Arial" w:hAnsi="Arial" w:cs="Arial"/>
          <w:sz w:val="24"/>
        </w:rPr>
        <w:t xml:space="preserve">Con los documentos antes relacionados solicito se han exhibidos en audiencia de sentencia, e incorporados mediante lectura como medios probatorios e indicios que sobre los hechos vierten cada uno de los documentos; pues demuestra la existencia del hecho delictivo e individualización del hechor criminal. Art. 248, 433 </w:t>
      </w:r>
      <w:proofErr w:type="spellStart"/>
      <w:r w:rsidRPr="00304424">
        <w:rPr>
          <w:rFonts w:ascii="Arial" w:hAnsi="Arial" w:cs="Arial"/>
          <w:sz w:val="24"/>
        </w:rPr>
        <w:t>Prpn</w:t>
      </w:r>
      <w:proofErr w:type="spellEnd"/>
      <w:r w:rsidRPr="00304424">
        <w:rPr>
          <w:rFonts w:ascii="Arial" w:hAnsi="Arial" w:cs="Arial"/>
          <w:sz w:val="24"/>
        </w:rPr>
        <w:t>.</w:t>
      </w:r>
    </w:p>
    <w:p w:rsidR="00304424" w:rsidRDefault="00304424" w:rsidP="003532C4">
      <w:pPr>
        <w:spacing w:line="480" w:lineRule="auto"/>
        <w:ind w:firstLine="720"/>
        <w:jc w:val="both"/>
        <w:rPr>
          <w:rFonts w:ascii="Arial" w:hAnsi="Arial" w:cs="Arial"/>
          <w:b/>
          <w:i/>
          <w:sz w:val="24"/>
        </w:rPr>
      </w:pPr>
      <w:r>
        <w:rPr>
          <w:rFonts w:ascii="Arial" w:hAnsi="Arial" w:cs="Arial"/>
          <w:b/>
          <w:i/>
          <w:sz w:val="24"/>
        </w:rPr>
        <w:t>Prueba testimonial</w:t>
      </w:r>
    </w:p>
    <w:p w:rsidR="00304424" w:rsidRDefault="00304424" w:rsidP="00304424">
      <w:pPr>
        <w:pStyle w:val="Prrafodelista"/>
        <w:numPr>
          <w:ilvl w:val="0"/>
          <w:numId w:val="16"/>
        </w:numPr>
        <w:spacing w:line="480" w:lineRule="auto"/>
        <w:jc w:val="both"/>
        <w:rPr>
          <w:rFonts w:ascii="Arial" w:hAnsi="Arial" w:cs="Arial"/>
          <w:sz w:val="24"/>
        </w:rPr>
      </w:pPr>
      <w:r>
        <w:rPr>
          <w:rFonts w:ascii="Arial" w:hAnsi="Arial" w:cs="Arial"/>
          <w:sz w:val="24"/>
        </w:rPr>
        <w:t xml:space="preserve">Señores </w:t>
      </w:r>
      <w:r w:rsidRPr="00304424">
        <w:rPr>
          <w:rFonts w:ascii="Arial" w:hAnsi="Arial" w:cs="Arial"/>
          <w:b/>
          <w:sz w:val="24"/>
        </w:rPr>
        <w:t>JOSE MATIAS LAZO CRUZ, SAUL ARMANDO LOZANO PEREZ, OSCAR ARMANDO TURCIOS PEREZ Y JOSE EDUARDO MILAGRO GOCHEZ</w:t>
      </w:r>
      <w:r>
        <w:rPr>
          <w:rFonts w:ascii="Arial" w:hAnsi="Arial" w:cs="Arial"/>
          <w:b/>
          <w:sz w:val="24"/>
        </w:rPr>
        <w:t xml:space="preserve">. </w:t>
      </w:r>
      <w:r>
        <w:rPr>
          <w:rFonts w:ascii="Arial" w:hAnsi="Arial" w:cs="Arial"/>
          <w:sz w:val="24"/>
        </w:rPr>
        <w:t>Agentes de fuerza de intervención y recuperación del territorio FIRTS PNC, Santa Ana, delegación Santa Ana. Pretendo probar los hallazgos de la captura.</w:t>
      </w:r>
    </w:p>
    <w:p w:rsidR="00304424" w:rsidRPr="00304424" w:rsidRDefault="00304424" w:rsidP="00304424">
      <w:pPr>
        <w:pStyle w:val="Prrafodelista"/>
        <w:numPr>
          <w:ilvl w:val="0"/>
          <w:numId w:val="16"/>
        </w:numPr>
        <w:spacing w:line="480" w:lineRule="auto"/>
        <w:jc w:val="both"/>
        <w:rPr>
          <w:rFonts w:ascii="Arial" w:hAnsi="Arial" w:cs="Arial"/>
          <w:sz w:val="24"/>
        </w:rPr>
      </w:pPr>
      <w:r>
        <w:rPr>
          <w:rFonts w:ascii="Arial" w:hAnsi="Arial" w:cs="Arial"/>
          <w:sz w:val="24"/>
        </w:rPr>
        <w:lastRenderedPageBreak/>
        <w:t xml:space="preserve">Investigadores: </w:t>
      </w:r>
      <w:r w:rsidRPr="00304424">
        <w:rPr>
          <w:rFonts w:ascii="Arial" w:hAnsi="Arial" w:cs="Arial"/>
          <w:b/>
          <w:sz w:val="24"/>
        </w:rPr>
        <w:t>MARIO DANIEL CASTANEDA MONTERROSA Y FÉLIX ANTONIO AVILÉS</w:t>
      </w:r>
      <w:r>
        <w:rPr>
          <w:rFonts w:ascii="Arial" w:hAnsi="Arial" w:cs="Arial"/>
          <w:b/>
          <w:sz w:val="24"/>
        </w:rPr>
        <w:t xml:space="preserve">, </w:t>
      </w:r>
      <w:r>
        <w:rPr>
          <w:rFonts w:ascii="Arial" w:hAnsi="Arial" w:cs="Arial"/>
          <w:sz w:val="24"/>
        </w:rPr>
        <w:t xml:space="preserve">mayores de edad, destacados en la sección de investigaciones de la policía nacional civil de Santa, pretendo probar la redacción de las probanzas del presente caso, </w:t>
      </w:r>
      <w:r>
        <w:rPr>
          <w:rFonts w:ascii="Arial" w:hAnsi="Arial" w:cs="Arial"/>
          <w:b/>
          <w:sz w:val="24"/>
          <w:u w:val="single"/>
        </w:rPr>
        <w:t>inspecciones de los escenarios, su tecnicidad y búsqueda de evidencias, además de la obtención de información de los hechos.</w:t>
      </w:r>
    </w:p>
    <w:p w:rsidR="00304424" w:rsidRDefault="00304424" w:rsidP="00304424">
      <w:pPr>
        <w:spacing w:line="480" w:lineRule="auto"/>
        <w:jc w:val="both"/>
        <w:rPr>
          <w:rFonts w:ascii="Arial" w:hAnsi="Arial" w:cs="Arial"/>
          <w:sz w:val="24"/>
        </w:rPr>
      </w:pPr>
      <w:r>
        <w:rPr>
          <w:rFonts w:ascii="Arial" w:hAnsi="Arial" w:cs="Arial"/>
          <w:sz w:val="24"/>
        </w:rPr>
        <w:t>Con estos testimonios se demostrará en juicios sobre la relación histórica de los hechos, de la individualización del imputado responsable antes y después de cometer la acción criminal.</w:t>
      </w:r>
    </w:p>
    <w:p w:rsidR="00074716" w:rsidRDefault="00074716" w:rsidP="00304424">
      <w:pPr>
        <w:spacing w:line="480" w:lineRule="auto"/>
        <w:jc w:val="both"/>
        <w:rPr>
          <w:rFonts w:ascii="Arial" w:hAnsi="Arial" w:cs="Arial"/>
          <w:b/>
          <w:i/>
          <w:sz w:val="24"/>
        </w:rPr>
      </w:pPr>
      <w:r>
        <w:rPr>
          <w:rFonts w:ascii="Arial" w:hAnsi="Arial" w:cs="Arial"/>
          <w:b/>
          <w:i/>
          <w:sz w:val="24"/>
        </w:rPr>
        <w:t>Peritos Forenses</w:t>
      </w:r>
    </w:p>
    <w:p w:rsidR="00074716" w:rsidRDefault="00074716" w:rsidP="00074716">
      <w:pPr>
        <w:spacing w:line="480" w:lineRule="auto"/>
        <w:ind w:firstLine="720"/>
        <w:jc w:val="both"/>
        <w:rPr>
          <w:rFonts w:ascii="Arial" w:hAnsi="Arial" w:cs="Arial"/>
          <w:b/>
          <w:sz w:val="24"/>
          <w:u w:val="single"/>
        </w:rPr>
      </w:pPr>
      <w:r w:rsidRPr="00074716">
        <w:rPr>
          <w:rFonts w:ascii="Arial" w:hAnsi="Arial" w:cs="Arial"/>
          <w:b/>
          <w:sz w:val="24"/>
        </w:rPr>
        <w:t>WILSON ISAÍAS LIMA RIVAS</w:t>
      </w:r>
      <w:r>
        <w:rPr>
          <w:rFonts w:ascii="Arial" w:hAnsi="Arial" w:cs="Arial"/>
          <w:b/>
          <w:sz w:val="24"/>
        </w:rPr>
        <w:t xml:space="preserve">, </w:t>
      </w:r>
      <w:r>
        <w:rPr>
          <w:rFonts w:ascii="Arial" w:hAnsi="Arial" w:cs="Arial"/>
          <w:b/>
          <w:sz w:val="24"/>
          <w:u w:val="single"/>
        </w:rPr>
        <w:t>perito en análisis físico químico de sustancias controladas, demostrará su conclusión técnica de las evidencias encontradas en escena.</w:t>
      </w:r>
    </w:p>
    <w:p w:rsidR="00074716" w:rsidRDefault="00074716" w:rsidP="00074716">
      <w:pPr>
        <w:spacing w:line="480" w:lineRule="auto"/>
        <w:ind w:firstLine="720"/>
        <w:jc w:val="both"/>
        <w:rPr>
          <w:rFonts w:ascii="Arial" w:hAnsi="Arial" w:cs="Arial"/>
          <w:sz w:val="24"/>
        </w:rPr>
      </w:pPr>
      <w:r>
        <w:rPr>
          <w:rFonts w:ascii="Arial" w:hAnsi="Arial" w:cs="Arial"/>
          <w:sz w:val="24"/>
        </w:rPr>
        <w:t>Perito de físico químico que redacte el informe final de la totalidad de las evidencias controladas encontrada al imputado.</w:t>
      </w:r>
    </w:p>
    <w:p w:rsidR="00206327" w:rsidRDefault="00206327" w:rsidP="00074716">
      <w:pPr>
        <w:spacing w:line="480" w:lineRule="auto"/>
        <w:ind w:firstLine="720"/>
        <w:jc w:val="both"/>
        <w:rPr>
          <w:rFonts w:ascii="Arial" w:hAnsi="Arial" w:cs="Arial"/>
          <w:sz w:val="24"/>
        </w:rPr>
      </w:pPr>
      <w:r>
        <w:rPr>
          <w:rFonts w:ascii="Arial" w:hAnsi="Arial" w:cs="Arial"/>
          <w:noProof/>
          <w:sz w:val="24"/>
          <w:lang w:val="en-US"/>
        </w:rPr>
        <mc:AlternateContent>
          <mc:Choice Requires="wps">
            <w:drawing>
              <wp:anchor distT="0" distB="0" distL="114300" distR="114300" simplePos="0" relativeHeight="251699200" behindDoc="0" locked="0" layoutInCell="1" allowOverlap="1" wp14:anchorId="5BEC9C38" wp14:editId="1F31ED08">
                <wp:simplePos x="0" y="0"/>
                <wp:positionH relativeFrom="margin">
                  <wp:align>center</wp:align>
                </wp:positionH>
                <wp:positionV relativeFrom="paragraph">
                  <wp:posOffset>184150</wp:posOffset>
                </wp:positionV>
                <wp:extent cx="5562600" cy="361950"/>
                <wp:effectExtent l="0" t="0" r="19050" b="19050"/>
                <wp:wrapNone/>
                <wp:docPr id="27" name="Cuadro de texto 27"/>
                <wp:cNvGraphicFramePr/>
                <a:graphic xmlns:a="http://schemas.openxmlformats.org/drawingml/2006/main">
                  <a:graphicData uri="http://schemas.microsoft.com/office/word/2010/wordprocessingShape">
                    <wps:wsp>
                      <wps:cNvSpPr txBox="1"/>
                      <wps:spPr>
                        <a:xfrm>
                          <a:off x="0" y="0"/>
                          <a:ext cx="5562600" cy="361950"/>
                        </a:xfrm>
                        <a:prstGeom prst="rect">
                          <a:avLst/>
                        </a:prstGeom>
                        <a:solidFill>
                          <a:sysClr val="window" lastClr="FFFFFF"/>
                        </a:solidFill>
                        <a:ln w="6350">
                          <a:solidFill>
                            <a:prstClr val="black"/>
                          </a:solidFill>
                        </a:ln>
                      </wps:spPr>
                      <wps:txbx>
                        <w:txbxContent>
                          <w:p w:rsidR="00C27509" w:rsidRPr="00206327" w:rsidRDefault="00C27509" w:rsidP="00206327">
                            <w:pPr>
                              <w:pStyle w:val="Prrafodelista"/>
                              <w:numPr>
                                <w:ilvl w:val="0"/>
                                <w:numId w:val="18"/>
                              </w:numPr>
                              <w:spacing w:line="276" w:lineRule="auto"/>
                              <w:jc w:val="center"/>
                              <w:rPr>
                                <w:rFonts w:ascii="Arial" w:hAnsi="Arial" w:cs="Arial"/>
                                <w:b/>
                                <w:sz w:val="24"/>
                                <w:u w:val="single"/>
                              </w:rPr>
                            </w:pPr>
                            <w:r w:rsidRPr="00206327">
                              <w:rPr>
                                <w:rFonts w:ascii="Arial" w:hAnsi="Arial" w:cs="Arial"/>
                                <w:b/>
                                <w:sz w:val="24"/>
                                <w:u w:val="single"/>
                              </w:rPr>
                              <w:t xml:space="preserve">POR LO TANTO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EC9C38" id="Cuadro de texto 27" o:spid="_x0000_s1041" type="#_x0000_t202" style="position:absolute;left:0;text-align:left;margin-left:0;margin-top:14.5pt;width:438pt;height:28.5pt;z-index:2516992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" fillcolor="window" strokeweight=".5pt">
                <v:textbox>
                  <w:txbxContent>
                    <w:p w:rsidR="00C27509" w:rsidRPr="00206327" w:rsidRDefault="00C27509" w:rsidP="00206327">
                      <w:pPr>
                        <w:pStyle w:val="Prrafodelista"/>
                        <w:numPr>
                          <w:ilvl w:val="0"/>
                          <w:numId w:val="18"/>
                        </w:numPr>
                        <w:spacing w:line="276" w:lineRule="auto"/>
                        <w:jc w:val="center"/>
                        <w:rPr>
                          <w:rFonts w:ascii="Arial" w:hAnsi="Arial" w:cs="Arial"/>
                          <w:b/>
                          <w:sz w:val="24"/>
                          <w:u w:val="single"/>
                        </w:rPr>
                      </w:pPr>
                      <w:r w:rsidRPr="00206327">
                        <w:rPr>
                          <w:rFonts w:ascii="Arial" w:hAnsi="Arial" w:cs="Arial"/>
                          <w:b/>
                          <w:sz w:val="24"/>
                          <w:u w:val="single"/>
                        </w:rPr>
                        <w:t xml:space="preserve">POR LO TANTO </w:t>
                      </w:r>
                    </w:p>
                  </w:txbxContent>
                </v:textbox>
                <w10:wrap anchorx="margin"/>
              </v:shape>
            </w:pict>
          </mc:Fallback>
        </mc:AlternateContent>
      </w:r>
    </w:p>
    <w:p w:rsidR="00206327" w:rsidRDefault="00206327" w:rsidP="00206327">
      <w:pPr>
        <w:rPr>
          <w:rFonts w:ascii="Arial" w:hAnsi="Arial" w:cs="Arial"/>
          <w:sz w:val="24"/>
        </w:rPr>
      </w:pPr>
    </w:p>
    <w:p w:rsidR="00074716" w:rsidRDefault="00206327" w:rsidP="00206327">
      <w:pPr>
        <w:spacing w:line="480" w:lineRule="auto"/>
        <w:ind w:firstLine="720"/>
        <w:jc w:val="both"/>
        <w:rPr>
          <w:rFonts w:ascii="Arial" w:hAnsi="Arial" w:cs="Arial"/>
          <w:b/>
          <w:sz w:val="24"/>
        </w:rPr>
      </w:pPr>
      <w:r>
        <w:rPr>
          <w:rFonts w:ascii="Arial" w:hAnsi="Arial" w:cs="Arial"/>
          <w:sz w:val="24"/>
        </w:rPr>
        <w:t xml:space="preserve">Conforme los planteamientos antes citados y lo dispuesto en los artículos 355 del código procesal penal </w:t>
      </w:r>
      <w:r w:rsidRPr="00206327">
        <w:rPr>
          <w:rFonts w:ascii="Arial" w:hAnsi="Arial" w:cs="Arial"/>
          <w:b/>
          <w:sz w:val="24"/>
        </w:rPr>
        <w:t>PIDO</w:t>
      </w:r>
      <w:r>
        <w:rPr>
          <w:rFonts w:ascii="Arial" w:hAnsi="Arial" w:cs="Arial"/>
          <w:b/>
          <w:sz w:val="24"/>
        </w:rPr>
        <w:t>:</w:t>
      </w:r>
    </w:p>
    <w:p w:rsidR="00206327" w:rsidRDefault="00206327" w:rsidP="00206327">
      <w:pPr>
        <w:spacing w:line="480" w:lineRule="auto"/>
        <w:ind w:firstLine="720"/>
        <w:jc w:val="both"/>
        <w:rPr>
          <w:rFonts w:ascii="Arial" w:hAnsi="Arial" w:cs="Arial"/>
          <w:b/>
          <w:sz w:val="24"/>
        </w:rPr>
      </w:pPr>
      <w:r>
        <w:rPr>
          <w:rFonts w:ascii="Arial" w:hAnsi="Arial" w:cs="Arial"/>
          <w:b/>
          <w:sz w:val="24"/>
        </w:rPr>
        <w:t>Que admita la acusación, la prueba ofrecida y decrete auto de apertura a juicio contra EVER RODRIGO LARA BONILLA, por atribuírsele la comisión del delito de TRAFICO ILICITO previsto y sancionado en el artículo 33 de la ley reguladora de las actividades relativas a las drogas en perjuicio de la SALUD PUBLICA.</w:t>
      </w:r>
    </w:p>
    <w:p w:rsidR="00206327" w:rsidRDefault="00206327" w:rsidP="00206327">
      <w:pPr>
        <w:spacing w:line="480" w:lineRule="auto"/>
        <w:ind w:firstLine="720"/>
        <w:jc w:val="both"/>
        <w:rPr>
          <w:rFonts w:ascii="Arial" w:hAnsi="Arial" w:cs="Arial"/>
          <w:sz w:val="24"/>
        </w:rPr>
      </w:pPr>
      <w:r>
        <w:rPr>
          <w:rFonts w:ascii="Arial" w:hAnsi="Arial" w:cs="Arial"/>
          <w:sz w:val="24"/>
        </w:rPr>
        <w:lastRenderedPageBreak/>
        <w:t>Señaló para oír notificaciones esquina opuesta al colegio ex San José, ex casa del amparo, de la ciudad de Santa Ana.</w:t>
      </w:r>
    </w:p>
    <w:p w:rsidR="00206327" w:rsidRDefault="00206327" w:rsidP="00206327">
      <w:pPr>
        <w:spacing w:line="480" w:lineRule="auto"/>
        <w:ind w:firstLine="720"/>
        <w:jc w:val="both"/>
        <w:rPr>
          <w:rFonts w:ascii="Arial" w:hAnsi="Arial" w:cs="Arial"/>
          <w:sz w:val="24"/>
        </w:rPr>
      </w:pPr>
    </w:p>
    <w:p w:rsidR="00206327" w:rsidRDefault="00206327" w:rsidP="00206327">
      <w:pPr>
        <w:spacing w:line="480" w:lineRule="auto"/>
        <w:ind w:firstLine="720"/>
        <w:jc w:val="both"/>
        <w:rPr>
          <w:rFonts w:ascii="Arial" w:hAnsi="Arial" w:cs="Arial"/>
          <w:sz w:val="24"/>
        </w:rPr>
      </w:pPr>
    </w:p>
    <w:p w:rsidR="00206327" w:rsidRDefault="00206327" w:rsidP="00206327">
      <w:pPr>
        <w:tabs>
          <w:tab w:val="left" w:pos="7800"/>
        </w:tabs>
        <w:spacing w:line="480" w:lineRule="auto"/>
        <w:ind w:firstLine="720"/>
        <w:jc w:val="both"/>
        <w:rPr>
          <w:rFonts w:ascii="Arial" w:hAnsi="Arial" w:cs="Arial"/>
          <w:sz w:val="24"/>
        </w:rPr>
      </w:pPr>
      <w:r>
        <w:rPr>
          <w:rFonts w:ascii="Arial" w:hAnsi="Arial" w:cs="Arial"/>
          <w:noProof/>
          <w:sz w:val="24"/>
          <w:lang w:val="en-US"/>
        </w:rPr>
        <w:drawing>
          <wp:anchor distT="0" distB="0" distL="114300" distR="114300" simplePos="0" relativeHeight="251700224" behindDoc="1" locked="0" layoutInCell="1" allowOverlap="1">
            <wp:simplePos x="0" y="0"/>
            <wp:positionH relativeFrom="column">
              <wp:posOffset>4009616</wp:posOffset>
            </wp:positionH>
            <wp:positionV relativeFrom="paragraph">
              <wp:posOffset>151104</wp:posOffset>
            </wp:positionV>
            <wp:extent cx="1227672" cy="1227672"/>
            <wp:effectExtent l="57150" t="57150" r="48895" b="48895"/>
            <wp:wrapNone/>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FGR VONN.jpg"/>
                    <pic:cNvPicPr/>
                  </pic:nvPicPr>
                  <pic:blipFill>
                    <a:blip r:embed="rId20" cstate="print">
                      <a:grayscl/>
                      <a:extLst>
                        <a:ext uri="{BEBA8EAE-BF5A-486C-A8C5-ECC9F3942E4B}">
                          <a14:imgProps xmlns:a14="http://schemas.microsoft.com/office/drawing/2010/main">
                            <a14:imgLayer r:embed="rId21">
                              <a14:imgEffect>
                                <a14:artisticLineDrawing/>
                              </a14:imgEffect>
                              <a14:imgEffect>
                                <a14:saturation sat="400000"/>
                              </a14:imgEffect>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rot="277594">
                      <a:off x="0" y="0"/>
                      <a:ext cx="1228239" cy="1228239"/>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sz w:val="24"/>
        </w:rPr>
        <w:tab/>
      </w:r>
    </w:p>
    <w:p w:rsidR="00206327" w:rsidRDefault="00206327" w:rsidP="00206327">
      <w:pPr>
        <w:spacing w:line="480" w:lineRule="auto"/>
        <w:ind w:firstLine="720"/>
        <w:jc w:val="center"/>
        <w:rPr>
          <w:rFonts w:ascii="Arial" w:hAnsi="Arial" w:cs="Arial"/>
          <w:sz w:val="24"/>
        </w:rPr>
      </w:pPr>
    </w:p>
    <w:p w:rsidR="00206327" w:rsidRDefault="00206327" w:rsidP="00206327">
      <w:pPr>
        <w:spacing w:after="0" w:line="480" w:lineRule="auto"/>
        <w:ind w:firstLine="720"/>
        <w:jc w:val="center"/>
        <w:rPr>
          <w:rFonts w:ascii="Arial" w:hAnsi="Arial" w:cs="Arial"/>
          <w:b/>
          <w:sz w:val="24"/>
        </w:rPr>
      </w:pPr>
      <w:r w:rsidRPr="00206327">
        <w:rPr>
          <w:rFonts w:ascii="Arial" w:hAnsi="Arial" w:cs="Arial"/>
          <w:b/>
          <w:sz w:val="24"/>
        </w:rPr>
        <w:t>LUIS GUILLERMO CANO RINCAN</w:t>
      </w:r>
    </w:p>
    <w:p w:rsidR="00F717A6" w:rsidRDefault="00206327" w:rsidP="00206327">
      <w:pPr>
        <w:spacing w:after="0" w:line="480" w:lineRule="auto"/>
        <w:ind w:firstLine="720"/>
        <w:jc w:val="center"/>
        <w:rPr>
          <w:rFonts w:ascii="Arial" w:hAnsi="Arial" w:cs="Arial"/>
          <w:b/>
          <w:sz w:val="24"/>
        </w:rPr>
      </w:pPr>
      <w:r>
        <w:rPr>
          <w:rFonts w:ascii="Arial" w:hAnsi="Arial" w:cs="Arial"/>
          <w:b/>
          <w:sz w:val="24"/>
        </w:rPr>
        <w:t>Oficina fiscal Santa Ana. Unidad de vida.</w:t>
      </w:r>
    </w:p>
    <w:p w:rsidR="00F717A6" w:rsidRPr="00F717A6" w:rsidRDefault="00F717A6" w:rsidP="00F717A6">
      <w:pPr>
        <w:rPr>
          <w:rFonts w:ascii="Arial" w:hAnsi="Arial" w:cs="Arial"/>
          <w:sz w:val="24"/>
        </w:rPr>
      </w:pPr>
    </w:p>
    <w:p w:rsidR="00F717A6" w:rsidRPr="00F717A6" w:rsidRDefault="00F717A6" w:rsidP="00F717A6">
      <w:pPr>
        <w:rPr>
          <w:rFonts w:ascii="Arial" w:hAnsi="Arial" w:cs="Arial"/>
          <w:sz w:val="24"/>
        </w:rPr>
      </w:pPr>
    </w:p>
    <w:p w:rsidR="00F717A6" w:rsidRPr="00F717A6" w:rsidRDefault="00F717A6" w:rsidP="00F717A6">
      <w:pPr>
        <w:rPr>
          <w:rFonts w:ascii="Arial" w:hAnsi="Arial" w:cs="Arial"/>
          <w:sz w:val="24"/>
        </w:rPr>
      </w:pPr>
    </w:p>
    <w:p w:rsidR="00F717A6" w:rsidRPr="00F717A6" w:rsidRDefault="00F717A6" w:rsidP="00F717A6">
      <w:pPr>
        <w:rPr>
          <w:rFonts w:ascii="Arial" w:hAnsi="Arial" w:cs="Arial"/>
          <w:sz w:val="24"/>
        </w:rPr>
      </w:pPr>
    </w:p>
    <w:p w:rsidR="00F717A6" w:rsidRDefault="00F717A6" w:rsidP="00F717A6">
      <w:pPr>
        <w:rPr>
          <w:rFonts w:ascii="Arial" w:hAnsi="Arial" w:cs="Arial"/>
          <w:sz w:val="24"/>
        </w:rPr>
      </w:pPr>
    </w:p>
    <w:p w:rsidR="00206327" w:rsidRDefault="00F717A6" w:rsidP="00F717A6">
      <w:pPr>
        <w:tabs>
          <w:tab w:val="left" w:pos="1245"/>
        </w:tabs>
        <w:rPr>
          <w:rFonts w:ascii="Arial" w:hAnsi="Arial" w:cs="Arial"/>
          <w:sz w:val="24"/>
        </w:rPr>
      </w:pPr>
      <w:r>
        <w:rPr>
          <w:rFonts w:ascii="Arial" w:hAnsi="Arial" w:cs="Arial"/>
          <w:sz w:val="24"/>
        </w:rPr>
        <w:tab/>
      </w:r>
    </w:p>
    <w:p w:rsidR="00F717A6" w:rsidRDefault="00F717A6" w:rsidP="00F717A6">
      <w:pPr>
        <w:tabs>
          <w:tab w:val="left" w:pos="1245"/>
        </w:tabs>
        <w:rPr>
          <w:rFonts w:ascii="Arial" w:hAnsi="Arial" w:cs="Arial"/>
          <w:sz w:val="24"/>
        </w:rPr>
      </w:pPr>
    </w:p>
    <w:p w:rsidR="00F717A6" w:rsidRDefault="00F717A6" w:rsidP="00F717A6">
      <w:pPr>
        <w:tabs>
          <w:tab w:val="left" w:pos="1245"/>
        </w:tabs>
        <w:rPr>
          <w:rFonts w:ascii="Arial" w:hAnsi="Arial" w:cs="Arial"/>
          <w:sz w:val="24"/>
        </w:rPr>
      </w:pPr>
    </w:p>
    <w:p w:rsidR="00F717A6" w:rsidRDefault="00F717A6" w:rsidP="00F717A6">
      <w:pPr>
        <w:tabs>
          <w:tab w:val="left" w:pos="1245"/>
        </w:tabs>
        <w:rPr>
          <w:rFonts w:ascii="Arial" w:hAnsi="Arial" w:cs="Arial"/>
          <w:sz w:val="24"/>
        </w:rPr>
      </w:pPr>
    </w:p>
    <w:p w:rsidR="00F717A6" w:rsidRDefault="00F717A6" w:rsidP="00F717A6">
      <w:pPr>
        <w:tabs>
          <w:tab w:val="left" w:pos="1245"/>
        </w:tabs>
        <w:rPr>
          <w:rFonts w:ascii="Arial" w:hAnsi="Arial" w:cs="Arial"/>
          <w:sz w:val="24"/>
        </w:rPr>
      </w:pPr>
    </w:p>
    <w:p w:rsidR="00F717A6" w:rsidRDefault="00F717A6" w:rsidP="00F717A6">
      <w:pPr>
        <w:tabs>
          <w:tab w:val="left" w:pos="1245"/>
        </w:tabs>
        <w:rPr>
          <w:rFonts w:ascii="Arial" w:hAnsi="Arial" w:cs="Arial"/>
          <w:sz w:val="24"/>
        </w:rPr>
      </w:pPr>
    </w:p>
    <w:p w:rsidR="00F717A6" w:rsidRDefault="00F717A6" w:rsidP="00F717A6">
      <w:pPr>
        <w:tabs>
          <w:tab w:val="left" w:pos="1245"/>
        </w:tabs>
        <w:rPr>
          <w:rFonts w:ascii="Arial" w:hAnsi="Arial" w:cs="Arial"/>
          <w:sz w:val="24"/>
        </w:rPr>
      </w:pPr>
    </w:p>
    <w:p w:rsidR="00F717A6" w:rsidRDefault="00F717A6" w:rsidP="00F717A6">
      <w:pPr>
        <w:tabs>
          <w:tab w:val="left" w:pos="1245"/>
        </w:tabs>
        <w:rPr>
          <w:rFonts w:ascii="Arial" w:hAnsi="Arial" w:cs="Arial"/>
          <w:sz w:val="24"/>
        </w:rPr>
      </w:pPr>
    </w:p>
    <w:p w:rsidR="00F717A6" w:rsidRDefault="00F717A6" w:rsidP="00F717A6">
      <w:pPr>
        <w:tabs>
          <w:tab w:val="left" w:pos="1245"/>
        </w:tabs>
        <w:rPr>
          <w:rFonts w:ascii="Arial" w:hAnsi="Arial" w:cs="Arial"/>
          <w:sz w:val="24"/>
        </w:rPr>
      </w:pPr>
    </w:p>
    <w:p w:rsidR="00F717A6" w:rsidRDefault="00F717A6" w:rsidP="00F717A6">
      <w:pPr>
        <w:tabs>
          <w:tab w:val="left" w:pos="1245"/>
        </w:tabs>
        <w:rPr>
          <w:rFonts w:ascii="Arial" w:hAnsi="Arial" w:cs="Arial"/>
          <w:sz w:val="24"/>
        </w:rPr>
      </w:pPr>
    </w:p>
    <w:p w:rsidR="00F717A6" w:rsidRDefault="00F717A6" w:rsidP="00F717A6">
      <w:pPr>
        <w:tabs>
          <w:tab w:val="left" w:pos="1245"/>
        </w:tabs>
        <w:rPr>
          <w:rFonts w:ascii="Arial" w:hAnsi="Arial" w:cs="Arial"/>
          <w:sz w:val="24"/>
        </w:rPr>
      </w:pPr>
    </w:p>
    <w:p w:rsidR="00F717A6" w:rsidRDefault="00F717A6" w:rsidP="00F717A6">
      <w:pPr>
        <w:tabs>
          <w:tab w:val="left" w:pos="1245"/>
        </w:tabs>
        <w:rPr>
          <w:rFonts w:ascii="Arial" w:hAnsi="Arial" w:cs="Arial"/>
          <w:sz w:val="24"/>
        </w:rPr>
        <w:sectPr w:rsidR="00F717A6" w:rsidSect="00D426BC">
          <w:pgSz w:w="12240" w:h="15840" w:code="1"/>
          <w:pgMar w:top="1440" w:right="1080" w:bottom="1440" w:left="1080" w:header="709" w:footer="709" w:gutter="0"/>
          <w:cols w:space="708"/>
          <w:docGrid w:linePitch="360"/>
        </w:sectPr>
      </w:pPr>
    </w:p>
    <w:p w:rsidR="00F717A6" w:rsidRDefault="00F717A6" w:rsidP="00F717A6">
      <w:pPr>
        <w:tabs>
          <w:tab w:val="left" w:pos="1245"/>
        </w:tabs>
        <w:spacing w:line="480" w:lineRule="auto"/>
        <w:jc w:val="both"/>
        <w:rPr>
          <w:rFonts w:ascii="Arial" w:hAnsi="Arial" w:cs="Arial"/>
          <w:i/>
          <w:sz w:val="24"/>
        </w:rPr>
      </w:pPr>
      <w:r>
        <w:rPr>
          <w:rFonts w:ascii="Arial" w:hAnsi="Arial" w:cs="Arial"/>
          <w:b/>
          <w:i/>
          <w:sz w:val="24"/>
        </w:rPr>
        <w:lastRenderedPageBreak/>
        <w:t xml:space="preserve">GADO TERCERO DE INSTRUCCIÓN: </w:t>
      </w:r>
      <w:r>
        <w:rPr>
          <w:rFonts w:ascii="Arial" w:hAnsi="Arial" w:cs="Arial"/>
          <w:i/>
          <w:sz w:val="24"/>
        </w:rPr>
        <w:t>Santa Ana, a las ocho horas con quince minutos del día veintidós de febrero del año dos mil diecisiete. –</w:t>
      </w:r>
    </w:p>
    <w:p w:rsidR="00F717A6" w:rsidRDefault="00F717A6" w:rsidP="00F717A6">
      <w:pPr>
        <w:tabs>
          <w:tab w:val="left" w:pos="1245"/>
        </w:tabs>
        <w:spacing w:line="480" w:lineRule="auto"/>
        <w:ind w:firstLine="1247"/>
        <w:jc w:val="both"/>
        <w:rPr>
          <w:rFonts w:ascii="Arial" w:hAnsi="Arial" w:cs="Arial"/>
          <w:i/>
          <w:sz w:val="24"/>
        </w:rPr>
      </w:pPr>
      <w:r>
        <w:rPr>
          <w:rFonts w:ascii="Arial" w:hAnsi="Arial" w:cs="Arial"/>
          <w:i/>
          <w:sz w:val="24"/>
        </w:rPr>
        <w:t xml:space="preserve">Por recibido el </w:t>
      </w:r>
      <w:r w:rsidRPr="00F717A6">
        <w:rPr>
          <w:rFonts w:ascii="Arial" w:hAnsi="Arial" w:cs="Arial"/>
          <w:b/>
          <w:i/>
          <w:sz w:val="24"/>
        </w:rPr>
        <w:t>DICTAMEN ACUSATORIO</w:t>
      </w:r>
      <w:r>
        <w:rPr>
          <w:rFonts w:ascii="Arial" w:hAnsi="Arial" w:cs="Arial"/>
          <w:i/>
          <w:sz w:val="24"/>
        </w:rPr>
        <w:t xml:space="preserve"> suscrito en presentado por el </w:t>
      </w:r>
      <w:r w:rsidRPr="00F717A6">
        <w:rPr>
          <w:rFonts w:ascii="Arial" w:hAnsi="Arial" w:cs="Arial"/>
          <w:b/>
          <w:i/>
          <w:sz w:val="24"/>
        </w:rPr>
        <w:t>LICENCIADO LUIS GUILLERMO CANO RINCAN</w:t>
      </w:r>
      <w:r>
        <w:rPr>
          <w:rFonts w:ascii="Arial" w:hAnsi="Arial" w:cs="Arial"/>
          <w:i/>
          <w:sz w:val="24"/>
        </w:rPr>
        <w:t xml:space="preserve"> en su calidad de agente auxiliar del fiscal General de la República; en el procedente proceso en contra del imputado </w:t>
      </w:r>
      <w:r w:rsidRPr="00F717A6">
        <w:rPr>
          <w:rFonts w:ascii="Arial" w:hAnsi="Arial" w:cs="Arial"/>
          <w:b/>
          <w:i/>
          <w:sz w:val="24"/>
        </w:rPr>
        <w:t>EVER RODRIGO LARA BONILLA</w:t>
      </w:r>
      <w:r>
        <w:rPr>
          <w:rFonts w:ascii="Arial" w:hAnsi="Arial" w:cs="Arial"/>
          <w:b/>
          <w:i/>
          <w:sz w:val="24"/>
        </w:rPr>
        <w:t xml:space="preserve">, </w:t>
      </w:r>
      <w:r>
        <w:rPr>
          <w:rFonts w:ascii="Arial" w:hAnsi="Arial" w:cs="Arial"/>
          <w:i/>
          <w:sz w:val="24"/>
        </w:rPr>
        <w:t xml:space="preserve">de veintidós años de edad, miembro activo de la pandilla dieciocho clica pocos pero locos, residente en el cantón y caserío agua dulce del municipio del Congo; a quien se le procesa por el hecho calificado provisionalmente como el delito de </w:t>
      </w:r>
      <w:r w:rsidRPr="00F717A6">
        <w:rPr>
          <w:rFonts w:ascii="Arial" w:hAnsi="Arial" w:cs="Arial"/>
          <w:b/>
          <w:i/>
          <w:sz w:val="24"/>
        </w:rPr>
        <w:t>TRAFICO ILICITO</w:t>
      </w:r>
      <w:r>
        <w:rPr>
          <w:rFonts w:ascii="Arial" w:hAnsi="Arial" w:cs="Arial"/>
          <w:b/>
          <w:i/>
          <w:sz w:val="24"/>
        </w:rPr>
        <w:t xml:space="preserve">, </w:t>
      </w:r>
      <w:r>
        <w:rPr>
          <w:rFonts w:ascii="Arial" w:hAnsi="Arial" w:cs="Arial"/>
          <w:i/>
          <w:sz w:val="24"/>
        </w:rPr>
        <w:t xml:space="preserve">previsto y sancionado dos del artículo 33 la ley reguladora de las actividades relativas a las drogas en perjuicio de la </w:t>
      </w:r>
      <w:r w:rsidRPr="00F717A6">
        <w:rPr>
          <w:rFonts w:ascii="Arial" w:hAnsi="Arial" w:cs="Arial"/>
          <w:b/>
          <w:i/>
          <w:sz w:val="24"/>
        </w:rPr>
        <w:t>SALUD PUBLICA</w:t>
      </w:r>
      <w:r>
        <w:rPr>
          <w:rFonts w:ascii="Arial" w:hAnsi="Arial" w:cs="Arial"/>
          <w:b/>
          <w:i/>
          <w:sz w:val="24"/>
        </w:rPr>
        <w:t xml:space="preserve">; </w:t>
      </w:r>
      <w:r>
        <w:rPr>
          <w:rFonts w:ascii="Arial" w:hAnsi="Arial" w:cs="Arial"/>
          <w:i/>
          <w:sz w:val="24"/>
        </w:rPr>
        <w:t xml:space="preserve">en consecuencia, </w:t>
      </w:r>
      <w:r w:rsidR="008D2DD5">
        <w:rPr>
          <w:rFonts w:ascii="Arial" w:hAnsi="Arial" w:cs="Arial"/>
          <w:i/>
          <w:sz w:val="24"/>
        </w:rPr>
        <w:t xml:space="preserve">de haber sido presentado el dictamen de ley, de acuerdo a lo establecido en los artículos 315 y siguientes del código procesal penal, este juzgado </w:t>
      </w:r>
      <w:r w:rsidR="008D2DD5" w:rsidRPr="008D2DD5">
        <w:rPr>
          <w:rFonts w:ascii="Arial" w:hAnsi="Arial" w:cs="Arial"/>
          <w:b/>
          <w:i/>
          <w:sz w:val="24"/>
        </w:rPr>
        <w:t>RESUELVE</w:t>
      </w:r>
      <w:r w:rsidR="008D2DD5">
        <w:rPr>
          <w:rFonts w:ascii="Arial" w:hAnsi="Arial" w:cs="Arial"/>
          <w:i/>
          <w:sz w:val="24"/>
        </w:rPr>
        <w:t xml:space="preserve">: </w:t>
      </w:r>
    </w:p>
    <w:p w:rsidR="008D2DD5" w:rsidRDefault="000A0CB4" w:rsidP="00F717A6">
      <w:pPr>
        <w:tabs>
          <w:tab w:val="left" w:pos="1245"/>
        </w:tabs>
        <w:spacing w:line="480" w:lineRule="auto"/>
        <w:ind w:firstLine="1247"/>
        <w:jc w:val="both"/>
        <w:rPr>
          <w:rFonts w:ascii="Arial" w:hAnsi="Arial" w:cs="Arial"/>
          <w:b/>
          <w:i/>
          <w:sz w:val="24"/>
        </w:rPr>
      </w:pPr>
      <w:r>
        <w:rPr>
          <w:rFonts w:ascii="Arial" w:hAnsi="Arial" w:cs="Arial"/>
          <w:i/>
          <w:sz w:val="24"/>
        </w:rPr>
        <w:t xml:space="preserve">En consecuencia, de haber sido presentada la solicitud de ley y de acuerdo a lo establecido es en el art. 357 y siguientes del código procesal penal, ha de ponerse a disposición de las partes, las presentes actuaciones y evidencias, para que pueda consultar las mismas que lo plazo común de </w:t>
      </w:r>
      <w:r w:rsidRPr="000A0CB4">
        <w:rPr>
          <w:rFonts w:ascii="Arial" w:hAnsi="Arial" w:cs="Arial"/>
          <w:b/>
          <w:i/>
          <w:sz w:val="24"/>
        </w:rPr>
        <w:t>CINCO DÍAS</w:t>
      </w:r>
      <w:r>
        <w:rPr>
          <w:rFonts w:ascii="Arial" w:hAnsi="Arial" w:cs="Arial"/>
          <w:b/>
          <w:i/>
          <w:sz w:val="24"/>
        </w:rPr>
        <w:t xml:space="preserve">, </w:t>
      </w:r>
      <w:r>
        <w:rPr>
          <w:rFonts w:ascii="Arial" w:hAnsi="Arial" w:cs="Arial"/>
          <w:i/>
          <w:sz w:val="24"/>
        </w:rPr>
        <w:t xml:space="preserve">a partir de la ratificación del presente auto; es asimismo para que puedan formular cualquier o cualesquiera de las circunstancias que enumera el art. 358 del código procesal penal; finalizado el plazo de los cinco días, se señalará fecha para la celebración de la audiencia preliminar. </w:t>
      </w:r>
      <w:proofErr w:type="gramStart"/>
      <w:r w:rsidRPr="000A0CB4">
        <w:rPr>
          <w:rFonts w:ascii="Arial" w:hAnsi="Arial" w:cs="Arial"/>
          <w:b/>
          <w:i/>
          <w:sz w:val="24"/>
        </w:rPr>
        <w:t>NOTIFIQUESE</w:t>
      </w:r>
      <w:r>
        <w:rPr>
          <w:rFonts w:ascii="Arial" w:hAnsi="Arial" w:cs="Arial"/>
          <w:b/>
          <w:i/>
          <w:sz w:val="24"/>
        </w:rPr>
        <w:t>.-</w:t>
      </w:r>
      <w:proofErr w:type="gramEnd"/>
    </w:p>
    <w:p w:rsidR="000A0CB4" w:rsidRDefault="000A0CB4" w:rsidP="00F717A6">
      <w:pPr>
        <w:tabs>
          <w:tab w:val="left" w:pos="1245"/>
        </w:tabs>
        <w:spacing w:line="480" w:lineRule="auto"/>
        <w:ind w:firstLine="1247"/>
        <w:jc w:val="both"/>
        <w:rPr>
          <w:rFonts w:ascii="Arial" w:hAnsi="Arial" w:cs="Arial"/>
          <w:b/>
          <w:i/>
          <w:sz w:val="24"/>
        </w:rPr>
      </w:pPr>
    </w:p>
    <w:p w:rsidR="000A0CB4" w:rsidRDefault="000A0CB4" w:rsidP="00F717A6">
      <w:pPr>
        <w:tabs>
          <w:tab w:val="left" w:pos="1245"/>
        </w:tabs>
        <w:spacing w:line="480" w:lineRule="auto"/>
        <w:ind w:firstLine="1247"/>
        <w:jc w:val="both"/>
        <w:rPr>
          <w:rFonts w:ascii="Arial" w:hAnsi="Arial" w:cs="Arial"/>
          <w:b/>
          <w:i/>
          <w:sz w:val="24"/>
        </w:rPr>
      </w:pPr>
    </w:p>
    <w:p w:rsidR="000A0CB4" w:rsidRDefault="000A0CB4" w:rsidP="00F717A6">
      <w:pPr>
        <w:tabs>
          <w:tab w:val="left" w:pos="1245"/>
        </w:tabs>
        <w:spacing w:line="480" w:lineRule="auto"/>
        <w:ind w:firstLine="1247"/>
        <w:jc w:val="both"/>
        <w:rPr>
          <w:rFonts w:ascii="Arial" w:hAnsi="Arial" w:cs="Arial"/>
          <w:b/>
          <w:i/>
          <w:sz w:val="24"/>
        </w:rPr>
      </w:pPr>
    </w:p>
    <w:p w:rsidR="000A0CB4" w:rsidRDefault="000A0CB4" w:rsidP="00F717A6">
      <w:pPr>
        <w:tabs>
          <w:tab w:val="left" w:pos="1245"/>
        </w:tabs>
        <w:spacing w:line="480" w:lineRule="auto"/>
        <w:ind w:firstLine="1247"/>
        <w:jc w:val="both"/>
        <w:rPr>
          <w:rFonts w:ascii="Arial" w:hAnsi="Arial" w:cs="Arial"/>
          <w:b/>
          <w:i/>
          <w:sz w:val="24"/>
        </w:rPr>
      </w:pPr>
    </w:p>
    <w:p w:rsidR="000A0CB4" w:rsidRDefault="000A0CB4" w:rsidP="000A0CB4">
      <w:pPr>
        <w:tabs>
          <w:tab w:val="left" w:pos="1245"/>
        </w:tabs>
        <w:spacing w:after="0" w:line="240" w:lineRule="auto"/>
        <w:jc w:val="both"/>
        <w:rPr>
          <w:rFonts w:ascii="Arial" w:hAnsi="Arial" w:cs="Arial"/>
          <w:b/>
          <w:i/>
          <w:sz w:val="24"/>
        </w:rPr>
      </w:pPr>
    </w:p>
    <w:p w:rsidR="000A0CB4" w:rsidRDefault="000A0CB4" w:rsidP="000A0CB4">
      <w:pPr>
        <w:tabs>
          <w:tab w:val="left" w:pos="1245"/>
        </w:tabs>
        <w:spacing w:after="0" w:line="240" w:lineRule="auto"/>
        <w:jc w:val="both"/>
        <w:rPr>
          <w:rFonts w:ascii="Arial" w:hAnsi="Arial" w:cs="Arial"/>
          <w:b/>
          <w:i/>
          <w:sz w:val="24"/>
        </w:rPr>
      </w:pPr>
    </w:p>
    <w:p w:rsidR="000A0CB4" w:rsidRDefault="000A0CB4" w:rsidP="000A0CB4">
      <w:pPr>
        <w:tabs>
          <w:tab w:val="left" w:pos="1245"/>
        </w:tabs>
        <w:spacing w:after="0" w:line="240" w:lineRule="auto"/>
        <w:jc w:val="both"/>
        <w:rPr>
          <w:rFonts w:ascii="Arial" w:hAnsi="Arial" w:cs="Arial"/>
          <w:b/>
          <w:i/>
          <w:sz w:val="24"/>
        </w:rPr>
      </w:pPr>
      <w:r>
        <w:rPr>
          <w:rFonts w:ascii="Arial" w:hAnsi="Arial" w:cs="Arial"/>
          <w:b/>
          <w:i/>
          <w:sz w:val="24"/>
        </w:rPr>
        <w:t>Ref. 484-16-7.- (A) Ref. Fiscal N</w:t>
      </w:r>
      <w:r>
        <w:rPr>
          <w:rFonts w:ascii="Arial" w:hAnsi="Arial" w:cs="Arial"/>
          <w:b/>
          <w:i/>
          <w:sz w:val="24"/>
          <w:vertAlign w:val="subscript"/>
        </w:rPr>
        <w:t>o</w:t>
      </w:r>
      <w:r>
        <w:rPr>
          <w:rFonts w:ascii="Arial" w:hAnsi="Arial" w:cs="Arial"/>
          <w:b/>
          <w:i/>
          <w:sz w:val="24"/>
        </w:rPr>
        <w:t xml:space="preserve"> 2053-UDCV-2016</w:t>
      </w:r>
    </w:p>
    <w:p w:rsidR="000A0CB4" w:rsidRDefault="000A0CB4" w:rsidP="000A0CB4">
      <w:pPr>
        <w:tabs>
          <w:tab w:val="left" w:pos="1245"/>
        </w:tabs>
        <w:spacing w:after="0" w:line="240" w:lineRule="auto"/>
        <w:jc w:val="both"/>
        <w:rPr>
          <w:rFonts w:ascii="Arial" w:hAnsi="Arial" w:cs="Arial"/>
          <w:b/>
          <w:i/>
          <w:sz w:val="24"/>
        </w:rPr>
      </w:pPr>
      <w:r>
        <w:rPr>
          <w:rFonts w:ascii="Arial" w:hAnsi="Arial" w:cs="Arial"/>
          <w:b/>
          <w:i/>
          <w:sz w:val="24"/>
        </w:rPr>
        <w:t xml:space="preserve">Fiscal: Licdo. </w:t>
      </w:r>
      <w:r w:rsidRPr="000A0CB4">
        <w:rPr>
          <w:rFonts w:ascii="Arial" w:hAnsi="Arial" w:cs="Arial"/>
          <w:b/>
          <w:i/>
          <w:sz w:val="24"/>
        </w:rPr>
        <w:t>Luis Guillermo</w:t>
      </w:r>
      <w:r>
        <w:rPr>
          <w:rFonts w:ascii="Arial" w:hAnsi="Arial" w:cs="Arial"/>
          <w:b/>
          <w:i/>
          <w:sz w:val="24"/>
        </w:rPr>
        <w:t xml:space="preserve"> Cano </w:t>
      </w:r>
      <w:proofErr w:type="spellStart"/>
      <w:r>
        <w:rPr>
          <w:rFonts w:ascii="Arial" w:hAnsi="Arial" w:cs="Arial"/>
          <w:b/>
          <w:i/>
          <w:sz w:val="24"/>
        </w:rPr>
        <w:t>Rincá</w:t>
      </w:r>
      <w:r w:rsidRPr="000A0CB4">
        <w:rPr>
          <w:rFonts w:ascii="Arial" w:hAnsi="Arial" w:cs="Arial"/>
          <w:b/>
          <w:i/>
          <w:sz w:val="24"/>
        </w:rPr>
        <w:t>n</w:t>
      </w:r>
      <w:proofErr w:type="spellEnd"/>
    </w:p>
    <w:p w:rsidR="000A0CB4" w:rsidRDefault="000A0CB4" w:rsidP="000A0CB4">
      <w:pPr>
        <w:tabs>
          <w:tab w:val="left" w:pos="1245"/>
        </w:tabs>
        <w:spacing w:after="0" w:line="240" w:lineRule="auto"/>
        <w:jc w:val="both"/>
        <w:rPr>
          <w:rFonts w:ascii="Arial" w:hAnsi="Arial" w:cs="Arial"/>
          <w:b/>
          <w:i/>
          <w:sz w:val="24"/>
        </w:rPr>
      </w:pPr>
      <w:r>
        <w:rPr>
          <w:rFonts w:ascii="Arial" w:hAnsi="Arial" w:cs="Arial"/>
          <w:b/>
          <w:i/>
          <w:sz w:val="24"/>
        </w:rPr>
        <w:t>Defensor Particular: René Waldo Escobar Sierra. Telefax: 2448-1617</w:t>
      </w:r>
    </w:p>
    <w:p w:rsidR="005372D6" w:rsidRDefault="005372D6" w:rsidP="000A0CB4">
      <w:pPr>
        <w:tabs>
          <w:tab w:val="left" w:pos="1245"/>
        </w:tabs>
        <w:spacing w:after="0" w:line="240" w:lineRule="auto"/>
        <w:jc w:val="both"/>
        <w:rPr>
          <w:rFonts w:ascii="Arial" w:hAnsi="Arial" w:cs="Arial"/>
          <w:b/>
          <w:i/>
          <w:sz w:val="24"/>
        </w:rPr>
      </w:pPr>
    </w:p>
    <w:p w:rsidR="005372D6" w:rsidRDefault="005372D6" w:rsidP="000A0CB4">
      <w:pPr>
        <w:tabs>
          <w:tab w:val="left" w:pos="1245"/>
        </w:tabs>
        <w:spacing w:after="0" w:line="240" w:lineRule="auto"/>
        <w:jc w:val="both"/>
        <w:rPr>
          <w:rFonts w:ascii="Arial" w:hAnsi="Arial" w:cs="Arial"/>
          <w:b/>
          <w:i/>
          <w:sz w:val="24"/>
        </w:rPr>
      </w:pPr>
    </w:p>
    <w:p w:rsidR="005372D6" w:rsidRDefault="00B070F6" w:rsidP="00B070F6">
      <w:pPr>
        <w:tabs>
          <w:tab w:val="left" w:pos="1245"/>
        </w:tabs>
        <w:spacing w:after="0" w:line="480" w:lineRule="auto"/>
        <w:jc w:val="both"/>
        <w:rPr>
          <w:rFonts w:ascii="Arial" w:hAnsi="Arial" w:cs="Arial"/>
          <w:i/>
          <w:sz w:val="24"/>
        </w:rPr>
      </w:pPr>
      <w:r>
        <w:rPr>
          <w:rFonts w:ascii="Arial" w:hAnsi="Arial" w:cs="Arial"/>
          <w:b/>
          <w:i/>
          <w:sz w:val="24"/>
        </w:rPr>
        <w:lastRenderedPageBreak/>
        <w:t xml:space="preserve">GADO TERCERO DE INSTRUCCIÓN: </w:t>
      </w:r>
      <w:r>
        <w:rPr>
          <w:rFonts w:ascii="Arial" w:hAnsi="Arial" w:cs="Arial"/>
          <w:i/>
          <w:sz w:val="24"/>
        </w:rPr>
        <w:t xml:space="preserve">Santa Ana a las quince horas con cuarenta y cinco minutos del día tres de marzo de dos mil </w:t>
      </w:r>
      <w:r w:rsidR="00E37A23">
        <w:rPr>
          <w:rFonts w:ascii="Arial" w:hAnsi="Arial" w:cs="Arial"/>
          <w:i/>
          <w:sz w:val="24"/>
        </w:rPr>
        <w:t>diecisiete. -</w:t>
      </w:r>
    </w:p>
    <w:p w:rsidR="00B070F6" w:rsidRDefault="00B070F6" w:rsidP="00B070F6">
      <w:pPr>
        <w:tabs>
          <w:tab w:val="left" w:pos="1245"/>
        </w:tabs>
        <w:spacing w:after="0" w:line="480" w:lineRule="auto"/>
        <w:jc w:val="both"/>
        <w:rPr>
          <w:rFonts w:ascii="Arial" w:hAnsi="Arial" w:cs="Arial"/>
          <w:i/>
          <w:sz w:val="24"/>
        </w:rPr>
      </w:pPr>
    </w:p>
    <w:p w:rsidR="00B070F6" w:rsidRDefault="00B070F6" w:rsidP="00B070F6">
      <w:pPr>
        <w:tabs>
          <w:tab w:val="left" w:pos="1245"/>
        </w:tabs>
        <w:spacing w:after="0" w:line="480" w:lineRule="auto"/>
        <w:ind w:firstLine="1247"/>
        <w:jc w:val="both"/>
        <w:rPr>
          <w:rFonts w:ascii="Arial" w:hAnsi="Arial" w:cs="Arial"/>
          <w:b/>
          <w:i/>
          <w:sz w:val="24"/>
        </w:rPr>
      </w:pPr>
      <w:r>
        <w:rPr>
          <w:rFonts w:ascii="Arial" w:hAnsi="Arial" w:cs="Arial"/>
          <w:i/>
          <w:sz w:val="24"/>
        </w:rPr>
        <w:t xml:space="preserve">Advierte la suscrita juez, que habiendo transcurrido el plazo común de los cinco días, que señala el artículo 357 Pr </w:t>
      </w:r>
      <w:proofErr w:type="spellStart"/>
      <w:r>
        <w:rPr>
          <w:rFonts w:ascii="Arial" w:hAnsi="Arial" w:cs="Arial"/>
          <w:i/>
          <w:sz w:val="24"/>
        </w:rPr>
        <w:t>Pn</w:t>
      </w:r>
      <w:proofErr w:type="spellEnd"/>
      <w:r>
        <w:rPr>
          <w:rFonts w:ascii="Arial" w:hAnsi="Arial" w:cs="Arial"/>
          <w:i/>
          <w:sz w:val="24"/>
        </w:rPr>
        <w:t xml:space="preserve">., En el cual las partes pudieran formular cualquier o cualesquiera de las circunstancias que enumera el art. 358 Pr </w:t>
      </w:r>
      <w:proofErr w:type="spellStart"/>
      <w:r>
        <w:rPr>
          <w:rFonts w:ascii="Arial" w:hAnsi="Arial" w:cs="Arial"/>
          <w:i/>
          <w:sz w:val="24"/>
        </w:rPr>
        <w:t>Pn</w:t>
      </w:r>
      <w:proofErr w:type="spellEnd"/>
      <w:r>
        <w:rPr>
          <w:rFonts w:ascii="Arial" w:hAnsi="Arial" w:cs="Arial"/>
          <w:i/>
          <w:sz w:val="24"/>
        </w:rPr>
        <w:t xml:space="preserve">., Referente al proceso que se instruye en contra del imputado con detención provisional </w:t>
      </w:r>
      <w:r w:rsidRPr="00B070F6">
        <w:rPr>
          <w:rFonts w:ascii="Arial" w:hAnsi="Arial" w:cs="Arial"/>
          <w:b/>
          <w:i/>
          <w:sz w:val="24"/>
        </w:rPr>
        <w:t>EVER RODRIGO LARA BONILLA</w:t>
      </w:r>
      <w:r>
        <w:rPr>
          <w:rFonts w:ascii="Arial" w:hAnsi="Arial" w:cs="Arial"/>
          <w:i/>
          <w:sz w:val="24"/>
        </w:rPr>
        <w:t xml:space="preserve"> de veintidós años de edad, miembro activo de la pandilla dieciocho</w:t>
      </w:r>
      <w:r w:rsidR="00E37A23">
        <w:rPr>
          <w:rFonts w:ascii="Arial" w:hAnsi="Arial" w:cs="Arial"/>
          <w:i/>
          <w:sz w:val="24"/>
        </w:rPr>
        <w:t xml:space="preserve"> clica pocos pero locos, residente en el cantón y caserío agua dulce municipio de El Congo; a quien se le procesa por el hecho calificado provisionalmente como el delito o de </w:t>
      </w:r>
      <w:r w:rsidR="00E37A23" w:rsidRPr="00E37A23">
        <w:rPr>
          <w:rFonts w:ascii="Arial" w:hAnsi="Arial" w:cs="Arial"/>
          <w:b/>
          <w:i/>
          <w:sz w:val="24"/>
        </w:rPr>
        <w:t>TRAFICO ILICITO</w:t>
      </w:r>
      <w:r w:rsidR="00E37A23">
        <w:rPr>
          <w:rFonts w:ascii="Arial" w:hAnsi="Arial" w:cs="Arial"/>
          <w:i/>
          <w:sz w:val="24"/>
        </w:rPr>
        <w:t xml:space="preserve">, previsto y sancionado en el artículo 33 de la ley reguladora de las actividades relativas a las drogas en perjuicio de la </w:t>
      </w:r>
      <w:r w:rsidR="00E37A23" w:rsidRPr="00E37A23">
        <w:rPr>
          <w:rFonts w:ascii="Arial" w:hAnsi="Arial" w:cs="Arial"/>
          <w:b/>
          <w:i/>
          <w:sz w:val="24"/>
        </w:rPr>
        <w:t>SALUD PUBLICA</w:t>
      </w:r>
      <w:r w:rsidR="00E37A23">
        <w:rPr>
          <w:rFonts w:ascii="Arial" w:hAnsi="Arial" w:cs="Arial"/>
          <w:i/>
          <w:sz w:val="24"/>
        </w:rPr>
        <w:t xml:space="preserve">; en consecuencia de lo anterior, y de acuerdo a lo establecido en el art. 357 del código procesal penal este juzgado </w:t>
      </w:r>
      <w:r w:rsidR="00E37A23" w:rsidRPr="00E37A23">
        <w:rPr>
          <w:rFonts w:ascii="Arial" w:hAnsi="Arial" w:cs="Arial"/>
          <w:b/>
          <w:i/>
          <w:sz w:val="24"/>
        </w:rPr>
        <w:t>RESUELVE</w:t>
      </w:r>
      <w:r w:rsidR="00E37A23">
        <w:rPr>
          <w:rFonts w:ascii="Arial" w:hAnsi="Arial" w:cs="Arial"/>
          <w:b/>
          <w:i/>
          <w:sz w:val="24"/>
        </w:rPr>
        <w:t>:</w:t>
      </w:r>
    </w:p>
    <w:p w:rsidR="00E37A23" w:rsidRDefault="00E37A23" w:rsidP="00E37A23">
      <w:pPr>
        <w:pStyle w:val="Prrafodelista"/>
        <w:numPr>
          <w:ilvl w:val="0"/>
          <w:numId w:val="19"/>
        </w:numPr>
        <w:tabs>
          <w:tab w:val="left" w:pos="1245"/>
        </w:tabs>
        <w:spacing w:after="0" w:line="480" w:lineRule="auto"/>
        <w:jc w:val="both"/>
        <w:rPr>
          <w:rFonts w:ascii="Arial" w:hAnsi="Arial" w:cs="Arial"/>
          <w:i/>
          <w:sz w:val="24"/>
        </w:rPr>
      </w:pPr>
      <w:r>
        <w:rPr>
          <w:rFonts w:ascii="Arial" w:hAnsi="Arial" w:cs="Arial"/>
          <w:b/>
          <w:i/>
          <w:sz w:val="24"/>
        </w:rPr>
        <w:t xml:space="preserve">INTIMASE </w:t>
      </w:r>
      <w:r>
        <w:rPr>
          <w:rFonts w:ascii="Arial" w:hAnsi="Arial" w:cs="Arial"/>
          <w:i/>
          <w:sz w:val="24"/>
        </w:rPr>
        <w:t xml:space="preserve">a las partes para que concurran a la </w:t>
      </w:r>
      <w:r w:rsidRPr="00E37A23">
        <w:rPr>
          <w:rFonts w:ascii="Arial" w:hAnsi="Arial" w:cs="Arial"/>
          <w:b/>
          <w:i/>
          <w:sz w:val="24"/>
        </w:rPr>
        <w:t>AUDIENCIA PRELIMINAR</w:t>
      </w:r>
      <w:r>
        <w:rPr>
          <w:rFonts w:ascii="Arial" w:hAnsi="Arial" w:cs="Arial"/>
          <w:i/>
          <w:sz w:val="24"/>
        </w:rPr>
        <w:t xml:space="preserve"> señalada el </w:t>
      </w:r>
      <w:r w:rsidRPr="00E37A23">
        <w:rPr>
          <w:rFonts w:ascii="Arial" w:hAnsi="Arial" w:cs="Arial"/>
          <w:b/>
          <w:i/>
          <w:sz w:val="24"/>
        </w:rPr>
        <w:t>DÍA VEINTIDÓS DE MARZO DEL AÑO DOS MIL DIECISIETE A LAS NUEVE HORAS CON TREINTA MINUTOS</w:t>
      </w:r>
      <w:r>
        <w:rPr>
          <w:rFonts w:ascii="Arial" w:hAnsi="Arial" w:cs="Arial"/>
          <w:i/>
          <w:sz w:val="24"/>
        </w:rPr>
        <w:t xml:space="preserve">; líbrese los oficios respectivos para el traslado del imputado, a fin de que pueda comparecer a la audiencia ante señala. </w:t>
      </w:r>
      <w:r w:rsidRPr="00E37A23">
        <w:rPr>
          <w:rFonts w:ascii="Arial" w:hAnsi="Arial" w:cs="Arial"/>
          <w:b/>
          <w:i/>
          <w:sz w:val="24"/>
        </w:rPr>
        <w:t>NOTIFIQUESE</w:t>
      </w:r>
      <w:r>
        <w:rPr>
          <w:rFonts w:ascii="Arial" w:hAnsi="Arial" w:cs="Arial"/>
          <w:b/>
          <w:i/>
          <w:sz w:val="24"/>
        </w:rPr>
        <w:t>. -</w:t>
      </w:r>
    </w:p>
    <w:p w:rsidR="00E37A23" w:rsidRPr="00E37A23" w:rsidRDefault="00E37A23" w:rsidP="00E37A23"/>
    <w:p w:rsidR="00E37A23" w:rsidRPr="00E37A23" w:rsidRDefault="00E37A23" w:rsidP="00E37A23"/>
    <w:p w:rsidR="00E37A23" w:rsidRPr="00E37A23" w:rsidRDefault="00E37A23" w:rsidP="00E37A23"/>
    <w:p w:rsidR="00E37A23" w:rsidRPr="00E37A23" w:rsidRDefault="00E37A23" w:rsidP="00E37A23"/>
    <w:p w:rsidR="00E37A23" w:rsidRPr="00E37A23" w:rsidRDefault="00E37A23" w:rsidP="00E37A23"/>
    <w:p w:rsidR="00E37A23" w:rsidRPr="00E37A23" w:rsidRDefault="00E37A23" w:rsidP="00E37A23"/>
    <w:p w:rsidR="00E37A23" w:rsidRPr="00E37A23" w:rsidRDefault="00E37A23" w:rsidP="00E37A23"/>
    <w:p w:rsidR="00E37A23" w:rsidRDefault="00E37A23" w:rsidP="00E37A23"/>
    <w:p w:rsidR="00E37A23" w:rsidRDefault="00E37A23" w:rsidP="00E37A23">
      <w:pPr>
        <w:spacing w:after="0" w:line="240" w:lineRule="auto"/>
        <w:rPr>
          <w:rFonts w:ascii="Arial" w:hAnsi="Arial" w:cs="Arial"/>
          <w:b/>
        </w:rPr>
      </w:pPr>
    </w:p>
    <w:p w:rsidR="00E37A23" w:rsidRDefault="00E37A23" w:rsidP="00E37A23">
      <w:pPr>
        <w:spacing w:after="0" w:line="240" w:lineRule="auto"/>
        <w:rPr>
          <w:rFonts w:ascii="Arial" w:hAnsi="Arial" w:cs="Arial"/>
          <w:b/>
        </w:rPr>
      </w:pPr>
    </w:p>
    <w:p w:rsidR="00E37A23" w:rsidRDefault="00E37A23" w:rsidP="00E37A23">
      <w:pPr>
        <w:spacing w:after="0" w:line="240" w:lineRule="auto"/>
        <w:rPr>
          <w:rFonts w:ascii="Arial" w:hAnsi="Arial" w:cs="Arial"/>
          <w:b/>
        </w:rPr>
      </w:pPr>
    </w:p>
    <w:p w:rsidR="00E37A23" w:rsidRDefault="00E37A23" w:rsidP="00E37A23">
      <w:pPr>
        <w:spacing w:after="0" w:line="240" w:lineRule="auto"/>
        <w:rPr>
          <w:rFonts w:ascii="Arial" w:hAnsi="Arial" w:cs="Arial"/>
          <w:b/>
        </w:rPr>
      </w:pPr>
    </w:p>
    <w:p w:rsidR="00E37A23" w:rsidRDefault="00E37A23" w:rsidP="00E37A23">
      <w:pPr>
        <w:spacing w:after="0" w:line="240" w:lineRule="auto"/>
        <w:rPr>
          <w:rFonts w:ascii="Arial" w:hAnsi="Arial" w:cs="Arial"/>
          <w:b/>
        </w:rPr>
      </w:pPr>
    </w:p>
    <w:p w:rsidR="00E37A23" w:rsidRPr="00E37A23" w:rsidRDefault="00E37A23" w:rsidP="00E37A23">
      <w:pPr>
        <w:spacing w:after="0" w:line="240" w:lineRule="auto"/>
        <w:rPr>
          <w:rFonts w:ascii="Arial" w:hAnsi="Arial" w:cs="Arial"/>
          <w:b/>
        </w:rPr>
      </w:pPr>
      <w:r w:rsidRPr="00E37A23">
        <w:rPr>
          <w:rFonts w:ascii="Arial" w:hAnsi="Arial" w:cs="Arial"/>
          <w:b/>
        </w:rPr>
        <w:t>Ref. 484-16-7.- (A) Ref. Fiscal No 2053-UDCV-2016</w:t>
      </w:r>
    </w:p>
    <w:p w:rsidR="00E37A23" w:rsidRPr="00E37A23" w:rsidRDefault="00E37A23" w:rsidP="00E37A23">
      <w:pPr>
        <w:spacing w:after="0" w:line="240" w:lineRule="auto"/>
        <w:rPr>
          <w:rFonts w:ascii="Arial" w:hAnsi="Arial" w:cs="Arial"/>
          <w:b/>
        </w:rPr>
      </w:pPr>
      <w:r w:rsidRPr="00E37A23">
        <w:rPr>
          <w:rFonts w:ascii="Arial" w:hAnsi="Arial" w:cs="Arial"/>
          <w:b/>
        </w:rPr>
        <w:t xml:space="preserve">Fiscal: Licdo. Luis Guillermo Cano </w:t>
      </w:r>
      <w:proofErr w:type="spellStart"/>
      <w:r w:rsidRPr="00E37A23">
        <w:rPr>
          <w:rFonts w:ascii="Arial" w:hAnsi="Arial" w:cs="Arial"/>
          <w:b/>
        </w:rPr>
        <w:t>Rincán</w:t>
      </w:r>
      <w:proofErr w:type="spellEnd"/>
    </w:p>
    <w:p w:rsidR="00E37A23" w:rsidRDefault="00E37A23" w:rsidP="00E37A23">
      <w:pPr>
        <w:spacing w:after="0" w:line="240" w:lineRule="auto"/>
        <w:rPr>
          <w:rFonts w:ascii="Arial" w:hAnsi="Arial" w:cs="Arial"/>
          <w:b/>
        </w:rPr>
      </w:pPr>
      <w:r w:rsidRPr="00E37A23">
        <w:rPr>
          <w:rFonts w:ascii="Arial" w:hAnsi="Arial" w:cs="Arial"/>
          <w:b/>
        </w:rPr>
        <w:t>Defensor Particular: René Waldo Escobar Sierra. Telefax: 2448-1617</w:t>
      </w:r>
    </w:p>
    <w:p w:rsidR="00C95056" w:rsidRDefault="00C95056" w:rsidP="00E37A23">
      <w:pPr>
        <w:spacing w:after="0" w:line="240" w:lineRule="auto"/>
        <w:rPr>
          <w:rFonts w:ascii="Arial" w:hAnsi="Arial" w:cs="Arial"/>
          <w:b/>
        </w:rPr>
      </w:pPr>
    </w:p>
    <w:p w:rsidR="00C42665" w:rsidRDefault="00057794" w:rsidP="00C42665">
      <w:pPr>
        <w:spacing w:after="0" w:line="276" w:lineRule="auto"/>
        <w:jc w:val="both"/>
        <w:rPr>
          <w:rFonts w:ascii="Arial" w:hAnsi="Arial" w:cs="Arial"/>
          <w:sz w:val="24"/>
        </w:rPr>
      </w:pPr>
      <w:r w:rsidRPr="00057794">
        <w:rPr>
          <w:rFonts w:ascii="Arial" w:hAnsi="Arial" w:cs="Arial"/>
          <w:b/>
          <w:sz w:val="24"/>
        </w:rPr>
        <w:lastRenderedPageBreak/>
        <w:t>EN LA SALA DE AUDIENCIAS DEL JUZGADO TERCERO DE INSTRUCCIÓN;</w:t>
      </w:r>
      <w:r w:rsidR="007655BB">
        <w:rPr>
          <w:rFonts w:ascii="Arial" w:hAnsi="Arial" w:cs="Arial"/>
          <w:sz w:val="24"/>
        </w:rPr>
        <w:t xml:space="preserve"> Santa Ana, a las diez horas del día veintidós de marzo del año dos mil diecisiete</w:t>
      </w:r>
      <w:r>
        <w:rPr>
          <w:rFonts w:ascii="Arial" w:hAnsi="Arial" w:cs="Arial"/>
          <w:sz w:val="24"/>
        </w:rPr>
        <w:t xml:space="preserve">. – constituidos la Infrascrita jueza tercero de instrucción, licenciada </w:t>
      </w:r>
      <w:r>
        <w:rPr>
          <w:rFonts w:ascii="Arial" w:hAnsi="Arial" w:cs="Arial"/>
          <w:b/>
          <w:sz w:val="24"/>
        </w:rPr>
        <w:t xml:space="preserve">MARÍA DELMA ZELADA ERROA, </w:t>
      </w:r>
      <w:r>
        <w:rPr>
          <w:rFonts w:ascii="Arial" w:hAnsi="Arial" w:cs="Arial"/>
          <w:sz w:val="24"/>
        </w:rPr>
        <w:t xml:space="preserve">asociado de su secretario de actuaciones Licenciado </w:t>
      </w:r>
      <w:r w:rsidRPr="00057794">
        <w:rPr>
          <w:rFonts w:ascii="Arial" w:hAnsi="Arial" w:cs="Arial"/>
          <w:b/>
          <w:sz w:val="24"/>
        </w:rPr>
        <w:t>SERGIO ANTONIO ORTIZ ESPAÑA</w:t>
      </w:r>
      <w:r>
        <w:rPr>
          <w:rFonts w:ascii="Arial" w:hAnsi="Arial" w:cs="Arial"/>
          <w:b/>
          <w:sz w:val="24"/>
        </w:rPr>
        <w:t xml:space="preserve">, </w:t>
      </w:r>
      <w:r w:rsidRPr="00057794">
        <w:rPr>
          <w:rFonts w:ascii="Arial" w:hAnsi="Arial" w:cs="Arial"/>
          <w:sz w:val="24"/>
        </w:rPr>
        <w:t xml:space="preserve">no está presente el Licenciado </w:t>
      </w:r>
      <w:r>
        <w:rPr>
          <w:rFonts w:ascii="Arial" w:hAnsi="Arial" w:cs="Arial"/>
          <w:b/>
          <w:sz w:val="24"/>
        </w:rPr>
        <w:t xml:space="preserve">RENE </w:t>
      </w:r>
      <w:r w:rsidRPr="00057794">
        <w:rPr>
          <w:rFonts w:ascii="Arial" w:hAnsi="Arial" w:cs="Arial"/>
          <w:b/>
          <w:sz w:val="24"/>
        </w:rPr>
        <w:t>WALDO ESCOBAR SIERRA</w:t>
      </w:r>
      <w:r>
        <w:rPr>
          <w:rFonts w:ascii="Arial" w:hAnsi="Arial" w:cs="Arial"/>
          <w:sz w:val="24"/>
        </w:rPr>
        <w:t xml:space="preserve">, mayor de edad, quien se identifica con su tarjeta de identificación de abogado número doce mil doscientos nueve, quien actúa en su calidad de defensor particular es del imputado </w:t>
      </w:r>
      <w:r w:rsidRPr="00057794">
        <w:rPr>
          <w:rFonts w:ascii="Arial" w:hAnsi="Arial" w:cs="Arial"/>
          <w:b/>
          <w:sz w:val="24"/>
        </w:rPr>
        <w:t>EVER RODRIGO LARA BONILLA</w:t>
      </w:r>
      <w:r>
        <w:rPr>
          <w:rFonts w:ascii="Arial" w:hAnsi="Arial" w:cs="Arial"/>
          <w:b/>
          <w:sz w:val="24"/>
        </w:rPr>
        <w:t xml:space="preserve">, </w:t>
      </w:r>
      <w:r w:rsidR="007655BB">
        <w:rPr>
          <w:rFonts w:ascii="Arial" w:hAnsi="Arial" w:cs="Arial"/>
          <w:sz w:val="24"/>
        </w:rPr>
        <w:t>de veintidós</w:t>
      </w:r>
      <w:r w:rsidRPr="00057794">
        <w:rPr>
          <w:rFonts w:ascii="Arial" w:hAnsi="Arial" w:cs="Arial"/>
          <w:sz w:val="24"/>
        </w:rPr>
        <w:t xml:space="preserve"> años de edad</w:t>
      </w:r>
      <w:r>
        <w:rPr>
          <w:rFonts w:ascii="Arial" w:hAnsi="Arial" w:cs="Arial"/>
          <w:sz w:val="24"/>
        </w:rPr>
        <w:t xml:space="preserve">, miembro activo de la pandilla dieciocho clica pocos pero locos, residente en el cantón y caserío agua dulce del municipio del Congo; no obstante estar legalmente notificado dicho profesional de la presente audiencia, tal como consta en informe proporcionado por el Sr. Notificado de este juzgado, y que corre agregado al expediente administrativo de para tal efecto lleva éste juzgado, desconociéndose el motivo de su incomparecencia; no está presente el Licenciado </w:t>
      </w:r>
      <w:r w:rsidRPr="00057794">
        <w:rPr>
          <w:rFonts w:ascii="Arial" w:hAnsi="Arial" w:cs="Arial"/>
          <w:b/>
          <w:sz w:val="24"/>
        </w:rPr>
        <w:t>LUIS GUILLERMO CANO RINCAN</w:t>
      </w:r>
      <w:r>
        <w:rPr>
          <w:rFonts w:ascii="Arial" w:hAnsi="Arial" w:cs="Arial"/>
          <w:b/>
          <w:sz w:val="24"/>
        </w:rPr>
        <w:t xml:space="preserve">, </w:t>
      </w:r>
      <w:r>
        <w:rPr>
          <w:rFonts w:ascii="Arial" w:hAnsi="Arial" w:cs="Arial"/>
          <w:sz w:val="24"/>
        </w:rPr>
        <w:t xml:space="preserve">en su calidad de agente auxiliar del fiscal General de la república; no obstante estar legalmente notificado dicho profesional de la presente audiencia, </w:t>
      </w:r>
      <w:r w:rsidR="00897CA3">
        <w:rPr>
          <w:rFonts w:ascii="Arial" w:hAnsi="Arial" w:cs="Arial"/>
          <w:sz w:val="24"/>
        </w:rPr>
        <w:t xml:space="preserve">tal como consta en informe proporcionado por el Sr. Notificador de este juzgado, y que corre agregado al expediente administrativo que para tal efecto lleva éste juzgado, desconociéndose el motivo de su incomparecencia. Y siendo este el lugar, día, no así la hora señalada luego de haber esperado por media hora para que se hiciera presente tanto la representación de la defensa, la representación fiscal para llevar a cabo la presente </w:t>
      </w:r>
      <w:r w:rsidR="00897CA3" w:rsidRPr="00897CA3">
        <w:rPr>
          <w:rFonts w:ascii="Arial" w:hAnsi="Arial" w:cs="Arial"/>
          <w:b/>
          <w:sz w:val="24"/>
        </w:rPr>
        <w:t>AUDIENCIA PRELIMINAR</w:t>
      </w:r>
      <w:r w:rsidR="00897CA3">
        <w:rPr>
          <w:rFonts w:ascii="Arial" w:hAnsi="Arial" w:cs="Arial"/>
          <w:b/>
          <w:sz w:val="24"/>
        </w:rPr>
        <w:t xml:space="preserve">, </w:t>
      </w:r>
      <w:r w:rsidR="00897CA3" w:rsidRPr="00897CA3">
        <w:rPr>
          <w:rFonts w:ascii="Arial" w:hAnsi="Arial" w:cs="Arial"/>
          <w:sz w:val="24"/>
        </w:rPr>
        <w:t>en la causa clasificada bajo el número de referencia</w:t>
      </w:r>
      <w:r w:rsidR="00897CA3">
        <w:rPr>
          <w:rFonts w:ascii="Arial" w:hAnsi="Arial" w:cs="Arial"/>
          <w:sz w:val="24"/>
        </w:rPr>
        <w:t xml:space="preserve"> </w:t>
      </w:r>
      <w:r w:rsidR="00897CA3">
        <w:rPr>
          <w:rFonts w:ascii="Arial" w:hAnsi="Arial" w:cs="Arial"/>
          <w:b/>
          <w:sz w:val="24"/>
        </w:rPr>
        <w:t xml:space="preserve">cuatrocientos ochenta y cuatro – dieciséis – siete, </w:t>
      </w:r>
      <w:r w:rsidR="00897CA3">
        <w:rPr>
          <w:rFonts w:ascii="Arial" w:hAnsi="Arial" w:cs="Arial"/>
          <w:sz w:val="24"/>
        </w:rPr>
        <w:t xml:space="preserve">instruido contra el imputado </w:t>
      </w:r>
      <w:r w:rsidR="00C42665" w:rsidRPr="00C42665">
        <w:rPr>
          <w:rFonts w:ascii="Arial" w:hAnsi="Arial" w:cs="Arial"/>
          <w:b/>
          <w:sz w:val="24"/>
        </w:rPr>
        <w:t>EVER RODRIGO LARA BONILLA</w:t>
      </w:r>
      <w:r w:rsidR="00897CA3">
        <w:rPr>
          <w:rFonts w:ascii="Arial" w:hAnsi="Arial" w:cs="Arial"/>
          <w:sz w:val="24"/>
        </w:rPr>
        <w:t xml:space="preserve">; de generales conocidas en el presente proceso, a </w:t>
      </w:r>
      <w:r w:rsidR="00C42665">
        <w:rPr>
          <w:rFonts w:ascii="Arial" w:hAnsi="Arial" w:cs="Arial"/>
          <w:sz w:val="24"/>
        </w:rPr>
        <w:t>quien se le atribuye el delito</w:t>
      </w:r>
      <w:r w:rsidR="00897CA3">
        <w:rPr>
          <w:rFonts w:ascii="Arial" w:hAnsi="Arial" w:cs="Arial"/>
          <w:sz w:val="24"/>
        </w:rPr>
        <w:t xml:space="preserve"> de </w:t>
      </w:r>
      <w:r w:rsidR="00C42665" w:rsidRPr="00C42665">
        <w:rPr>
          <w:rFonts w:ascii="Arial" w:hAnsi="Arial" w:cs="Arial"/>
          <w:b/>
          <w:sz w:val="24"/>
        </w:rPr>
        <w:t>TRAFICO ILICITO</w:t>
      </w:r>
      <w:r w:rsidR="00C42665">
        <w:rPr>
          <w:rFonts w:ascii="Arial" w:hAnsi="Arial" w:cs="Arial"/>
          <w:sz w:val="24"/>
        </w:rPr>
        <w:t xml:space="preserve"> </w:t>
      </w:r>
      <w:r w:rsidR="00897CA3">
        <w:rPr>
          <w:rFonts w:ascii="Arial" w:hAnsi="Arial" w:cs="Arial"/>
          <w:sz w:val="24"/>
        </w:rPr>
        <w:t xml:space="preserve">previsto y sancionado en el artículo 33 de la ley reguladora de las actividades relativas a las drogas en perjuicio de la </w:t>
      </w:r>
      <w:r w:rsidR="00C42665" w:rsidRPr="00C42665">
        <w:rPr>
          <w:rFonts w:ascii="Arial" w:hAnsi="Arial" w:cs="Arial"/>
          <w:b/>
          <w:sz w:val="24"/>
        </w:rPr>
        <w:t>SALUD PUBLICA</w:t>
      </w:r>
      <w:r w:rsidR="00897CA3">
        <w:rPr>
          <w:rFonts w:ascii="Arial" w:hAnsi="Arial" w:cs="Arial"/>
          <w:sz w:val="24"/>
        </w:rPr>
        <w:t>; verificada que ha sido la presencia de las partes se encuentra presente el imputado, no así la representación fiscal ni la defensa; advierte la suscrita que habiendo esperado media hora sin contar con la presencia los referidos profesionales, siendo de mucha importancia su comparecencia, tal y como lo establecen los artículos 193 N</w:t>
      </w:r>
      <w:r w:rsidR="00897CA3">
        <w:rPr>
          <w:rFonts w:ascii="Arial" w:hAnsi="Arial" w:cs="Arial"/>
          <w:sz w:val="24"/>
          <w:vertAlign w:val="superscript"/>
        </w:rPr>
        <w:t>o</w:t>
      </w:r>
      <w:r w:rsidR="00897CA3">
        <w:rPr>
          <w:rFonts w:ascii="Arial" w:hAnsi="Arial" w:cs="Arial"/>
          <w:sz w:val="24"/>
        </w:rPr>
        <w:t xml:space="preserve"> 4 </w:t>
      </w:r>
      <w:proofErr w:type="spellStart"/>
      <w:r w:rsidR="00897CA3">
        <w:rPr>
          <w:rFonts w:ascii="Arial" w:hAnsi="Arial" w:cs="Arial"/>
          <w:sz w:val="24"/>
        </w:rPr>
        <w:t>Cn</w:t>
      </w:r>
      <w:proofErr w:type="spellEnd"/>
      <w:r w:rsidR="00897CA3">
        <w:rPr>
          <w:rFonts w:ascii="Arial" w:hAnsi="Arial" w:cs="Arial"/>
          <w:sz w:val="24"/>
        </w:rPr>
        <w:t xml:space="preserve">., 5 y 74 Pr </w:t>
      </w:r>
      <w:proofErr w:type="spellStart"/>
      <w:r w:rsidR="00897CA3">
        <w:rPr>
          <w:rFonts w:ascii="Arial" w:hAnsi="Arial" w:cs="Arial"/>
          <w:sz w:val="24"/>
        </w:rPr>
        <w:t>Pn</w:t>
      </w:r>
      <w:proofErr w:type="spellEnd"/>
      <w:r w:rsidR="00897CA3">
        <w:rPr>
          <w:rFonts w:ascii="Arial" w:hAnsi="Arial" w:cs="Arial"/>
          <w:sz w:val="24"/>
        </w:rPr>
        <w:t xml:space="preserve">., </w:t>
      </w:r>
      <w:r w:rsidR="00C42665">
        <w:rPr>
          <w:rFonts w:ascii="Arial" w:hAnsi="Arial" w:cs="Arial"/>
          <w:sz w:val="24"/>
        </w:rPr>
        <w:t xml:space="preserve">Por lo tanto lo, no se podrá realizar sus la presente audiencia, es de conformidad al art. 361 inciso segundo del código procesal penal, el cual dice “ a la audiencia preliminar deberá comparecer el fiscal, el imputado, su defensor, el querellante y la partes civiles” siendo procedente señalar como nueva fecha para la celebración de la referida audiencia, </w:t>
      </w:r>
      <w:r w:rsidR="00C42665" w:rsidRPr="00C42665">
        <w:rPr>
          <w:rFonts w:ascii="Arial" w:hAnsi="Arial" w:cs="Arial"/>
          <w:b/>
          <w:sz w:val="24"/>
        </w:rPr>
        <w:t>EL DÍA TRES DE M</w:t>
      </w:r>
      <w:r w:rsidR="00C42665">
        <w:rPr>
          <w:rFonts w:ascii="Arial" w:hAnsi="Arial" w:cs="Arial"/>
          <w:b/>
          <w:sz w:val="24"/>
        </w:rPr>
        <w:t xml:space="preserve">AYO DEL PRESENTE AÑO A LAS DOCE HORAS.  </w:t>
      </w:r>
      <w:r w:rsidR="00C42665">
        <w:rPr>
          <w:rFonts w:ascii="Arial" w:hAnsi="Arial" w:cs="Arial"/>
          <w:sz w:val="24"/>
        </w:rPr>
        <w:t xml:space="preserve">Asimismo, ha de </w:t>
      </w:r>
      <w:r w:rsidR="007655BB">
        <w:rPr>
          <w:rFonts w:ascii="Arial" w:hAnsi="Arial" w:cs="Arial"/>
          <w:sz w:val="24"/>
        </w:rPr>
        <w:t>prevenírsele</w:t>
      </w:r>
      <w:r w:rsidR="00C42665">
        <w:rPr>
          <w:rFonts w:ascii="Arial" w:hAnsi="Arial" w:cs="Arial"/>
          <w:sz w:val="24"/>
        </w:rPr>
        <w:t xml:space="preserve"> a la representación de la defensa Licenciado </w:t>
      </w:r>
      <w:r w:rsidR="00C42665" w:rsidRPr="00C42665">
        <w:rPr>
          <w:rFonts w:ascii="Arial" w:hAnsi="Arial" w:cs="Arial"/>
          <w:b/>
          <w:sz w:val="24"/>
        </w:rPr>
        <w:t>RENE WALDO ESCOBAR SIERRA</w:t>
      </w:r>
      <w:r w:rsidR="00C42665">
        <w:rPr>
          <w:rFonts w:ascii="Arial" w:hAnsi="Arial" w:cs="Arial"/>
          <w:sz w:val="24"/>
        </w:rPr>
        <w:t xml:space="preserve"> y a la representación fiscal </w:t>
      </w:r>
      <w:r w:rsidR="00C42665" w:rsidRPr="00C42665">
        <w:rPr>
          <w:rFonts w:ascii="Arial" w:hAnsi="Arial" w:cs="Arial"/>
          <w:b/>
          <w:sz w:val="24"/>
        </w:rPr>
        <w:t>LUIS GUILLERMO CANO RINCAN</w:t>
      </w:r>
      <w:r w:rsidR="00C42665">
        <w:rPr>
          <w:rFonts w:ascii="Arial" w:hAnsi="Arial" w:cs="Arial"/>
          <w:sz w:val="24"/>
        </w:rPr>
        <w:t xml:space="preserve"> que justifique su incomparecencia a la presente audiencia, so pena de las sanciones en el futuro será poder en imponer, de conformidad al art. 132 y siguientes del código procesal penal; por lo que se levanta la presente acta como constancia de comparecencia, quedando el imputado notificado por su lectura. No habiendo más que hacer constar damos por terminada la presente acta firmamos.</w:t>
      </w:r>
    </w:p>
    <w:p w:rsidR="00C42665" w:rsidRPr="00C42665" w:rsidRDefault="00C42665" w:rsidP="00C42665">
      <w:pPr>
        <w:rPr>
          <w:rFonts w:ascii="Arial" w:hAnsi="Arial" w:cs="Arial"/>
          <w:sz w:val="24"/>
        </w:rPr>
      </w:pPr>
    </w:p>
    <w:p w:rsidR="00C42665" w:rsidRPr="00C42665" w:rsidRDefault="00C42665" w:rsidP="00C42665">
      <w:pPr>
        <w:rPr>
          <w:rFonts w:ascii="Arial" w:hAnsi="Arial" w:cs="Arial"/>
          <w:sz w:val="24"/>
        </w:rPr>
      </w:pPr>
    </w:p>
    <w:p w:rsidR="00C42665" w:rsidRPr="00C42665" w:rsidRDefault="00C42665" w:rsidP="00C42665">
      <w:pPr>
        <w:rPr>
          <w:rFonts w:ascii="Arial" w:hAnsi="Arial" w:cs="Arial"/>
          <w:sz w:val="24"/>
        </w:rPr>
      </w:pPr>
    </w:p>
    <w:p w:rsidR="00C42665" w:rsidRPr="00C42665" w:rsidRDefault="00C42665" w:rsidP="00C42665">
      <w:pPr>
        <w:rPr>
          <w:rFonts w:ascii="Arial" w:hAnsi="Arial" w:cs="Arial"/>
          <w:sz w:val="24"/>
        </w:rPr>
      </w:pPr>
    </w:p>
    <w:p w:rsidR="00C42665" w:rsidRPr="00C42665" w:rsidRDefault="00C42665" w:rsidP="00C42665">
      <w:pPr>
        <w:rPr>
          <w:rFonts w:ascii="Arial" w:hAnsi="Arial" w:cs="Arial"/>
          <w:sz w:val="24"/>
        </w:rPr>
      </w:pPr>
    </w:p>
    <w:p w:rsidR="00C42665" w:rsidRPr="00C42665" w:rsidRDefault="00C42665" w:rsidP="00C42665">
      <w:pPr>
        <w:rPr>
          <w:rFonts w:ascii="Arial" w:hAnsi="Arial" w:cs="Arial"/>
          <w:sz w:val="24"/>
        </w:rPr>
      </w:pPr>
    </w:p>
    <w:p w:rsidR="00C42665" w:rsidRDefault="00C42665" w:rsidP="00C42665">
      <w:pPr>
        <w:rPr>
          <w:rFonts w:ascii="Arial" w:hAnsi="Arial" w:cs="Arial"/>
          <w:sz w:val="24"/>
        </w:rPr>
      </w:pPr>
      <w:r>
        <w:rPr>
          <w:rFonts w:ascii="Arial" w:hAnsi="Arial" w:cs="Arial"/>
          <w:sz w:val="24"/>
        </w:rPr>
        <w:t>Ref. 484-16-7 (AA)</w:t>
      </w:r>
    </w:p>
    <w:p w:rsidR="00960F36" w:rsidRDefault="00960F36" w:rsidP="00960F36">
      <w:pPr>
        <w:spacing w:line="480" w:lineRule="auto"/>
        <w:jc w:val="both"/>
        <w:rPr>
          <w:rFonts w:ascii="Arial" w:hAnsi="Arial" w:cs="Arial"/>
          <w:sz w:val="24"/>
        </w:rPr>
      </w:pPr>
      <w:r>
        <w:rPr>
          <w:rFonts w:ascii="Arial" w:hAnsi="Arial" w:cs="Arial"/>
          <w:b/>
          <w:sz w:val="24"/>
        </w:rPr>
        <w:lastRenderedPageBreak/>
        <w:t xml:space="preserve">GADO TERCERO DE INSTRUCCIÓN: </w:t>
      </w:r>
      <w:r>
        <w:rPr>
          <w:rFonts w:ascii="Arial" w:hAnsi="Arial" w:cs="Arial"/>
          <w:sz w:val="24"/>
        </w:rPr>
        <w:t>Santa Ana, a las diez horas con treinta y cinco minutos el día veintidós de marzo del año dos mil diecisiete. –</w:t>
      </w:r>
    </w:p>
    <w:p w:rsidR="00960F36" w:rsidRDefault="00960F36" w:rsidP="00960F36">
      <w:pPr>
        <w:spacing w:line="480" w:lineRule="auto"/>
        <w:ind w:firstLine="720"/>
        <w:jc w:val="both"/>
        <w:rPr>
          <w:rFonts w:ascii="Arial" w:hAnsi="Arial" w:cs="Arial"/>
          <w:b/>
          <w:sz w:val="24"/>
        </w:rPr>
      </w:pPr>
      <w:r>
        <w:rPr>
          <w:rFonts w:ascii="Arial" w:hAnsi="Arial" w:cs="Arial"/>
          <w:sz w:val="24"/>
        </w:rPr>
        <w:t>La suscrita jueza, hace saber a las par</w:t>
      </w:r>
      <w:r w:rsidR="009157E2">
        <w:rPr>
          <w:rFonts w:ascii="Arial" w:hAnsi="Arial" w:cs="Arial"/>
          <w:sz w:val="24"/>
        </w:rPr>
        <w:t>tes que a las nueve horas con treinta</w:t>
      </w:r>
      <w:r>
        <w:rPr>
          <w:rFonts w:ascii="Arial" w:hAnsi="Arial" w:cs="Arial"/>
          <w:sz w:val="24"/>
        </w:rPr>
        <w:t xml:space="preserve"> minutos de éste día, estaba programada la audiencia preliminar, en la causa penal clasificada con número 484-16-7, instruida en contra del incoado </w:t>
      </w:r>
      <w:r w:rsidR="009157E2" w:rsidRPr="009157E2">
        <w:rPr>
          <w:rFonts w:ascii="Arial" w:hAnsi="Arial" w:cs="Arial"/>
          <w:b/>
          <w:sz w:val="24"/>
        </w:rPr>
        <w:t>EVER RODRIGO LARA BONILLA</w:t>
      </w:r>
      <w:r>
        <w:rPr>
          <w:rFonts w:ascii="Arial" w:hAnsi="Arial" w:cs="Arial"/>
          <w:sz w:val="24"/>
        </w:rPr>
        <w:t xml:space="preserve">; de generales conocidas en el presente proceso, a quien se le atribuye el delito de </w:t>
      </w:r>
      <w:r w:rsidR="009157E2">
        <w:rPr>
          <w:rFonts w:ascii="Arial" w:hAnsi="Arial" w:cs="Arial"/>
          <w:b/>
          <w:sz w:val="24"/>
        </w:rPr>
        <w:t>TRAFICO ILICITO</w:t>
      </w:r>
      <w:r>
        <w:rPr>
          <w:rFonts w:ascii="Arial" w:hAnsi="Arial" w:cs="Arial"/>
          <w:sz w:val="24"/>
        </w:rPr>
        <w:t xml:space="preserve">, previsto y sancionado en el artículo 33 de la ley reguladora las actividades relativas a las drogas en perjuicio de la </w:t>
      </w:r>
      <w:r w:rsidR="009157E2" w:rsidRPr="009157E2">
        <w:rPr>
          <w:rFonts w:ascii="Arial" w:hAnsi="Arial" w:cs="Arial"/>
          <w:b/>
          <w:sz w:val="24"/>
        </w:rPr>
        <w:t>SALUD PUBLICA</w:t>
      </w:r>
      <w:r>
        <w:rPr>
          <w:rFonts w:ascii="Arial" w:hAnsi="Arial" w:cs="Arial"/>
          <w:sz w:val="24"/>
        </w:rPr>
        <w:t>; en virtud de la incomparecencia de la representación de la defensa como la representación fiscal, actuando como defensor</w:t>
      </w:r>
      <w:r w:rsidR="009157E2">
        <w:rPr>
          <w:rFonts w:ascii="Arial" w:hAnsi="Arial" w:cs="Arial"/>
          <w:sz w:val="24"/>
        </w:rPr>
        <w:t xml:space="preserve"> particular el Licenciado </w:t>
      </w:r>
      <w:r w:rsidR="009157E2" w:rsidRPr="009157E2">
        <w:rPr>
          <w:rFonts w:ascii="Arial" w:hAnsi="Arial" w:cs="Arial"/>
          <w:b/>
          <w:sz w:val="24"/>
        </w:rPr>
        <w:t>RENE WALDO ESCOBAR SIERRA</w:t>
      </w:r>
      <w:r w:rsidR="009157E2">
        <w:rPr>
          <w:rFonts w:ascii="Arial" w:hAnsi="Arial" w:cs="Arial"/>
          <w:sz w:val="24"/>
        </w:rPr>
        <w:t xml:space="preserve"> </w:t>
      </w:r>
      <w:r>
        <w:rPr>
          <w:rFonts w:ascii="Arial" w:hAnsi="Arial" w:cs="Arial"/>
          <w:sz w:val="24"/>
        </w:rPr>
        <w:t xml:space="preserve">y actuando como fiscal en el presente proceso el Licenciado </w:t>
      </w:r>
      <w:r w:rsidR="009157E2">
        <w:rPr>
          <w:rFonts w:ascii="Arial" w:hAnsi="Arial" w:cs="Arial"/>
          <w:b/>
          <w:sz w:val="24"/>
        </w:rPr>
        <w:t xml:space="preserve">LUIS </w:t>
      </w:r>
      <w:r w:rsidR="009157E2" w:rsidRPr="009157E2">
        <w:rPr>
          <w:rFonts w:ascii="Arial" w:hAnsi="Arial" w:cs="Arial"/>
          <w:b/>
          <w:sz w:val="24"/>
        </w:rPr>
        <w:t>GUILLERMO CANO RINCAN</w:t>
      </w:r>
      <w:r w:rsidR="009157E2">
        <w:rPr>
          <w:rFonts w:ascii="Arial" w:hAnsi="Arial" w:cs="Arial"/>
          <w:sz w:val="24"/>
        </w:rPr>
        <w:t xml:space="preserve"> </w:t>
      </w:r>
      <w:r w:rsidR="000C107D">
        <w:rPr>
          <w:rFonts w:ascii="Arial" w:hAnsi="Arial" w:cs="Arial"/>
          <w:sz w:val="24"/>
        </w:rPr>
        <w:t xml:space="preserve">quienes estaban legalmente notificados tal como consta en el expediente administrativo, por lo tanto o sea plazo o la referida audiencia; programándose para el </w:t>
      </w:r>
      <w:r w:rsidR="000C107D" w:rsidRPr="000C107D">
        <w:rPr>
          <w:rFonts w:ascii="Arial" w:hAnsi="Arial" w:cs="Arial"/>
          <w:b/>
          <w:sz w:val="24"/>
        </w:rPr>
        <w:t>DÍA TRES DE MAYO DEL PRESENTE AÑO A LAS DOCE HORAS</w:t>
      </w:r>
      <w:r w:rsidR="000C107D">
        <w:rPr>
          <w:rFonts w:ascii="Arial" w:hAnsi="Arial" w:cs="Arial"/>
          <w:b/>
          <w:sz w:val="24"/>
        </w:rPr>
        <w:t xml:space="preserve">; </w:t>
      </w:r>
      <w:r w:rsidR="000C107D">
        <w:rPr>
          <w:rFonts w:ascii="Arial" w:hAnsi="Arial" w:cs="Arial"/>
          <w:sz w:val="24"/>
        </w:rPr>
        <w:t xml:space="preserve">a la cual quedan legalmente convocadas la partes; y de conformidad al art. 129 y siguientes del código procesal penal, prevéngaseles a los referido profesionales que justifique su incomparecencia a la audiencia. </w:t>
      </w:r>
      <w:r w:rsidR="000C107D" w:rsidRPr="000C107D">
        <w:rPr>
          <w:rFonts w:ascii="Arial" w:hAnsi="Arial" w:cs="Arial"/>
          <w:b/>
          <w:sz w:val="24"/>
        </w:rPr>
        <w:t xml:space="preserve">NOTIFIQUESE. </w:t>
      </w:r>
      <w:r w:rsidR="000C107D">
        <w:rPr>
          <w:rFonts w:ascii="Arial" w:hAnsi="Arial" w:cs="Arial"/>
          <w:b/>
          <w:sz w:val="24"/>
        </w:rPr>
        <w:t>–</w:t>
      </w:r>
    </w:p>
    <w:p w:rsidR="000C107D" w:rsidRDefault="000C107D" w:rsidP="00960F36">
      <w:pPr>
        <w:spacing w:line="480" w:lineRule="auto"/>
        <w:ind w:firstLine="720"/>
        <w:jc w:val="both"/>
        <w:rPr>
          <w:rFonts w:ascii="Arial" w:hAnsi="Arial" w:cs="Arial"/>
          <w:b/>
          <w:sz w:val="24"/>
        </w:rPr>
      </w:pPr>
    </w:p>
    <w:p w:rsidR="000C107D" w:rsidRDefault="000C107D" w:rsidP="00960F36">
      <w:pPr>
        <w:spacing w:line="480" w:lineRule="auto"/>
        <w:ind w:firstLine="720"/>
        <w:jc w:val="both"/>
        <w:rPr>
          <w:rFonts w:ascii="Arial" w:hAnsi="Arial" w:cs="Arial"/>
          <w:sz w:val="24"/>
        </w:rPr>
      </w:pPr>
    </w:p>
    <w:p w:rsidR="000C107D" w:rsidRPr="000C107D" w:rsidRDefault="000C107D" w:rsidP="000C107D">
      <w:pPr>
        <w:rPr>
          <w:rFonts w:ascii="Arial" w:hAnsi="Arial" w:cs="Arial"/>
          <w:sz w:val="24"/>
        </w:rPr>
      </w:pPr>
    </w:p>
    <w:p w:rsidR="000C107D" w:rsidRPr="000C107D" w:rsidRDefault="000C107D" w:rsidP="000C107D">
      <w:pPr>
        <w:rPr>
          <w:rFonts w:ascii="Arial" w:hAnsi="Arial" w:cs="Arial"/>
          <w:sz w:val="24"/>
        </w:rPr>
      </w:pPr>
    </w:p>
    <w:p w:rsidR="000C107D" w:rsidRPr="000C107D" w:rsidRDefault="000C107D" w:rsidP="000C107D">
      <w:pPr>
        <w:rPr>
          <w:rFonts w:ascii="Arial" w:hAnsi="Arial" w:cs="Arial"/>
          <w:sz w:val="24"/>
        </w:rPr>
      </w:pPr>
    </w:p>
    <w:p w:rsidR="000C107D" w:rsidRPr="000C107D" w:rsidRDefault="000C107D" w:rsidP="000C107D">
      <w:pPr>
        <w:rPr>
          <w:rFonts w:ascii="Arial" w:hAnsi="Arial" w:cs="Arial"/>
          <w:sz w:val="24"/>
        </w:rPr>
      </w:pPr>
    </w:p>
    <w:p w:rsidR="000C107D" w:rsidRPr="000C107D" w:rsidRDefault="000C107D" w:rsidP="000C107D">
      <w:pPr>
        <w:rPr>
          <w:rFonts w:ascii="Arial" w:hAnsi="Arial" w:cs="Arial"/>
          <w:sz w:val="24"/>
        </w:rPr>
      </w:pPr>
    </w:p>
    <w:p w:rsidR="000C107D" w:rsidRPr="000C107D" w:rsidRDefault="000C107D" w:rsidP="000C107D">
      <w:pPr>
        <w:rPr>
          <w:rFonts w:ascii="Arial" w:hAnsi="Arial" w:cs="Arial"/>
          <w:sz w:val="24"/>
        </w:rPr>
      </w:pPr>
    </w:p>
    <w:p w:rsidR="000C107D" w:rsidRDefault="000C107D" w:rsidP="000C107D">
      <w:pPr>
        <w:rPr>
          <w:rFonts w:ascii="Arial" w:hAnsi="Arial" w:cs="Arial"/>
          <w:sz w:val="24"/>
        </w:rPr>
      </w:pPr>
    </w:p>
    <w:p w:rsidR="000C107D" w:rsidRPr="00E37A23" w:rsidRDefault="000C107D" w:rsidP="000C107D">
      <w:pPr>
        <w:spacing w:after="0" w:line="240" w:lineRule="auto"/>
        <w:rPr>
          <w:rFonts w:ascii="Arial" w:hAnsi="Arial" w:cs="Arial"/>
          <w:b/>
        </w:rPr>
      </w:pPr>
      <w:r w:rsidRPr="00E37A23">
        <w:rPr>
          <w:rFonts w:ascii="Arial" w:hAnsi="Arial" w:cs="Arial"/>
          <w:b/>
        </w:rPr>
        <w:t>Ref. 484-16-7.- (A) Ref. Fiscal No 2053-UDCV-2016</w:t>
      </w:r>
    </w:p>
    <w:p w:rsidR="000C107D" w:rsidRPr="00E37A23" w:rsidRDefault="000C107D" w:rsidP="000C107D">
      <w:pPr>
        <w:spacing w:after="0" w:line="240" w:lineRule="auto"/>
        <w:rPr>
          <w:rFonts w:ascii="Arial" w:hAnsi="Arial" w:cs="Arial"/>
          <w:b/>
        </w:rPr>
      </w:pPr>
      <w:r w:rsidRPr="00E37A23">
        <w:rPr>
          <w:rFonts w:ascii="Arial" w:hAnsi="Arial" w:cs="Arial"/>
          <w:b/>
        </w:rPr>
        <w:t xml:space="preserve">Fiscal: Licdo. Luis Guillermo Cano </w:t>
      </w:r>
      <w:proofErr w:type="spellStart"/>
      <w:r w:rsidRPr="00E37A23">
        <w:rPr>
          <w:rFonts w:ascii="Arial" w:hAnsi="Arial" w:cs="Arial"/>
          <w:b/>
        </w:rPr>
        <w:t>Rincán</w:t>
      </w:r>
      <w:proofErr w:type="spellEnd"/>
    </w:p>
    <w:p w:rsidR="000C107D" w:rsidRDefault="000C107D" w:rsidP="000C107D">
      <w:pPr>
        <w:spacing w:after="0" w:line="240" w:lineRule="auto"/>
        <w:rPr>
          <w:rFonts w:ascii="Arial" w:hAnsi="Arial" w:cs="Arial"/>
          <w:b/>
        </w:rPr>
      </w:pPr>
      <w:r w:rsidRPr="00E37A23">
        <w:rPr>
          <w:rFonts w:ascii="Arial" w:hAnsi="Arial" w:cs="Arial"/>
          <w:b/>
        </w:rPr>
        <w:t>Defensor Particular: René Waldo Escobar Sierra. Telefax: 2448-1617</w:t>
      </w:r>
    </w:p>
    <w:p w:rsidR="00484819" w:rsidRDefault="00484819" w:rsidP="008D6D72">
      <w:pPr>
        <w:spacing w:after="0" w:line="480" w:lineRule="auto"/>
        <w:jc w:val="both"/>
        <w:rPr>
          <w:rFonts w:ascii="Arial" w:hAnsi="Arial" w:cs="Arial"/>
          <w:b/>
        </w:rPr>
      </w:pPr>
    </w:p>
    <w:p w:rsidR="000C107D" w:rsidRDefault="000C107D" w:rsidP="008D6D72">
      <w:pPr>
        <w:spacing w:after="0" w:line="480" w:lineRule="auto"/>
        <w:jc w:val="both"/>
        <w:rPr>
          <w:rFonts w:ascii="Arial" w:hAnsi="Arial" w:cs="Arial"/>
          <w:sz w:val="24"/>
        </w:rPr>
      </w:pPr>
      <w:r w:rsidRPr="000C107D">
        <w:rPr>
          <w:rFonts w:ascii="Arial" w:hAnsi="Arial" w:cs="Arial"/>
          <w:sz w:val="24"/>
        </w:rPr>
        <w:lastRenderedPageBreak/>
        <w:t xml:space="preserve">En la sala de audiencias del juzgado tercero de instrucción: </w:t>
      </w:r>
      <w:r w:rsidR="007655BB">
        <w:rPr>
          <w:rFonts w:ascii="Arial" w:hAnsi="Arial" w:cs="Arial"/>
          <w:sz w:val="24"/>
        </w:rPr>
        <w:t>Santa Ana, a las doce horas del día tres de mayo</w:t>
      </w:r>
      <w:r w:rsidR="00302F6C">
        <w:rPr>
          <w:rFonts w:ascii="Arial" w:hAnsi="Arial" w:cs="Arial"/>
          <w:sz w:val="24"/>
        </w:rPr>
        <w:t xml:space="preserve"> del año dos mil diecisiete</w:t>
      </w:r>
      <w:r>
        <w:rPr>
          <w:rFonts w:ascii="Arial" w:hAnsi="Arial" w:cs="Arial"/>
          <w:sz w:val="24"/>
        </w:rPr>
        <w:t xml:space="preserve">. Constituida la Infrascrita jueza tercero de instrucción, Licenciada </w:t>
      </w:r>
      <w:r>
        <w:rPr>
          <w:rFonts w:ascii="Arial" w:hAnsi="Arial" w:cs="Arial"/>
          <w:b/>
          <w:sz w:val="24"/>
        </w:rPr>
        <w:t>MARÍA DELMA ZELADA ERROA,</w:t>
      </w:r>
      <w:r>
        <w:rPr>
          <w:rFonts w:ascii="Arial" w:hAnsi="Arial" w:cs="Arial"/>
          <w:sz w:val="24"/>
        </w:rPr>
        <w:t xml:space="preserve"> asociado a su secretaria de actuaciones, licenciado </w:t>
      </w:r>
      <w:r>
        <w:rPr>
          <w:rFonts w:ascii="Arial" w:hAnsi="Arial" w:cs="Arial"/>
          <w:b/>
          <w:sz w:val="24"/>
        </w:rPr>
        <w:t xml:space="preserve">SERGIO ANTONIO ORTIZ ESPAÑA, </w:t>
      </w:r>
      <w:r>
        <w:rPr>
          <w:rFonts w:ascii="Arial" w:hAnsi="Arial" w:cs="Arial"/>
          <w:sz w:val="24"/>
        </w:rPr>
        <w:t xml:space="preserve">está presente el Licenciado </w:t>
      </w:r>
      <w:r>
        <w:rPr>
          <w:rFonts w:ascii="Arial" w:hAnsi="Arial" w:cs="Arial"/>
          <w:b/>
          <w:sz w:val="24"/>
        </w:rPr>
        <w:t>EDGAR OSWALDO MARTINEZ HERNANDEZ,</w:t>
      </w:r>
      <w:r>
        <w:rPr>
          <w:rFonts w:ascii="Arial" w:hAnsi="Arial" w:cs="Arial"/>
          <w:sz w:val="24"/>
        </w:rPr>
        <w:t xml:space="preserve"> mayor de edad, abogado, en su calidad de agente auxiliar del fiscal General de la república para que </w:t>
      </w:r>
      <w:r w:rsidR="00302F6C">
        <w:rPr>
          <w:rFonts w:ascii="Arial" w:hAnsi="Arial" w:cs="Arial"/>
          <w:sz w:val="24"/>
        </w:rPr>
        <w:t>actúe</w:t>
      </w:r>
      <w:r>
        <w:rPr>
          <w:rFonts w:ascii="Arial" w:hAnsi="Arial" w:cs="Arial"/>
          <w:sz w:val="24"/>
        </w:rPr>
        <w:t xml:space="preserve"> únicamente para esta audiencia en sustitución del fiscal acreditado con anterioridad, por lo que se tiene por parte procesal en nombre y en representación del fiscal General de la república, en el presente proceso, al Licenciado </w:t>
      </w:r>
      <w:r w:rsidRPr="000C107D">
        <w:rPr>
          <w:rFonts w:ascii="Arial" w:hAnsi="Arial" w:cs="Arial"/>
          <w:b/>
          <w:sz w:val="24"/>
        </w:rPr>
        <w:t>MARTINEZ HE</w:t>
      </w:r>
      <w:r>
        <w:rPr>
          <w:rFonts w:ascii="Arial" w:hAnsi="Arial" w:cs="Arial"/>
          <w:b/>
          <w:sz w:val="24"/>
        </w:rPr>
        <w:t xml:space="preserve">RNANEZ, </w:t>
      </w:r>
      <w:r>
        <w:rPr>
          <w:rFonts w:ascii="Arial" w:hAnsi="Arial" w:cs="Arial"/>
          <w:sz w:val="24"/>
        </w:rPr>
        <w:t>de conformidad a los artículos 193 N</w:t>
      </w:r>
      <w:r>
        <w:rPr>
          <w:rFonts w:ascii="Arial" w:hAnsi="Arial" w:cs="Arial"/>
          <w:sz w:val="24"/>
          <w:vertAlign w:val="subscript"/>
        </w:rPr>
        <w:t>o</w:t>
      </w:r>
      <w:r>
        <w:rPr>
          <w:rFonts w:ascii="Arial" w:hAnsi="Arial" w:cs="Arial"/>
          <w:sz w:val="24"/>
        </w:rPr>
        <w:t xml:space="preserve"> 3 y 4 </w:t>
      </w:r>
      <w:proofErr w:type="spellStart"/>
      <w:r>
        <w:rPr>
          <w:rFonts w:ascii="Arial" w:hAnsi="Arial" w:cs="Arial"/>
          <w:sz w:val="24"/>
        </w:rPr>
        <w:t>Cn</w:t>
      </w:r>
      <w:proofErr w:type="spellEnd"/>
      <w:r>
        <w:rPr>
          <w:rFonts w:ascii="Arial" w:hAnsi="Arial" w:cs="Arial"/>
          <w:sz w:val="24"/>
        </w:rPr>
        <w:t xml:space="preserve">,. Y 5 Pr </w:t>
      </w:r>
      <w:proofErr w:type="spellStart"/>
      <w:r>
        <w:rPr>
          <w:rFonts w:ascii="Arial" w:hAnsi="Arial" w:cs="Arial"/>
          <w:sz w:val="24"/>
        </w:rPr>
        <w:t>Pn</w:t>
      </w:r>
      <w:proofErr w:type="spellEnd"/>
      <w:r>
        <w:rPr>
          <w:rFonts w:ascii="Arial" w:hAnsi="Arial" w:cs="Arial"/>
          <w:sz w:val="24"/>
        </w:rPr>
        <w:t xml:space="preserve">., </w:t>
      </w:r>
      <w:r w:rsidR="00585EE0">
        <w:rPr>
          <w:rFonts w:ascii="Arial" w:hAnsi="Arial" w:cs="Arial"/>
          <w:sz w:val="24"/>
        </w:rPr>
        <w:t xml:space="preserve">En relación con el artículo 87 inciso segundo de la ley orgánica del ministerio público; </w:t>
      </w:r>
      <w:proofErr w:type="spellStart"/>
      <w:r w:rsidR="00585EE0">
        <w:rPr>
          <w:rFonts w:ascii="Arial" w:hAnsi="Arial" w:cs="Arial"/>
          <w:sz w:val="24"/>
        </w:rPr>
        <w:t>desele</w:t>
      </w:r>
      <w:proofErr w:type="spellEnd"/>
      <w:r w:rsidR="00585EE0">
        <w:rPr>
          <w:rFonts w:ascii="Arial" w:hAnsi="Arial" w:cs="Arial"/>
          <w:sz w:val="24"/>
        </w:rPr>
        <w:t xml:space="preserve"> la intervención de ley; está presente el Licenciado </w:t>
      </w:r>
      <w:r w:rsidR="00585EE0" w:rsidRPr="00585EE0">
        <w:rPr>
          <w:rFonts w:ascii="Arial" w:hAnsi="Arial" w:cs="Arial"/>
          <w:b/>
          <w:sz w:val="24"/>
        </w:rPr>
        <w:t>RENÉ WALDO ESCOBAR SIERRA</w:t>
      </w:r>
      <w:r w:rsidR="00585EE0">
        <w:rPr>
          <w:rFonts w:ascii="Arial" w:hAnsi="Arial" w:cs="Arial"/>
          <w:b/>
          <w:sz w:val="24"/>
        </w:rPr>
        <w:t xml:space="preserve">, </w:t>
      </w:r>
      <w:r w:rsidR="00585EE0">
        <w:rPr>
          <w:rFonts w:ascii="Arial" w:hAnsi="Arial" w:cs="Arial"/>
          <w:sz w:val="24"/>
        </w:rPr>
        <w:t xml:space="preserve">mayor de edad, abogado, de este domicilio, en su calidad de defensor particular del imputado de la presente causa; está presente el imputado </w:t>
      </w:r>
      <w:r w:rsidR="00585EE0" w:rsidRPr="00585EE0">
        <w:rPr>
          <w:rFonts w:ascii="Arial" w:hAnsi="Arial" w:cs="Arial"/>
          <w:b/>
          <w:sz w:val="24"/>
        </w:rPr>
        <w:t>EVER RODRIGO LARA BONILLA</w:t>
      </w:r>
      <w:r w:rsidR="00585EE0">
        <w:rPr>
          <w:rFonts w:ascii="Arial" w:hAnsi="Arial" w:cs="Arial"/>
          <w:b/>
          <w:sz w:val="24"/>
        </w:rPr>
        <w:t xml:space="preserve">, </w:t>
      </w:r>
      <w:r w:rsidR="00302F6C">
        <w:rPr>
          <w:rFonts w:ascii="Arial" w:hAnsi="Arial" w:cs="Arial"/>
          <w:sz w:val="24"/>
        </w:rPr>
        <w:t>de veintidós</w:t>
      </w:r>
      <w:r w:rsidR="00585EE0">
        <w:rPr>
          <w:rFonts w:ascii="Arial" w:hAnsi="Arial" w:cs="Arial"/>
          <w:sz w:val="24"/>
        </w:rPr>
        <w:t xml:space="preserve"> años de edad, miembro activo de la pandilla dieciocho clica pocos pero locos, residente en el cantón y caserío agua dulce del municipio del Congo; a quien se le procesa por el hecho calificado provisionalmente como el delito de </w:t>
      </w:r>
      <w:r w:rsidR="00585EE0" w:rsidRPr="00585EE0">
        <w:rPr>
          <w:rFonts w:ascii="Arial" w:hAnsi="Arial" w:cs="Arial"/>
          <w:b/>
          <w:sz w:val="24"/>
        </w:rPr>
        <w:t>TRAFICO ILÍCITO</w:t>
      </w:r>
      <w:r w:rsidR="00585EE0">
        <w:rPr>
          <w:rFonts w:ascii="Arial" w:hAnsi="Arial" w:cs="Arial"/>
          <w:b/>
          <w:sz w:val="24"/>
        </w:rPr>
        <w:t xml:space="preserve"> </w:t>
      </w:r>
      <w:r w:rsidR="00585EE0">
        <w:rPr>
          <w:rFonts w:ascii="Arial" w:hAnsi="Arial" w:cs="Arial"/>
          <w:sz w:val="24"/>
        </w:rPr>
        <w:t xml:space="preserve">previsto y sancionado en el artículo 33 de la ley reguladora las actividades relativas a las drogas en perjuicio de la </w:t>
      </w:r>
      <w:r w:rsidR="00585EE0" w:rsidRPr="00585EE0">
        <w:rPr>
          <w:rFonts w:ascii="Arial" w:hAnsi="Arial" w:cs="Arial"/>
          <w:b/>
          <w:sz w:val="24"/>
        </w:rPr>
        <w:t>SALUD PUBLICA</w:t>
      </w:r>
      <w:r w:rsidR="00585EE0">
        <w:rPr>
          <w:rFonts w:ascii="Arial" w:hAnsi="Arial" w:cs="Arial"/>
          <w:b/>
          <w:sz w:val="24"/>
        </w:rPr>
        <w:t xml:space="preserve">, </w:t>
      </w:r>
      <w:r w:rsidR="00585EE0">
        <w:rPr>
          <w:rFonts w:ascii="Arial" w:hAnsi="Arial" w:cs="Arial"/>
          <w:sz w:val="24"/>
        </w:rPr>
        <w:t xml:space="preserve">siendo este el lugar, día y hora señalado para llevar a cabo la presente </w:t>
      </w:r>
      <w:r w:rsidR="00585EE0" w:rsidRPr="00585EE0">
        <w:rPr>
          <w:rFonts w:ascii="Arial" w:hAnsi="Arial" w:cs="Arial"/>
          <w:b/>
          <w:sz w:val="24"/>
        </w:rPr>
        <w:t>AUDIENCIA PRELIMINAR</w:t>
      </w:r>
      <w:r w:rsidR="00585EE0">
        <w:rPr>
          <w:rFonts w:ascii="Arial" w:hAnsi="Arial" w:cs="Arial"/>
          <w:b/>
          <w:sz w:val="24"/>
        </w:rPr>
        <w:t xml:space="preserve">, </w:t>
      </w:r>
      <w:r w:rsidR="00585EE0">
        <w:rPr>
          <w:rFonts w:ascii="Arial" w:hAnsi="Arial" w:cs="Arial"/>
          <w:sz w:val="24"/>
        </w:rPr>
        <w:t xml:space="preserve">en la causa penal clasificada con el número 484-16-7 instruida en contra del incoado presente </w:t>
      </w:r>
      <w:r w:rsidR="00585EE0" w:rsidRPr="00585EE0">
        <w:rPr>
          <w:rFonts w:ascii="Arial" w:hAnsi="Arial" w:cs="Arial"/>
          <w:b/>
          <w:sz w:val="24"/>
        </w:rPr>
        <w:t>EVER RODRIGO LARA BONILLA</w:t>
      </w:r>
      <w:r w:rsidR="00585EE0">
        <w:rPr>
          <w:rFonts w:ascii="Arial" w:hAnsi="Arial" w:cs="Arial"/>
          <w:b/>
          <w:sz w:val="24"/>
        </w:rPr>
        <w:t xml:space="preserve">, </w:t>
      </w:r>
      <w:r w:rsidR="00585EE0">
        <w:rPr>
          <w:rFonts w:ascii="Arial" w:hAnsi="Arial" w:cs="Arial"/>
          <w:sz w:val="24"/>
        </w:rPr>
        <w:t xml:space="preserve">por atribuírsele el delito de </w:t>
      </w:r>
      <w:r w:rsidR="00585EE0" w:rsidRPr="00585EE0">
        <w:rPr>
          <w:rFonts w:ascii="Arial" w:hAnsi="Arial" w:cs="Arial"/>
          <w:b/>
          <w:sz w:val="24"/>
        </w:rPr>
        <w:t>TRAFICO ILICITO</w:t>
      </w:r>
      <w:r w:rsidR="00585EE0">
        <w:rPr>
          <w:rFonts w:ascii="Arial" w:hAnsi="Arial" w:cs="Arial"/>
          <w:b/>
          <w:sz w:val="24"/>
        </w:rPr>
        <w:t xml:space="preserve">, </w:t>
      </w:r>
      <w:r w:rsidR="00585EE0" w:rsidRPr="00585EE0">
        <w:rPr>
          <w:rFonts w:ascii="Arial" w:hAnsi="Arial" w:cs="Arial"/>
          <w:sz w:val="24"/>
        </w:rPr>
        <w:t xml:space="preserve">previsto y sancionado en el artículo 33 de la ley reguladora las actividades relativas a las drogas en perjuicio de la </w:t>
      </w:r>
      <w:r w:rsidR="00585EE0" w:rsidRPr="00585EE0">
        <w:rPr>
          <w:rFonts w:ascii="Arial" w:hAnsi="Arial" w:cs="Arial"/>
          <w:b/>
          <w:sz w:val="24"/>
        </w:rPr>
        <w:t>SALUD PUBLICA</w:t>
      </w:r>
      <w:r w:rsidR="00585EE0">
        <w:rPr>
          <w:rFonts w:ascii="Arial" w:hAnsi="Arial" w:cs="Arial"/>
          <w:b/>
          <w:sz w:val="24"/>
        </w:rPr>
        <w:t xml:space="preserve">; </w:t>
      </w:r>
      <w:r w:rsidR="00585EE0" w:rsidRPr="00585EE0">
        <w:rPr>
          <w:rFonts w:ascii="Arial" w:hAnsi="Arial" w:cs="Arial"/>
          <w:sz w:val="24"/>
        </w:rPr>
        <w:t>verificada la presencia de los sujetos procesales, el incoado y de conformidad los artículos</w:t>
      </w:r>
      <w:r w:rsidR="00585EE0">
        <w:rPr>
          <w:rFonts w:ascii="Arial" w:hAnsi="Arial" w:cs="Arial"/>
          <w:sz w:val="24"/>
        </w:rPr>
        <w:t xml:space="preserve"> 140, 361, 380 y siguientes del código procesal penal, se declara abierta la presente audiencia y se explica al incoado </w:t>
      </w:r>
      <w:r w:rsidR="00585EE0" w:rsidRPr="00585EE0">
        <w:rPr>
          <w:rFonts w:ascii="Arial" w:hAnsi="Arial" w:cs="Arial"/>
          <w:b/>
          <w:sz w:val="24"/>
        </w:rPr>
        <w:t>EVER RODRIGO LARA BONILLA</w:t>
      </w:r>
      <w:r w:rsidR="00585EE0">
        <w:rPr>
          <w:rFonts w:ascii="Arial" w:hAnsi="Arial" w:cs="Arial"/>
          <w:b/>
          <w:sz w:val="24"/>
        </w:rPr>
        <w:t xml:space="preserve">, </w:t>
      </w:r>
      <w:r w:rsidR="00585EE0">
        <w:rPr>
          <w:rFonts w:ascii="Arial" w:hAnsi="Arial" w:cs="Arial"/>
          <w:sz w:val="24"/>
        </w:rPr>
        <w:t xml:space="preserve">la importancia de esta misma, se le previene que esté atento a lo que van a </w:t>
      </w:r>
      <w:proofErr w:type="spellStart"/>
      <w:r w:rsidR="00585EE0">
        <w:rPr>
          <w:rFonts w:ascii="Arial" w:hAnsi="Arial" w:cs="Arial"/>
          <w:sz w:val="24"/>
        </w:rPr>
        <w:t>oir</w:t>
      </w:r>
      <w:proofErr w:type="spellEnd"/>
      <w:r w:rsidR="00585EE0">
        <w:rPr>
          <w:rFonts w:ascii="Arial" w:hAnsi="Arial" w:cs="Arial"/>
          <w:sz w:val="24"/>
        </w:rPr>
        <w:t xml:space="preserve"> aquí pues se puede definir su situación jurídica, es en esta se va a decidir si el proceso penal que se ha iniciado en su contra debe llevarse hasta la etapa del juicio o vista pública; el secretario de actuaciones procederá de lectura a la acusación; acto seguido la suscrita pregunta a la partes si tienen algún incidente que plantear, manifestando la </w:t>
      </w:r>
      <w:r w:rsidR="00585EE0">
        <w:rPr>
          <w:rFonts w:ascii="Arial" w:hAnsi="Arial" w:cs="Arial"/>
          <w:sz w:val="24"/>
        </w:rPr>
        <w:lastRenderedPageBreak/>
        <w:t xml:space="preserve">representación sindical que no, pero la defensa en expresa que sí tiene incidente que plantear; por lo que se le concede la palabra manifestando: que de conformidad a los artículos 380 del código procesal penal, se modifique la calificación del delito de </w:t>
      </w:r>
      <w:r w:rsidR="00D232F3" w:rsidRPr="00D232F3">
        <w:rPr>
          <w:rFonts w:ascii="Arial" w:hAnsi="Arial" w:cs="Arial"/>
          <w:b/>
          <w:sz w:val="24"/>
        </w:rPr>
        <w:t>TRAFICO ILICITO</w:t>
      </w:r>
      <w:r w:rsidR="00585EE0">
        <w:rPr>
          <w:rFonts w:ascii="Arial" w:hAnsi="Arial" w:cs="Arial"/>
          <w:sz w:val="24"/>
        </w:rPr>
        <w:t xml:space="preserve">, previsto y sancionado en el artículo 33 de la ley reguladora de las actividades relativas a las drogas, ya que no se cumplen los verbos rectores de dicho artículo, pues mi cliente no encontraron vendiendo, comprando o realizando dicha actividad, además la cantidad encontrada en su posesión es </w:t>
      </w:r>
      <w:r w:rsidR="00D232F3">
        <w:rPr>
          <w:rFonts w:ascii="Arial" w:hAnsi="Arial" w:cs="Arial"/>
          <w:sz w:val="24"/>
        </w:rPr>
        <w:t>ínfima</w:t>
      </w:r>
      <w:r w:rsidR="00585EE0">
        <w:rPr>
          <w:rFonts w:ascii="Arial" w:hAnsi="Arial" w:cs="Arial"/>
          <w:sz w:val="24"/>
        </w:rPr>
        <w:t>, entonces nos encontramos ante el delito de posesión y tenencia previsto y sancionado en el artículo 34 inciso segundo</w:t>
      </w:r>
      <w:r w:rsidR="00D232F3">
        <w:rPr>
          <w:rFonts w:ascii="Arial" w:hAnsi="Arial" w:cs="Arial"/>
          <w:sz w:val="24"/>
        </w:rPr>
        <w:t xml:space="preserve"> y no como lo plateado la fiscalía su acusación; por lo que solicito su señoría resuelva conforme a derecho y modifique la recalificación del delito atribuido a mi cliente; se le concede la palabra a la representación fiscal Licenciado </w:t>
      </w:r>
      <w:r w:rsidR="00D232F3">
        <w:rPr>
          <w:rFonts w:ascii="Arial" w:hAnsi="Arial" w:cs="Arial"/>
          <w:b/>
          <w:sz w:val="24"/>
        </w:rPr>
        <w:t xml:space="preserve">EDGAR OSWALDO MARTINEZ HERNANDEZ, </w:t>
      </w:r>
      <w:r w:rsidR="00D232F3">
        <w:rPr>
          <w:rFonts w:ascii="Arial" w:hAnsi="Arial" w:cs="Arial"/>
          <w:sz w:val="24"/>
        </w:rPr>
        <w:t xml:space="preserve">a efecto  de que emita su opinión respecto al incidente planteado por la defensa, manifestando: que no está de acuerdo respecto a lo planteado por la representación de la defensa, se oponen a la recalificación del delito ya que el acusación cumple con los parámetros atribuibles respecto el delito de </w:t>
      </w:r>
      <w:r w:rsidR="00D232F3" w:rsidRPr="00D232F3">
        <w:rPr>
          <w:rFonts w:ascii="Arial" w:hAnsi="Arial" w:cs="Arial"/>
          <w:b/>
          <w:sz w:val="24"/>
        </w:rPr>
        <w:t>TRAFICO ILICITO</w:t>
      </w:r>
      <w:r w:rsidR="00D232F3">
        <w:rPr>
          <w:rFonts w:ascii="Arial" w:hAnsi="Arial" w:cs="Arial"/>
          <w:b/>
          <w:sz w:val="24"/>
        </w:rPr>
        <w:t xml:space="preserve">, </w:t>
      </w:r>
      <w:r w:rsidR="00D232F3">
        <w:rPr>
          <w:rFonts w:ascii="Arial" w:hAnsi="Arial" w:cs="Arial"/>
          <w:sz w:val="24"/>
        </w:rPr>
        <w:t xml:space="preserve">por lo que solicita se mantenga la calificación del delito antes mencionado respeto del artículo 33 de la ley reguladora de las actividades relativas a las drogas. En cuanto al incidente planteado se les hace saber a las partes que al final de la audiencia se resolverá el incidente planteado por la defensa conforme a derecho. Enseguida se le concede la palabra a la representación fiscal para que argumente la acusación de ley presentada y manifiesta: </w:t>
      </w:r>
      <w:r w:rsidR="00AA3448">
        <w:rPr>
          <w:rFonts w:ascii="Arial" w:hAnsi="Arial" w:cs="Arial"/>
          <w:sz w:val="24"/>
        </w:rPr>
        <w:t xml:space="preserve">que vengo a ratificar en todas y cada una de sus partes la acusación presentada, el cual considere suscrito fiscal que el presente hecho de trafico ILICITO, previsto y sancionado en el artículo 33 de la ley reguladora de las actividades relativas a las drogas en perjuicio de la </w:t>
      </w:r>
      <w:r w:rsidR="00C54277" w:rsidRPr="00C54277">
        <w:rPr>
          <w:rFonts w:ascii="Arial" w:hAnsi="Arial" w:cs="Arial"/>
          <w:b/>
          <w:sz w:val="24"/>
        </w:rPr>
        <w:t>SALUD PUBLICA</w:t>
      </w:r>
      <w:r w:rsidR="00AA3448">
        <w:rPr>
          <w:rFonts w:ascii="Arial" w:hAnsi="Arial" w:cs="Arial"/>
          <w:sz w:val="24"/>
        </w:rPr>
        <w:t>, y esto lo fundamento su señoría de acuerdo la teoría fáctica los hechos y que existen los elementos objetivos y subjetivos del tipo penal, ya que se cuenta con la declaración de los testigo captores, así como resultado del análisis de la droga, por lo que solicito que por esta semana mi cara total acusación, admita la prueba ofertada tanto documental, pericial y testimonial, haciendo una declaración que por un error involuntario se ofertó en el romano III análisis físico químico de la droga decomisada, al incoado solicita que se le excluya del ofertorio, así también se ha ofertado como prueba testimonial l</w:t>
      </w:r>
      <w:r w:rsidR="00C54277">
        <w:rPr>
          <w:rFonts w:ascii="Arial" w:hAnsi="Arial" w:cs="Arial"/>
          <w:sz w:val="24"/>
        </w:rPr>
        <w:t xml:space="preserve">os investigadores Mario Daniel </w:t>
      </w:r>
      <w:proofErr w:type="spellStart"/>
      <w:r w:rsidR="00C54277">
        <w:rPr>
          <w:rFonts w:ascii="Arial" w:hAnsi="Arial" w:cs="Arial"/>
          <w:sz w:val="24"/>
        </w:rPr>
        <w:t>C</w:t>
      </w:r>
      <w:r w:rsidR="00AA3448">
        <w:rPr>
          <w:rFonts w:ascii="Arial" w:hAnsi="Arial" w:cs="Arial"/>
          <w:sz w:val="24"/>
        </w:rPr>
        <w:t>astaneda</w:t>
      </w:r>
      <w:proofErr w:type="spellEnd"/>
      <w:r w:rsidR="00AA3448">
        <w:rPr>
          <w:rFonts w:ascii="Arial" w:hAnsi="Arial" w:cs="Arial"/>
          <w:sz w:val="24"/>
        </w:rPr>
        <w:t xml:space="preserve"> Monterrosa y Félix Antonio </w:t>
      </w:r>
      <w:r w:rsidR="00AA3448">
        <w:rPr>
          <w:rFonts w:ascii="Arial" w:hAnsi="Arial" w:cs="Arial"/>
          <w:sz w:val="24"/>
        </w:rPr>
        <w:lastRenderedPageBreak/>
        <w:t xml:space="preserve">Avilés lo cual es prescindido de dicha prueba ya que la misma es de otro caso, y por un error se oferto en el presente dictamen acusatorio, luego de ello pido se decrete la prueba a juicio, asimismo, se mantenga la medida cautelar de la detención provisional en que se encuentra el incoado. Se le concede la palabra defensa técnica el Licenciado </w:t>
      </w:r>
      <w:r w:rsidR="00AA3448" w:rsidRPr="00AA3448">
        <w:rPr>
          <w:rFonts w:ascii="Arial" w:hAnsi="Arial" w:cs="Arial"/>
          <w:b/>
          <w:sz w:val="24"/>
        </w:rPr>
        <w:t>RENÉ WALDO ESCOBAR SIERRA</w:t>
      </w:r>
      <w:r w:rsidR="00AA3448">
        <w:rPr>
          <w:rFonts w:ascii="Arial" w:hAnsi="Arial" w:cs="Arial"/>
          <w:b/>
          <w:sz w:val="24"/>
        </w:rPr>
        <w:t xml:space="preserve">, </w:t>
      </w:r>
      <w:r w:rsidR="00AA3448">
        <w:rPr>
          <w:rFonts w:ascii="Arial" w:hAnsi="Arial" w:cs="Arial"/>
          <w:sz w:val="24"/>
        </w:rPr>
        <w:t xml:space="preserve">para que argumente, se adhiera por debata lo planteado por la representación fiscal expresando: que no estoy de acuerdo con la representación fiscal en relación </w:t>
      </w:r>
      <w:proofErr w:type="spellStart"/>
      <w:r w:rsidR="00AA3448">
        <w:rPr>
          <w:rFonts w:ascii="Arial" w:hAnsi="Arial" w:cs="Arial"/>
          <w:sz w:val="24"/>
        </w:rPr>
        <w:t>aque</w:t>
      </w:r>
      <w:proofErr w:type="spellEnd"/>
      <w:r w:rsidR="00C35D69">
        <w:rPr>
          <w:rFonts w:ascii="Arial" w:hAnsi="Arial" w:cs="Arial"/>
          <w:sz w:val="24"/>
        </w:rPr>
        <w:t xml:space="preserve"> e</w:t>
      </w:r>
      <w:r w:rsidR="00AA3448">
        <w:rPr>
          <w:rFonts w:ascii="Arial" w:hAnsi="Arial" w:cs="Arial"/>
          <w:sz w:val="24"/>
        </w:rPr>
        <w:t>l presente proceso se lleve a la segunda etapa procesal,</w:t>
      </w:r>
      <w:r w:rsidR="00C35D69">
        <w:rPr>
          <w:rFonts w:ascii="Arial" w:hAnsi="Arial" w:cs="Arial"/>
          <w:sz w:val="24"/>
        </w:rPr>
        <w:t xml:space="preserve"> sino que se recalifique el delito tal y como la plantee </w:t>
      </w:r>
      <w:proofErr w:type="spellStart"/>
      <w:r w:rsidR="00C35D69">
        <w:rPr>
          <w:rFonts w:ascii="Arial" w:hAnsi="Arial" w:cs="Arial"/>
          <w:sz w:val="24"/>
        </w:rPr>
        <w:t>via</w:t>
      </w:r>
      <w:proofErr w:type="spellEnd"/>
      <w:r w:rsidR="00C35D69">
        <w:rPr>
          <w:rFonts w:ascii="Arial" w:hAnsi="Arial" w:cs="Arial"/>
          <w:sz w:val="24"/>
        </w:rPr>
        <w:t xml:space="preserve"> incidental, ya que no se tiene elementos con que establecer en cuanto a lo que me expresó mi patrocinado, pero sólo se cuenta con lo dicho en la declaración de los agentes captores y no hay otros testigos; por lo que pido recalifique el delito de posesión y tenencia art. 34 inciso segundo de la ley reguladora de las actividades relativas a las drogas. – se le hace saber al incoado </w:t>
      </w:r>
      <w:r w:rsidR="00C35D69" w:rsidRPr="00C35D69">
        <w:rPr>
          <w:rFonts w:ascii="Arial" w:hAnsi="Arial" w:cs="Arial"/>
          <w:b/>
          <w:sz w:val="24"/>
        </w:rPr>
        <w:t>EVER RODRIGO LARA BONILLA</w:t>
      </w:r>
      <w:r w:rsidR="00C35D69">
        <w:rPr>
          <w:rFonts w:ascii="Arial" w:hAnsi="Arial" w:cs="Arial"/>
          <w:sz w:val="24"/>
        </w:rPr>
        <w:t xml:space="preserve"> sus derechos y garantías que la ley le confiere a los artículos 12 </w:t>
      </w:r>
      <w:proofErr w:type="spellStart"/>
      <w:r w:rsidR="00C35D69">
        <w:rPr>
          <w:rFonts w:ascii="Arial" w:hAnsi="Arial" w:cs="Arial"/>
          <w:sz w:val="24"/>
        </w:rPr>
        <w:t>Cn</w:t>
      </w:r>
      <w:proofErr w:type="spellEnd"/>
      <w:r w:rsidR="00C35D69">
        <w:rPr>
          <w:rFonts w:ascii="Arial" w:hAnsi="Arial" w:cs="Arial"/>
          <w:sz w:val="24"/>
        </w:rPr>
        <w:t>., 6, 10, 80, 81, 82, 90, 361 inc. 4</w:t>
      </w:r>
      <w:r w:rsidR="00C35D69">
        <w:rPr>
          <w:rFonts w:ascii="Arial" w:hAnsi="Arial" w:cs="Arial"/>
          <w:sz w:val="24"/>
          <w:vertAlign w:val="superscript"/>
        </w:rPr>
        <w:t xml:space="preserve">o </w:t>
      </w:r>
      <w:r w:rsidR="00C35D69">
        <w:rPr>
          <w:rFonts w:ascii="Arial" w:hAnsi="Arial" w:cs="Arial"/>
          <w:sz w:val="24"/>
        </w:rPr>
        <w:t xml:space="preserve">y 383 Pr por </w:t>
      </w:r>
      <w:proofErr w:type="spellStart"/>
      <w:r w:rsidR="00C35D69">
        <w:rPr>
          <w:rFonts w:ascii="Arial" w:hAnsi="Arial" w:cs="Arial"/>
          <w:sz w:val="24"/>
        </w:rPr>
        <w:t>Pn</w:t>
      </w:r>
      <w:proofErr w:type="spellEnd"/>
      <w:r w:rsidR="00C35D69">
        <w:rPr>
          <w:rFonts w:ascii="Arial" w:hAnsi="Arial" w:cs="Arial"/>
          <w:sz w:val="24"/>
        </w:rPr>
        <w:t xml:space="preserve">., Manifiesta que queda entendido de ello, y la forma en que podrán hacer uso de ello en el desarrollo de esta audiencia y se le pregunta si desean declarar a lo que contesta que haga uso de su derecho y se abstiene de hacerlo. Acto seguido se le concede la palabra al Licenciado </w:t>
      </w:r>
      <w:r w:rsidR="00C35D69">
        <w:rPr>
          <w:rFonts w:ascii="Arial" w:hAnsi="Arial" w:cs="Arial"/>
          <w:b/>
          <w:sz w:val="24"/>
        </w:rPr>
        <w:t xml:space="preserve">EDGAR OSWALDO MARTINEZ HERNANDEZ, </w:t>
      </w:r>
      <w:r w:rsidR="00C35D69">
        <w:rPr>
          <w:rFonts w:ascii="Arial" w:hAnsi="Arial" w:cs="Arial"/>
          <w:sz w:val="24"/>
        </w:rPr>
        <w:t>para que realice su conclusión final y dice: que ratifica su primera intervención; se le concede la palabra a la defensa técnica Licenciado</w:t>
      </w:r>
      <w:r w:rsidR="00C35D69" w:rsidRPr="00C35D69">
        <w:rPr>
          <w:rFonts w:ascii="Arial" w:hAnsi="Arial" w:cs="Arial"/>
          <w:b/>
          <w:sz w:val="24"/>
        </w:rPr>
        <w:t xml:space="preserve"> RENÉ WALDO ESCOBAR SIERRA</w:t>
      </w:r>
      <w:r w:rsidR="00C35D69">
        <w:rPr>
          <w:rFonts w:ascii="Arial" w:hAnsi="Arial" w:cs="Arial"/>
          <w:b/>
          <w:sz w:val="24"/>
        </w:rPr>
        <w:t xml:space="preserve">, </w:t>
      </w:r>
      <w:r w:rsidR="00C35D69">
        <w:rPr>
          <w:rFonts w:ascii="Arial" w:hAnsi="Arial" w:cs="Arial"/>
          <w:sz w:val="24"/>
        </w:rPr>
        <w:t xml:space="preserve">expresando: que ratifica su primera intervención. Acto seguido se le preguntará al incoado </w:t>
      </w:r>
      <w:r w:rsidR="00C35D69" w:rsidRPr="00C35D69">
        <w:rPr>
          <w:rFonts w:ascii="Arial" w:hAnsi="Arial" w:cs="Arial"/>
          <w:b/>
          <w:sz w:val="24"/>
        </w:rPr>
        <w:t>EVER RODRIGO LARA BONILLA</w:t>
      </w:r>
      <w:r w:rsidR="00C35D69">
        <w:rPr>
          <w:rFonts w:ascii="Arial" w:hAnsi="Arial" w:cs="Arial"/>
          <w:b/>
          <w:sz w:val="24"/>
        </w:rPr>
        <w:t xml:space="preserve">, </w:t>
      </w:r>
      <w:r w:rsidR="00C35D69">
        <w:rPr>
          <w:rFonts w:ascii="Arial" w:hAnsi="Arial" w:cs="Arial"/>
          <w:sz w:val="24"/>
        </w:rPr>
        <w:t>sí desea decir o manifestara con respecto en la presente audiencia y si para una eventual vista pública sí tiene testigos o prueba que ofrecer, manifiesta: y cuando no harán le quitaron veinte dólares y un celular que cargaba, yo no vendo droga son consumidor, pero he estado en rehabilitación y lo compruebo con esta constancia de la asociación de hogares</w:t>
      </w:r>
      <w:r w:rsidR="00C35D69">
        <w:rPr>
          <w:rFonts w:ascii="Arial" w:hAnsi="Arial" w:cs="Arial"/>
          <w:b/>
          <w:sz w:val="24"/>
        </w:rPr>
        <w:t xml:space="preserve"> CREA</w:t>
      </w:r>
      <w:r w:rsidR="00C35D69">
        <w:rPr>
          <w:rFonts w:ascii="Arial" w:hAnsi="Arial" w:cs="Arial"/>
          <w:sz w:val="24"/>
        </w:rPr>
        <w:t xml:space="preserve"> de el Salvador, habiendo escuchado a ambas partes e incoado, la suscrita da por cerrado los debates y proceda dictar la resolución que a derecho: en cuarto al incidente planteado por parte del defensor Licenciado </w:t>
      </w:r>
      <w:r w:rsidR="00C35D69" w:rsidRPr="00C35D69">
        <w:rPr>
          <w:rFonts w:ascii="Arial" w:hAnsi="Arial" w:cs="Arial"/>
          <w:b/>
          <w:sz w:val="24"/>
        </w:rPr>
        <w:t>RENÉ WALDO ESCOBAR SIERRA</w:t>
      </w:r>
      <w:r w:rsidR="00C35D69">
        <w:rPr>
          <w:rFonts w:ascii="Arial" w:hAnsi="Arial" w:cs="Arial"/>
          <w:b/>
          <w:sz w:val="24"/>
        </w:rPr>
        <w:t xml:space="preserve">, </w:t>
      </w:r>
      <w:r w:rsidR="008D6D72">
        <w:rPr>
          <w:rFonts w:ascii="Arial" w:hAnsi="Arial" w:cs="Arial"/>
          <w:sz w:val="24"/>
        </w:rPr>
        <w:t xml:space="preserve">respecto a la recalificación del delito atribuido al imputado que es el de </w:t>
      </w:r>
      <w:r w:rsidR="008D6D72" w:rsidRPr="008D6D72">
        <w:rPr>
          <w:rFonts w:ascii="Arial" w:hAnsi="Arial" w:cs="Arial"/>
          <w:b/>
          <w:sz w:val="24"/>
        </w:rPr>
        <w:t>TRAFICO ILICITO</w:t>
      </w:r>
      <w:r w:rsidR="008D6D72">
        <w:rPr>
          <w:rFonts w:ascii="Arial" w:hAnsi="Arial" w:cs="Arial"/>
          <w:b/>
          <w:sz w:val="24"/>
        </w:rPr>
        <w:t xml:space="preserve">, </w:t>
      </w:r>
      <w:r w:rsidR="008D6D72" w:rsidRPr="008D6D72">
        <w:rPr>
          <w:rFonts w:ascii="Arial" w:hAnsi="Arial" w:cs="Arial"/>
          <w:sz w:val="24"/>
        </w:rPr>
        <w:t>previsto y sancionado en el artículo 33 de la ley reguladora de las actividades relativas a las drogas</w:t>
      </w:r>
      <w:r w:rsidR="008D6D72">
        <w:rPr>
          <w:rFonts w:ascii="Arial" w:hAnsi="Arial" w:cs="Arial"/>
          <w:sz w:val="24"/>
        </w:rPr>
        <w:t xml:space="preserve">, al delito de </w:t>
      </w:r>
      <w:r w:rsidR="008D6D72" w:rsidRPr="008D6D72">
        <w:rPr>
          <w:rFonts w:ascii="Arial" w:hAnsi="Arial" w:cs="Arial"/>
          <w:b/>
          <w:sz w:val="24"/>
        </w:rPr>
        <w:t>POSESIÓN Y TENENCIA</w:t>
      </w:r>
      <w:r w:rsidR="008D6D72">
        <w:rPr>
          <w:rFonts w:ascii="Arial" w:hAnsi="Arial" w:cs="Arial"/>
          <w:b/>
          <w:sz w:val="24"/>
        </w:rPr>
        <w:t xml:space="preserve">, </w:t>
      </w:r>
      <w:r w:rsidR="008D6D72">
        <w:rPr>
          <w:rFonts w:ascii="Arial" w:hAnsi="Arial" w:cs="Arial"/>
          <w:sz w:val="24"/>
        </w:rPr>
        <w:t xml:space="preserve">previsto y sancionado </w:t>
      </w:r>
      <w:r w:rsidR="008D6D72">
        <w:rPr>
          <w:rFonts w:ascii="Arial" w:hAnsi="Arial" w:cs="Arial"/>
          <w:sz w:val="24"/>
        </w:rPr>
        <w:lastRenderedPageBreak/>
        <w:t xml:space="preserve">en el artículo 34 inciso segundo de la ley reguladora de las actividades relativas a las drogas, en primer lugar, sea revisado la diligencias agregadas al proceso, dentro de las mismas no hay ningún acta de vigilancia controlada con anterioridad que establezca las transacciones que haya realizado el imputado con respecto al delito que se le está imputando, si bien es cierto se le encontró o vale porciones pequeñas, al parecer droga marihuana según experticia preliminar, de todo lo anterior no se advierten los elementos objetivos y subjetivos del tipo penal del artículo 33 de la ley reguladora de las actividades relativas a las drogas, respecto de trafico ILICITO, más bien se adecua al tipo penal de posesión y tenencia, previsto y sancionado en el artículo 34 inciso segundo de la misma normativa, de esta manera se atiende a lo solicitado por la defensa, es decir en cuanto al incidente interpuesto de conformidad con el artículo 362 numeral 14 por las razones antes expresadas, haciéndole saber a dicho incoado que lo sucesivo se está atribuyendo el delito antes mencionado. Ahora bien en cuanto al hecho que se le atribuye el incoado </w:t>
      </w:r>
      <w:r w:rsidR="008D6D72" w:rsidRPr="008D6D72">
        <w:rPr>
          <w:rFonts w:ascii="Arial" w:hAnsi="Arial" w:cs="Arial"/>
          <w:b/>
          <w:sz w:val="24"/>
        </w:rPr>
        <w:t>EVER RODRIGO LARA BONILLA</w:t>
      </w:r>
      <w:r w:rsidR="008D6D72">
        <w:rPr>
          <w:rFonts w:ascii="Arial" w:hAnsi="Arial" w:cs="Arial"/>
          <w:b/>
          <w:sz w:val="24"/>
        </w:rPr>
        <w:t xml:space="preserve">, </w:t>
      </w:r>
      <w:r w:rsidR="008D6D72">
        <w:rPr>
          <w:rFonts w:ascii="Arial" w:hAnsi="Arial" w:cs="Arial"/>
          <w:sz w:val="24"/>
        </w:rPr>
        <w:t xml:space="preserve">el cual es de posesión y tenencia, que estipulado en el artículo 34 inciso segundo de la ley reguladora de las actividades relativas a las drogas; a su literalidad de versa </w:t>
      </w:r>
      <w:r w:rsidR="008D6D72">
        <w:rPr>
          <w:rFonts w:ascii="Arial" w:hAnsi="Arial" w:cs="Arial"/>
          <w:b/>
          <w:i/>
          <w:sz w:val="24"/>
        </w:rPr>
        <w:t xml:space="preserve">el que sin autorización legal posea o tenga semillas, hojas, florescencias, plantas o parte de ellas, o drogas ilícitas en cantidades menores de dos gramos, a las que se refiere esta ley será sancionado con prisión de uno a tres años y multa de cinco a mil salarios mínimos mensuales urbanos vigentes… El sí la posesión o tenencia fuere en cantidades de dos gramos o mayores a esa cantidad, de las que se refiere esta ley, será sancionado con prisión de 3 a 6 años; y multa de cinco a mil salarios mínimos mensuales urbanos vigentes… </w:t>
      </w:r>
      <w:r w:rsidR="008D6D72">
        <w:rPr>
          <w:rFonts w:ascii="Arial" w:hAnsi="Arial" w:cs="Arial"/>
          <w:sz w:val="24"/>
        </w:rPr>
        <w:t>Es decir que el legislador ha dispuesto los verbos rectores de los que se puede colegir que se trate la actividad de mayor relevancia a la atribuida al procesado, de una mayor envergadura, que tenga la potencialidad de afectar de un modo relevante el bien jurídico protegido, y en el presente caso el único dato objetivo que se tiene en la cantidad incautada al procesado en la evidencia uno, que es de cincuenta y tres</w:t>
      </w:r>
      <w:r w:rsidR="00F01C15">
        <w:rPr>
          <w:rFonts w:ascii="Arial" w:hAnsi="Arial" w:cs="Arial"/>
          <w:sz w:val="24"/>
        </w:rPr>
        <w:t xml:space="preserve"> p</w:t>
      </w:r>
      <w:r w:rsidR="008D6D72">
        <w:rPr>
          <w:rFonts w:ascii="Arial" w:hAnsi="Arial" w:cs="Arial"/>
          <w:sz w:val="24"/>
        </w:rPr>
        <w:t>unto dos gramos</w:t>
      </w:r>
      <w:r w:rsidR="00F01C15">
        <w:rPr>
          <w:rFonts w:ascii="Arial" w:hAnsi="Arial" w:cs="Arial"/>
          <w:sz w:val="24"/>
        </w:rPr>
        <w:t xml:space="preserve"> de marihuana conocida científicamente como cannabis sativa, encontrados en poder del procesado; de ello contam</w:t>
      </w:r>
      <w:r w:rsidR="003E2B21">
        <w:rPr>
          <w:rFonts w:ascii="Arial" w:hAnsi="Arial" w:cs="Arial"/>
          <w:sz w:val="24"/>
        </w:rPr>
        <w:t xml:space="preserve">os con los elementos siguientes: </w:t>
      </w:r>
      <w:r w:rsidR="003E2B21">
        <w:rPr>
          <w:rFonts w:ascii="Arial" w:hAnsi="Arial" w:cs="Arial"/>
          <w:b/>
          <w:sz w:val="24"/>
        </w:rPr>
        <w:t xml:space="preserve">a) </w:t>
      </w:r>
      <w:r w:rsidR="003E2B21">
        <w:rPr>
          <w:rFonts w:ascii="Arial" w:hAnsi="Arial" w:cs="Arial"/>
          <w:sz w:val="24"/>
        </w:rPr>
        <w:t>el acta de detención del imputado, en la calle principal del cantón y caserío agua dulce del municipio del Congo, como a eso de las 17:00 del día 2 de diciembre del año 2016, por parte de los agentes captores</w:t>
      </w:r>
      <w:r w:rsidR="003E2B21" w:rsidRPr="003E2B21">
        <w:rPr>
          <w:rFonts w:ascii="Arial" w:hAnsi="Arial" w:cs="Arial"/>
          <w:b/>
          <w:sz w:val="24"/>
        </w:rPr>
        <w:t xml:space="preserve"> JOSE </w:t>
      </w:r>
      <w:r w:rsidR="003E2B21" w:rsidRPr="003E2B21">
        <w:rPr>
          <w:rFonts w:ascii="Arial" w:hAnsi="Arial" w:cs="Arial"/>
          <w:b/>
          <w:sz w:val="24"/>
        </w:rPr>
        <w:lastRenderedPageBreak/>
        <w:t xml:space="preserve">MATIAS LAZO CRUZ, SAUL ARMANDO LOZANO PEREZ, OSCAR ARMANDO TURCIOS PEREZ Y JOSE EDUARDO MILAGRO GOCHEZ </w:t>
      </w:r>
      <w:r w:rsidR="003E2B21">
        <w:rPr>
          <w:rFonts w:ascii="Arial" w:hAnsi="Arial" w:cs="Arial"/>
          <w:b/>
          <w:sz w:val="24"/>
        </w:rPr>
        <w:t xml:space="preserve">, </w:t>
      </w:r>
      <w:r w:rsidR="003E2B21">
        <w:rPr>
          <w:rFonts w:ascii="Arial" w:hAnsi="Arial" w:cs="Arial"/>
          <w:sz w:val="24"/>
        </w:rPr>
        <w:t xml:space="preserve">donde consta que se practicó la prueba de campo a la sustancia encontrada dando resultado positivo a droga marihuana, a folios siete; </w:t>
      </w:r>
      <w:r w:rsidR="003E2B21">
        <w:rPr>
          <w:rFonts w:ascii="Arial" w:hAnsi="Arial" w:cs="Arial"/>
          <w:b/>
          <w:sz w:val="24"/>
        </w:rPr>
        <w:t xml:space="preserve">b) </w:t>
      </w:r>
      <w:r w:rsidR="003E2B21">
        <w:rPr>
          <w:rFonts w:ascii="Arial" w:hAnsi="Arial" w:cs="Arial"/>
          <w:sz w:val="24"/>
        </w:rPr>
        <w:t xml:space="preserve">entrevista de los testigo captor es José Matías Lazo Cruz y Saúl Armando Lozano </w:t>
      </w:r>
      <w:proofErr w:type="spellStart"/>
      <w:r w:rsidR="003E2B21">
        <w:rPr>
          <w:rFonts w:ascii="Arial" w:hAnsi="Arial" w:cs="Arial"/>
          <w:sz w:val="24"/>
        </w:rPr>
        <w:t>Perez</w:t>
      </w:r>
      <w:proofErr w:type="spellEnd"/>
      <w:r w:rsidR="003E2B21">
        <w:rPr>
          <w:rFonts w:ascii="Arial" w:hAnsi="Arial" w:cs="Arial"/>
          <w:sz w:val="24"/>
        </w:rPr>
        <w:t>, quienes realizaron la captura del incoado de</w:t>
      </w:r>
      <w:r w:rsidR="00484819">
        <w:rPr>
          <w:rFonts w:ascii="Arial" w:hAnsi="Arial" w:cs="Arial"/>
          <w:sz w:val="24"/>
        </w:rPr>
        <w:t xml:space="preserve"> fecha dos de diciembre del año dos mil dieciséis</w:t>
      </w:r>
      <w:r w:rsidR="003E2B21">
        <w:rPr>
          <w:rFonts w:ascii="Arial" w:hAnsi="Arial" w:cs="Arial"/>
          <w:sz w:val="24"/>
        </w:rPr>
        <w:t xml:space="preserve">, a las diecisiete horas, a folios dieciséis y diecisiete respectivamente; </w:t>
      </w:r>
      <w:r w:rsidR="003E2B21">
        <w:rPr>
          <w:rFonts w:ascii="Arial" w:hAnsi="Arial" w:cs="Arial"/>
          <w:b/>
          <w:sz w:val="24"/>
        </w:rPr>
        <w:t xml:space="preserve">c) </w:t>
      </w:r>
      <w:r w:rsidR="00930B78">
        <w:rPr>
          <w:rFonts w:ascii="Arial" w:hAnsi="Arial" w:cs="Arial"/>
          <w:sz w:val="24"/>
        </w:rPr>
        <w:t xml:space="preserve">resultado de experticia preliminar realizada por el perito Wilson Isaías lima Rivas, con fecha de inicio y finalización el 5 de diciembre de 2016, donde expresa que el resultado: el peso neto del material vegetal de la evidencia descrita es de 53.2 gramos, se obtiene en la observación microscópicas un resultado positivo de las características morfológicas propias de la marihuana y un resultado positivo con el reactivo </w:t>
      </w:r>
      <w:proofErr w:type="spellStart"/>
      <w:r w:rsidR="00930B78">
        <w:rPr>
          <w:rFonts w:ascii="Arial" w:hAnsi="Arial" w:cs="Arial"/>
          <w:sz w:val="24"/>
        </w:rPr>
        <w:t>Duquenois</w:t>
      </w:r>
      <w:proofErr w:type="spellEnd"/>
      <w:r w:rsidR="00930B78">
        <w:rPr>
          <w:rFonts w:ascii="Arial" w:hAnsi="Arial" w:cs="Arial"/>
          <w:sz w:val="24"/>
        </w:rPr>
        <w:t xml:space="preserve"> </w:t>
      </w:r>
      <w:proofErr w:type="spellStart"/>
      <w:r w:rsidR="00930B78">
        <w:rPr>
          <w:rFonts w:ascii="Arial" w:hAnsi="Arial" w:cs="Arial"/>
          <w:sz w:val="24"/>
        </w:rPr>
        <w:t>Levine</w:t>
      </w:r>
      <w:proofErr w:type="spellEnd"/>
      <w:r w:rsidR="00930B78">
        <w:rPr>
          <w:rFonts w:ascii="Arial" w:hAnsi="Arial" w:cs="Arial"/>
          <w:sz w:val="24"/>
        </w:rPr>
        <w:t xml:space="preserve"> modificado; en conclusión por los resultados obtenidos se concluye que el material vegetal del evidencia descrita en marihuana, conocida científicamente como cannabis sativa. El Valor comercial de un gramo de marihuana es de $1.14, por lo que se obtiene un valor de 60.04 dólares; a folios 18; y con las demás diligencias que corren agregados en el proceso, se configura los elementos objetivos y subjetivos del tipo penal del delito de posesión y tenencia, que estipulado en el artículo 34 inciso segundo de la ley reguladora de las actividades relativas a las drogas; aunado al artículo 329 del código procesal penal, el cual establece… </w:t>
      </w:r>
      <w:r w:rsidR="00930B78">
        <w:rPr>
          <w:rFonts w:ascii="Arial" w:hAnsi="Arial" w:cs="Arial"/>
          <w:b/>
          <w:i/>
          <w:sz w:val="24"/>
        </w:rPr>
        <w:t xml:space="preserve">Para decretar la detención provisional del imputado, deberá concurrir los requisitos siguientes: 1) que existan elementos de convicción suficientes para sostener razonablemente la existencia de un delito y la probabilidad de participación del imputado. 2) el delito tenga señalado pena de prisión cuyo límite máximo sea superior a tres años, o bien que, </w:t>
      </w:r>
      <w:proofErr w:type="spellStart"/>
      <w:r w:rsidR="00930B78">
        <w:rPr>
          <w:rFonts w:ascii="Arial" w:hAnsi="Arial" w:cs="Arial"/>
          <w:b/>
          <w:i/>
          <w:sz w:val="24"/>
        </w:rPr>
        <w:t>aún</w:t>
      </w:r>
      <w:proofErr w:type="spellEnd"/>
      <w:r w:rsidR="00930B78">
        <w:rPr>
          <w:rFonts w:ascii="Arial" w:hAnsi="Arial" w:cs="Arial"/>
          <w:b/>
          <w:i/>
          <w:sz w:val="24"/>
        </w:rPr>
        <w:t xml:space="preserve"> cuando la pena sea inferior, el juez considere necesaria la detención provisional, atendidas las circunstancias del hecho, o sea el imputado se haya rebosando de u otra medida cautelar… </w:t>
      </w:r>
      <w:r w:rsidR="00930B78">
        <w:rPr>
          <w:rFonts w:ascii="Arial" w:hAnsi="Arial" w:cs="Arial"/>
          <w:sz w:val="24"/>
        </w:rPr>
        <w:t xml:space="preserve">Ya que con los elementos antes mencionados se puede establecer que estamos ante el delito de posesión y tenencia para sostener que el inculpado tenía sustancia prohibida por la ley sin tener autorización, ante </w:t>
      </w:r>
      <w:proofErr w:type="spellStart"/>
      <w:r w:rsidR="00930B78">
        <w:rPr>
          <w:rFonts w:ascii="Arial" w:hAnsi="Arial" w:cs="Arial"/>
          <w:sz w:val="24"/>
        </w:rPr>
        <w:t>el</w:t>
      </w:r>
      <w:proofErr w:type="spellEnd"/>
      <w:r w:rsidR="00930B78">
        <w:rPr>
          <w:rFonts w:ascii="Arial" w:hAnsi="Arial" w:cs="Arial"/>
          <w:sz w:val="24"/>
        </w:rPr>
        <w:t xml:space="preserve"> hay algo que fue encontrada a la altura de la cintura costado derecho debajo de la camisa y el pantalón que viste una bolsa plástica transparente </w:t>
      </w:r>
      <w:r w:rsidR="00930B78" w:rsidRPr="00930B78">
        <w:rPr>
          <w:rFonts w:ascii="Arial" w:hAnsi="Arial" w:cs="Arial"/>
          <w:b/>
          <w:sz w:val="24"/>
        </w:rPr>
        <w:t>CONTENIENDO VARIAS PORCIONES PEQUEÑAS DE MATERIAL VEGETAL AL PARECER DROGA MARIHUANA</w:t>
      </w:r>
      <w:r w:rsidR="00930B78">
        <w:rPr>
          <w:rFonts w:ascii="Arial" w:hAnsi="Arial" w:cs="Arial"/>
          <w:b/>
          <w:sz w:val="24"/>
        </w:rPr>
        <w:t xml:space="preserve">, </w:t>
      </w:r>
      <w:r w:rsidR="00930B78">
        <w:rPr>
          <w:rFonts w:ascii="Arial" w:hAnsi="Arial" w:cs="Arial"/>
          <w:sz w:val="24"/>
        </w:rPr>
        <w:t xml:space="preserve">y </w:t>
      </w:r>
      <w:proofErr w:type="spellStart"/>
      <w:r w:rsidR="00930B78">
        <w:rPr>
          <w:rFonts w:ascii="Arial" w:hAnsi="Arial" w:cs="Arial"/>
          <w:sz w:val="24"/>
        </w:rPr>
        <w:t>y</w:t>
      </w:r>
      <w:proofErr w:type="spellEnd"/>
      <w:r w:rsidR="00930B78">
        <w:rPr>
          <w:rFonts w:ascii="Arial" w:hAnsi="Arial" w:cs="Arial"/>
          <w:sz w:val="24"/>
        </w:rPr>
        <w:t xml:space="preserve"> al contarlas una por una tío la cantidad </w:t>
      </w:r>
      <w:r w:rsidR="00930B78">
        <w:rPr>
          <w:rFonts w:ascii="Arial" w:hAnsi="Arial" w:cs="Arial"/>
          <w:sz w:val="24"/>
        </w:rPr>
        <w:lastRenderedPageBreak/>
        <w:t xml:space="preserve">de 60 porciones pequeñas de material vegetal cada una en bolsa plástica transparente anudada; como consta con el acta de detención en flagrancia del imputado antes mencionado; y la pericia realizada a la misma por parte del perito Wilson Isaías lima Rivas; en la que concluir que la porciones pequeñas de material vegetal efectivamente es droga </w:t>
      </w:r>
      <w:r w:rsidR="00930B78" w:rsidRPr="00930B78">
        <w:rPr>
          <w:rFonts w:ascii="Arial" w:hAnsi="Arial" w:cs="Arial"/>
          <w:b/>
          <w:sz w:val="24"/>
        </w:rPr>
        <w:t>MARIHUANA</w:t>
      </w:r>
      <w:r w:rsidR="00930B78">
        <w:rPr>
          <w:rFonts w:ascii="Arial" w:hAnsi="Arial" w:cs="Arial"/>
          <w:b/>
          <w:sz w:val="24"/>
        </w:rPr>
        <w:t xml:space="preserve">, </w:t>
      </w:r>
      <w:r w:rsidR="00930B78">
        <w:rPr>
          <w:rFonts w:ascii="Arial" w:hAnsi="Arial" w:cs="Arial"/>
          <w:sz w:val="24"/>
        </w:rPr>
        <w:t xml:space="preserve">conocida científicamente con el nombre de cannabis sativa. Droga que por sus efectos se clasifica como alucinógena, sometida a fiscalización nacional e internacional, por lo </w:t>
      </w:r>
      <w:proofErr w:type="gramStart"/>
      <w:r w:rsidR="00930B78">
        <w:rPr>
          <w:rFonts w:ascii="Arial" w:hAnsi="Arial" w:cs="Arial"/>
          <w:sz w:val="24"/>
        </w:rPr>
        <w:t>tanto</w:t>
      </w:r>
      <w:proofErr w:type="gramEnd"/>
      <w:r w:rsidR="000A0F09">
        <w:rPr>
          <w:rFonts w:ascii="Arial" w:hAnsi="Arial" w:cs="Arial"/>
          <w:sz w:val="24"/>
        </w:rPr>
        <w:t xml:space="preserve"> es procedente mantenerlo en la detención que se encuentra dicho incoado, lo anterior sin vulnerarle a incoado la presunción de inocencia que otorgan los artículos 12 de la constitución y art. 6 del código procesal penal, siendo ésta una afirmación de probabilidad y no un juicio de culpabilidad;  por lo que la suscrita concluye que la hipótesis de probabilidad contenida en la acusación de la fiscalía está debidamente motivada y sustentada en el aludido elenco demostrativo, por lo que resulta procedente </w:t>
      </w:r>
      <w:r w:rsidR="000A0F09" w:rsidRPr="000A0F09">
        <w:rPr>
          <w:rFonts w:ascii="Arial" w:hAnsi="Arial" w:cs="Arial"/>
          <w:b/>
          <w:sz w:val="24"/>
        </w:rPr>
        <w:t>ADMITIR LA ACUSACIÓN FISCALÍA TOTALMENTE</w:t>
      </w:r>
      <w:r w:rsidR="000A0F09">
        <w:rPr>
          <w:rFonts w:ascii="Arial" w:hAnsi="Arial" w:cs="Arial"/>
          <w:b/>
          <w:sz w:val="24"/>
        </w:rPr>
        <w:t xml:space="preserve">, </w:t>
      </w:r>
      <w:r w:rsidR="000A0F09">
        <w:rPr>
          <w:rFonts w:ascii="Arial" w:hAnsi="Arial" w:cs="Arial"/>
          <w:sz w:val="24"/>
        </w:rPr>
        <w:t xml:space="preserve">en los términos antes referidos y se ordena la apertura a juicio en el presente procedimiento penal en dichos términos; se admite toda la prueba, a excepción de: el análisis físico químico de la droga decomisada, así también el perito que realizará la misma, como también la prueba testimonial referente a los investigadores Mario Daniel </w:t>
      </w:r>
      <w:proofErr w:type="spellStart"/>
      <w:r w:rsidR="000A0F09">
        <w:rPr>
          <w:rFonts w:ascii="Arial" w:hAnsi="Arial" w:cs="Arial"/>
          <w:sz w:val="24"/>
        </w:rPr>
        <w:t>castaneda</w:t>
      </w:r>
      <w:proofErr w:type="spellEnd"/>
      <w:r w:rsidR="000A0F09">
        <w:rPr>
          <w:rFonts w:ascii="Arial" w:hAnsi="Arial" w:cs="Arial"/>
          <w:sz w:val="24"/>
        </w:rPr>
        <w:t xml:space="preserve"> Monterrosa y Félix Antonio Avilés lo cual es por un error involuntario la representación fiscal oferto dicha prueba del presente dictamen acusatorio por lo que ha prescindido dicha pruebas, a la prueba se detalla la en auto por separado; la prueba que se admite se hace de conformidad al art. 362 N</w:t>
      </w:r>
      <w:r w:rsidR="000A0F09">
        <w:rPr>
          <w:rFonts w:ascii="Arial" w:hAnsi="Arial" w:cs="Arial"/>
          <w:sz w:val="24"/>
          <w:vertAlign w:val="superscript"/>
        </w:rPr>
        <w:t xml:space="preserve">o </w:t>
      </w:r>
      <w:r w:rsidR="000A0F09">
        <w:rPr>
          <w:rFonts w:ascii="Arial" w:hAnsi="Arial" w:cs="Arial"/>
          <w:sz w:val="24"/>
        </w:rPr>
        <w:t xml:space="preserve">10 Pr </w:t>
      </w:r>
      <w:proofErr w:type="spellStart"/>
      <w:r w:rsidR="000A0F09">
        <w:rPr>
          <w:rFonts w:ascii="Arial" w:hAnsi="Arial" w:cs="Arial"/>
          <w:sz w:val="24"/>
        </w:rPr>
        <w:t>Pn</w:t>
      </w:r>
      <w:proofErr w:type="spellEnd"/>
      <w:r w:rsidR="000A0F09">
        <w:rPr>
          <w:rFonts w:ascii="Arial" w:hAnsi="Arial" w:cs="Arial"/>
          <w:sz w:val="24"/>
        </w:rPr>
        <w:t>., En relación a los artículos 174,175,176, 177,179,202,226 y siguientes, 244,359,372 todos del código procesal penal, por ser lícitas, pertinentes y útiles, pues han sido obtenidos por un medio lícito e incorporados al procedimiento conforme a las disposiciones de este código, respetándose las garantías fundamentales, consagradas en la constitución de la república; ciertamente se cuenta con los parámetros  doctrinales y legales para poder adoptar segunda medida cautelar, pues existen dos presupuestos exigidos: el denominado</w:t>
      </w:r>
      <w:r w:rsidR="000A0F09">
        <w:rPr>
          <w:rFonts w:ascii="Arial" w:hAnsi="Arial" w:cs="Arial"/>
          <w:b/>
          <w:sz w:val="24"/>
        </w:rPr>
        <w:t xml:space="preserve"> FUMUS BONI IURIS </w:t>
      </w:r>
      <w:r w:rsidR="000A0F09">
        <w:rPr>
          <w:rFonts w:ascii="Arial" w:hAnsi="Arial" w:cs="Arial"/>
          <w:sz w:val="24"/>
        </w:rPr>
        <w:t xml:space="preserve">y </w:t>
      </w:r>
      <w:r w:rsidR="000A0F09">
        <w:rPr>
          <w:rFonts w:ascii="Arial" w:hAnsi="Arial" w:cs="Arial"/>
          <w:b/>
          <w:sz w:val="24"/>
        </w:rPr>
        <w:t xml:space="preserve">PERICULUM IN MORA, </w:t>
      </w:r>
      <w:r w:rsidR="000A0F09">
        <w:rPr>
          <w:rFonts w:ascii="Arial" w:hAnsi="Arial" w:cs="Arial"/>
          <w:sz w:val="24"/>
        </w:rPr>
        <w:t xml:space="preserve">el primero de ellos conocido como apariencia del buen derecho consistente en el juicio de probabilidad sobre la responsabilidad penal del sujeto pasivo de la medida y sobre la futura imposición al mismo de una pena; es decir que, no se encuentra referido a una situación de certeza. A fin de comprender este requisito, el indispensable reflexionar que los elementos de </w:t>
      </w:r>
      <w:r w:rsidR="000A0F09">
        <w:rPr>
          <w:rFonts w:ascii="Arial" w:hAnsi="Arial" w:cs="Arial"/>
          <w:sz w:val="24"/>
        </w:rPr>
        <w:lastRenderedPageBreak/>
        <w:t>convicción no son meros indicios sino motivos. El en otras palabras, el juez debe apreciar o valorar los datos proporcionado por los actos de investigación para poder tomar la decisión de restringir la libertad del procesado, al referirse a estos elementos de convicción suficientes no se hace</w:t>
      </w:r>
      <w:r w:rsidR="001713A3">
        <w:rPr>
          <w:rFonts w:ascii="Arial" w:hAnsi="Arial" w:cs="Arial"/>
          <w:sz w:val="24"/>
        </w:rPr>
        <w:t xml:space="preserve"> alusión a que exista prueba, ya que sólo constituye prueba practicada en el juicio. De manera que los elementos de convicción suficientes para sostener razonadamente, que el imputado, es con probabilidad positiva el autor de los delitos que se atribuye sobre el hecho punible relacionado circunstanciadamente en la acusación fiscal, por otra parte el </w:t>
      </w:r>
      <w:r w:rsidR="001713A3">
        <w:rPr>
          <w:rFonts w:ascii="Arial" w:hAnsi="Arial" w:cs="Arial"/>
          <w:b/>
          <w:sz w:val="24"/>
        </w:rPr>
        <w:t xml:space="preserve">PERICULUM IN MORA </w:t>
      </w:r>
      <w:r w:rsidR="001713A3">
        <w:rPr>
          <w:rFonts w:ascii="Arial" w:hAnsi="Arial" w:cs="Arial"/>
          <w:sz w:val="24"/>
        </w:rPr>
        <w:t xml:space="preserve">o daño jurídico se encuentra determinado por el retardo del procedimiento derivado del peligro de fuga o </w:t>
      </w:r>
      <w:r w:rsidR="00AB5B8D">
        <w:rPr>
          <w:rFonts w:ascii="Arial" w:hAnsi="Arial" w:cs="Arial"/>
          <w:sz w:val="24"/>
        </w:rPr>
        <w:t>evasión</w:t>
      </w:r>
      <w:r w:rsidR="001713A3">
        <w:rPr>
          <w:rFonts w:ascii="Arial" w:hAnsi="Arial" w:cs="Arial"/>
          <w:sz w:val="24"/>
        </w:rPr>
        <w:t xml:space="preserve"> del imputado, </w:t>
      </w:r>
      <w:r w:rsidR="00AB5B8D">
        <w:rPr>
          <w:rFonts w:ascii="Arial" w:hAnsi="Arial" w:cs="Arial"/>
          <w:sz w:val="24"/>
        </w:rPr>
        <w:t xml:space="preserve">que pueda tornan imposible la ejecución de la presumible pena, es decir que hay que tomar en cuenta la gravedad del delito de </w:t>
      </w:r>
      <w:r w:rsidR="00AB5B8D" w:rsidRPr="00AB5B8D">
        <w:rPr>
          <w:rFonts w:ascii="Arial" w:hAnsi="Arial" w:cs="Arial"/>
          <w:b/>
          <w:sz w:val="24"/>
        </w:rPr>
        <w:t>POSESIÓN Y TENENCIA PREVISTO</w:t>
      </w:r>
      <w:r w:rsidR="00AB5B8D">
        <w:rPr>
          <w:rFonts w:ascii="Arial" w:hAnsi="Arial" w:cs="Arial"/>
          <w:sz w:val="24"/>
        </w:rPr>
        <w:t xml:space="preserve"> y sancionado en el artículo 34 inciso segundo de la ley reguladora de las actividades relativas a las drogas, tiene una pena máxima de prisión que excede los tres años; por lo que es un delito grave de conformidad los artículos dieciocho inciso segundo del código penal, reuniéndose de esta manera los requisitos establecidos en el art. 329 Pr </w:t>
      </w:r>
      <w:proofErr w:type="spellStart"/>
      <w:r w:rsidR="00AB5B8D">
        <w:rPr>
          <w:rFonts w:ascii="Arial" w:hAnsi="Arial" w:cs="Arial"/>
          <w:sz w:val="24"/>
        </w:rPr>
        <w:t>Pn</w:t>
      </w:r>
      <w:proofErr w:type="spellEnd"/>
      <w:r w:rsidR="00AB5B8D">
        <w:rPr>
          <w:rFonts w:ascii="Arial" w:hAnsi="Arial" w:cs="Arial"/>
          <w:sz w:val="24"/>
        </w:rPr>
        <w:t>., Sin embargo de conformidad al art. 144 de la constitución relacionado con los artículos 9 N</w:t>
      </w:r>
      <w:r w:rsidR="00AB5B8D">
        <w:rPr>
          <w:rFonts w:ascii="Arial" w:hAnsi="Arial" w:cs="Arial"/>
          <w:sz w:val="24"/>
          <w:vertAlign w:val="subscript"/>
        </w:rPr>
        <w:t>o</w:t>
      </w:r>
      <w:r w:rsidR="00AB5B8D">
        <w:rPr>
          <w:rFonts w:ascii="Arial" w:hAnsi="Arial" w:cs="Arial"/>
          <w:sz w:val="24"/>
        </w:rPr>
        <w:t xml:space="preserve"> 3 del pacto internacional de derechos civiles y políticos y 7 N</w:t>
      </w:r>
      <w:r w:rsidR="00AB5B8D">
        <w:rPr>
          <w:rFonts w:ascii="Arial" w:hAnsi="Arial" w:cs="Arial"/>
          <w:sz w:val="24"/>
          <w:vertAlign w:val="subscript"/>
        </w:rPr>
        <w:t>o</w:t>
      </w:r>
      <w:r w:rsidR="00AB5B8D">
        <w:rPr>
          <w:rFonts w:ascii="Arial" w:hAnsi="Arial" w:cs="Arial"/>
          <w:sz w:val="24"/>
        </w:rPr>
        <w:t xml:space="preserve"> 5 de la convención americana sobre derechos humanos, la detención provisoria de toda persona que haya ser juzgada no debe ser la regla General, pues su libertad podrá estar subordinada a garantías que aseguren la comparecencia del encausado, sin perjuicio de que el proceso continúe, en su caso, para la ejecución del fallo, por lo que en procedente </w:t>
      </w:r>
      <w:r w:rsidR="00AB5B8D" w:rsidRPr="00AB5B8D">
        <w:rPr>
          <w:rFonts w:ascii="Arial" w:hAnsi="Arial" w:cs="Arial"/>
          <w:b/>
          <w:sz w:val="24"/>
        </w:rPr>
        <w:t>CONTINÚE</w:t>
      </w:r>
      <w:r w:rsidR="00AB5B8D">
        <w:rPr>
          <w:rFonts w:ascii="Arial" w:hAnsi="Arial" w:cs="Arial"/>
          <w:sz w:val="24"/>
        </w:rPr>
        <w:t xml:space="preserve"> dicho incoado la detención provisional en la que se encuentra; </w:t>
      </w:r>
      <w:proofErr w:type="spellStart"/>
      <w:r w:rsidR="00AB5B8D">
        <w:rPr>
          <w:rFonts w:ascii="Arial" w:hAnsi="Arial" w:cs="Arial"/>
          <w:sz w:val="24"/>
        </w:rPr>
        <w:t>desele</w:t>
      </w:r>
      <w:proofErr w:type="spellEnd"/>
      <w:r w:rsidR="00AB5B8D">
        <w:rPr>
          <w:rFonts w:ascii="Arial" w:hAnsi="Arial" w:cs="Arial"/>
          <w:sz w:val="24"/>
        </w:rPr>
        <w:t xml:space="preserve"> cumplimiento. Por todo lo ante considerado y de conformidad a lo dispuesto en los artículos 12 </w:t>
      </w:r>
      <w:proofErr w:type="spellStart"/>
      <w:r w:rsidR="00AB5B8D">
        <w:rPr>
          <w:rFonts w:ascii="Arial" w:hAnsi="Arial" w:cs="Arial"/>
          <w:sz w:val="24"/>
        </w:rPr>
        <w:t>Cn</w:t>
      </w:r>
      <w:proofErr w:type="spellEnd"/>
      <w:r w:rsidR="00AB5B8D">
        <w:rPr>
          <w:rFonts w:ascii="Arial" w:hAnsi="Arial" w:cs="Arial"/>
          <w:sz w:val="24"/>
        </w:rPr>
        <w:t>, 18 inc. 2</w:t>
      </w:r>
      <w:r w:rsidR="00AB5B8D">
        <w:rPr>
          <w:rFonts w:ascii="Arial" w:hAnsi="Arial" w:cs="Arial"/>
          <w:sz w:val="24"/>
          <w:vertAlign w:val="superscript"/>
        </w:rPr>
        <w:t>o</w:t>
      </w:r>
      <w:r w:rsidR="00AB5B8D">
        <w:rPr>
          <w:rFonts w:ascii="Arial" w:hAnsi="Arial" w:cs="Arial"/>
          <w:sz w:val="24"/>
        </w:rPr>
        <w:t>, y sobre lo dispuesto en los artículos 34 inc. Segundo de la ley reguladora las actividades relativas a las drogas, 4,8,144,174,175,176,177,179,226,329,358,359,360,361,362 N</w:t>
      </w:r>
      <w:r w:rsidR="00AB5B8D">
        <w:rPr>
          <w:rFonts w:ascii="Arial" w:hAnsi="Arial" w:cs="Arial"/>
          <w:sz w:val="24"/>
          <w:vertAlign w:val="superscript"/>
        </w:rPr>
        <w:t>o</w:t>
      </w:r>
      <w:r w:rsidR="00AB5B8D">
        <w:rPr>
          <w:rFonts w:ascii="Arial" w:hAnsi="Arial" w:cs="Arial"/>
          <w:sz w:val="24"/>
        </w:rPr>
        <w:t xml:space="preserve"> 1, 10, 12 e inc. Ultimo, 364,365 y 372 Pr </w:t>
      </w:r>
      <w:proofErr w:type="spellStart"/>
      <w:r w:rsidR="00AB5B8D">
        <w:rPr>
          <w:rFonts w:ascii="Arial" w:hAnsi="Arial" w:cs="Arial"/>
          <w:sz w:val="24"/>
        </w:rPr>
        <w:t>Pn</w:t>
      </w:r>
      <w:proofErr w:type="spellEnd"/>
      <w:r w:rsidR="00AB5B8D">
        <w:rPr>
          <w:rFonts w:ascii="Arial" w:hAnsi="Arial" w:cs="Arial"/>
          <w:sz w:val="24"/>
        </w:rPr>
        <w:t xml:space="preserve">., Este juzgado </w:t>
      </w:r>
      <w:r w:rsidR="00AB5B8D" w:rsidRPr="00AB5B8D">
        <w:rPr>
          <w:rFonts w:ascii="Arial" w:hAnsi="Arial" w:cs="Arial"/>
          <w:b/>
          <w:sz w:val="24"/>
        </w:rPr>
        <w:t>RESUELVE</w:t>
      </w:r>
      <w:r w:rsidR="00AB5B8D">
        <w:rPr>
          <w:rFonts w:ascii="Arial" w:hAnsi="Arial" w:cs="Arial"/>
          <w:b/>
          <w:sz w:val="24"/>
        </w:rPr>
        <w:t xml:space="preserve">: 1) </w:t>
      </w:r>
      <w:r w:rsidR="00AB5B8D" w:rsidRPr="00AB5B8D">
        <w:rPr>
          <w:rFonts w:ascii="Arial" w:hAnsi="Arial" w:cs="Arial"/>
          <w:b/>
          <w:sz w:val="24"/>
        </w:rPr>
        <w:t>ADMÍTASE LA ACUSACIÓN TOTALMENTE</w:t>
      </w:r>
      <w:r w:rsidR="00AB5B8D">
        <w:rPr>
          <w:rFonts w:ascii="Arial" w:hAnsi="Arial" w:cs="Arial"/>
          <w:sz w:val="24"/>
        </w:rPr>
        <w:t xml:space="preserve"> presentada por el Licenciado </w:t>
      </w:r>
      <w:r w:rsidR="00AB5B8D" w:rsidRPr="00AB5B8D">
        <w:rPr>
          <w:rFonts w:ascii="Arial" w:hAnsi="Arial" w:cs="Arial"/>
          <w:b/>
          <w:sz w:val="24"/>
        </w:rPr>
        <w:t>LUIS GUILLERMO CANO RINCAN</w:t>
      </w:r>
      <w:r w:rsidR="00AB5B8D">
        <w:rPr>
          <w:rFonts w:ascii="Arial" w:hAnsi="Arial" w:cs="Arial"/>
          <w:b/>
          <w:sz w:val="24"/>
        </w:rPr>
        <w:t xml:space="preserve">, </w:t>
      </w:r>
      <w:r w:rsidR="00AB5B8D">
        <w:rPr>
          <w:rFonts w:ascii="Arial" w:hAnsi="Arial" w:cs="Arial"/>
          <w:sz w:val="24"/>
        </w:rPr>
        <w:t xml:space="preserve">en contra del incoado presente </w:t>
      </w:r>
      <w:r w:rsidR="00AB5B8D" w:rsidRPr="00AB5B8D">
        <w:rPr>
          <w:rFonts w:ascii="Arial" w:hAnsi="Arial" w:cs="Arial"/>
          <w:b/>
          <w:sz w:val="24"/>
        </w:rPr>
        <w:t>EVER RODRIGO LARA BONILLA</w:t>
      </w:r>
      <w:r w:rsidR="00AB5B8D">
        <w:rPr>
          <w:rFonts w:ascii="Arial" w:hAnsi="Arial" w:cs="Arial"/>
          <w:b/>
          <w:sz w:val="24"/>
        </w:rPr>
        <w:t xml:space="preserve">, </w:t>
      </w:r>
      <w:r w:rsidR="00AB5B8D">
        <w:rPr>
          <w:rFonts w:ascii="Arial" w:hAnsi="Arial" w:cs="Arial"/>
          <w:sz w:val="24"/>
        </w:rPr>
        <w:t xml:space="preserve">procesado por el delito de </w:t>
      </w:r>
      <w:r w:rsidR="00AB5B8D" w:rsidRPr="00AB5B8D">
        <w:rPr>
          <w:rFonts w:ascii="Arial" w:hAnsi="Arial" w:cs="Arial"/>
          <w:b/>
          <w:sz w:val="24"/>
        </w:rPr>
        <w:t>POSESIÓN Y TENENCIA</w:t>
      </w:r>
      <w:r w:rsidR="00AB5B8D">
        <w:rPr>
          <w:rFonts w:ascii="Arial" w:hAnsi="Arial" w:cs="Arial"/>
          <w:b/>
          <w:sz w:val="24"/>
        </w:rPr>
        <w:t xml:space="preserve">, </w:t>
      </w:r>
      <w:r w:rsidR="00AB5B8D">
        <w:rPr>
          <w:rFonts w:ascii="Arial" w:hAnsi="Arial" w:cs="Arial"/>
          <w:sz w:val="24"/>
        </w:rPr>
        <w:t xml:space="preserve">previsto y sancionado en el artículo 34 inciso segundo de la ley reguladora de las actividades relativas a las drogas en perjuicio de la </w:t>
      </w:r>
      <w:r w:rsidR="00AB5B8D" w:rsidRPr="00AB5B8D">
        <w:rPr>
          <w:rFonts w:ascii="Arial" w:hAnsi="Arial" w:cs="Arial"/>
          <w:b/>
          <w:sz w:val="24"/>
        </w:rPr>
        <w:t>SALUD PUBLICA</w:t>
      </w:r>
      <w:r w:rsidR="00AB5B8D">
        <w:rPr>
          <w:rFonts w:ascii="Arial" w:hAnsi="Arial" w:cs="Arial"/>
          <w:b/>
          <w:sz w:val="24"/>
        </w:rPr>
        <w:t xml:space="preserve">, </w:t>
      </w:r>
      <w:r w:rsidR="00AB5B8D" w:rsidRPr="00AB5B8D">
        <w:rPr>
          <w:rFonts w:ascii="Arial" w:hAnsi="Arial" w:cs="Arial"/>
          <w:b/>
          <w:sz w:val="24"/>
        </w:rPr>
        <w:t xml:space="preserve">MODIFICADO EN ESTA </w:t>
      </w:r>
      <w:r w:rsidR="00AB5B8D" w:rsidRPr="009B3C98">
        <w:rPr>
          <w:rFonts w:ascii="Arial" w:hAnsi="Arial" w:cs="Arial"/>
          <w:b/>
        </w:rPr>
        <w:lastRenderedPageBreak/>
        <w:t xml:space="preserve">AUDIENCIA LA CALIFICACIÓN JURÍDICA DEL DELITO DE TRAFICO ILICITO, </w:t>
      </w:r>
      <w:r w:rsidR="00AB5B8D" w:rsidRPr="009B3C98">
        <w:rPr>
          <w:rFonts w:ascii="Arial" w:hAnsi="Arial" w:cs="Arial"/>
        </w:rPr>
        <w:t>previsto y sancionado</w:t>
      </w:r>
      <w:r w:rsidR="004B0373" w:rsidRPr="009B3C98">
        <w:rPr>
          <w:rFonts w:ascii="Arial" w:hAnsi="Arial" w:cs="Arial"/>
        </w:rPr>
        <w:t xml:space="preserve"> en el artículo 33 de la ley reguladora las actividades relativas las drogas al delito de </w:t>
      </w:r>
      <w:r w:rsidR="004B0373" w:rsidRPr="009B3C98">
        <w:rPr>
          <w:rFonts w:ascii="Arial" w:hAnsi="Arial" w:cs="Arial"/>
          <w:b/>
        </w:rPr>
        <w:t xml:space="preserve">POSESIÓN Y TENENCIA, </w:t>
      </w:r>
      <w:r w:rsidR="004B0373" w:rsidRPr="009B3C98">
        <w:rPr>
          <w:rFonts w:ascii="Arial" w:hAnsi="Arial" w:cs="Arial"/>
        </w:rPr>
        <w:t xml:space="preserve">previsto y sancionado en el art. 34 inciso segundo de la ley reguladora las actividades relativas a las drogas; </w:t>
      </w:r>
      <w:r w:rsidR="004B0373" w:rsidRPr="009B3C98">
        <w:rPr>
          <w:rFonts w:ascii="Arial" w:hAnsi="Arial" w:cs="Arial"/>
          <w:b/>
        </w:rPr>
        <w:t xml:space="preserve">2) ORDENASE LA APERTURA A JUICIO, </w:t>
      </w:r>
      <w:r w:rsidR="004B0373" w:rsidRPr="009B3C98">
        <w:rPr>
          <w:rFonts w:ascii="Arial" w:hAnsi="Arial" w:cs="Arial"/>
        </w:rPr>
        <w:t xml:space="preserve">en el presente proceso en contra del imputado en mención y por el delito atribuido; </w:t>
      </w:r>
      <w:r w:rsidR="004B0373" w:rsidRPr="009B3C98">
        <w:rPr>
          <w:rFonts w:ascii="Arial" w:hAnsi="Arial" w:cs="Arial"/>
          <w:b/>
        </w:rPr>
        <w:t xml:space="preserve">3) ADMÍTASE LA PRUEBA OFRECIDA, </w:t>
      </w:r>
      <w:r w:rsidR="004B0373" w:rsidRPr="009B3C98">
        <w:rPr>
          <w:rFonts w:ascii="Arial" w:hAnsi="Arial" w:cs="Arial"/>
        </w:rPr>
        <w:t xml:space="preserve">por la representación fiscal para la vista pública, toda la prueba se detalla en auto por separado; </w:t>
      </w:r>
      <w:r w:rsidR="004B0373" w:rsidRPr="009B3C98">
        <w:rPr>
          <w:rFonts w:ascii="Arial" w:hAnsi="Arial" w:cs="Arial"/>
          <w:b/>
        </w:rPr>
        <w:t xml:space="preserve">4) CONTINUE LA DETENCIÓN PROVISIONAL, </w:t>
      </w:r>
      <w:r w:rsidR="004B0373" w:rsidRPr="009B3C98">
        <w:rPr>
          <w:rFonts w:ascii="Arial" w:hAnsi="Arial" w:cs="Arial"/>
        </w:rPr>
        <w:t xml:space="preserve">en la que se encuentra el incoado </w:t>
      </w:r>
      <w:r w:rsidR="004B0373" w:rsidRPr="009B3C98">
        <w:rPr>
          <w:rFonts w:ascii="Arial" w:hAnsi="Arial" w:cs="Arial"/>
          <w:b/>
        </w:rPr>
        <w:t xml:space="preserve">EVER RODRIGO LARA BONILLA, </w:t>
      </w:r>
      <w:r w:rsidR="004B0373" w:rsidRPr="009B3C98">
        <w:rPr>
          <w:rFonts w:ascii="Arial" w:hAnsi="Arial" w:cs="Arial"/>
        </w:rPr>
        <w:t xml:space="preserve">procesado por el delito de </w:t>
      </w:r>
      <w:r w:rsidR="004B0373" w:rsidRPr="009B3C98">
        <w:rPr>
          <w:rFonts w:ascii="Arial" w:hAnsi="Arial" w:cs="Arial"/>
          <w:b/>
        </w:rPr>
        <w:t xml:space="preserve">POSESIÓN Y TENENCIA </w:t>
      </w:r>
      <w:r w:rsidR="004B0373" w:rsidRPr="009B3C98">
        <w:rPr>
          <w:rFonts w:ascii="Arial" w:hAnsi="Arial" w:cs="Arial"/>
        </w:rPr>
        <w:t xml:space="preserve">previsto y sancionado en el artículo 34 inciso segundo de ley reguladora de las actividades relativas las drogas en perjuicio de la </w:t>
      </w:r>
      <w:r w:rsidR="004B0373" w:rsidRPr="009B3C98">
        <w:rPr>
          <w:rFonts w:ascii="Arial" w:hAnsi="Arial" w:cs="Arial"/>
          <w:b/>
        </w:rPr>
        <w:t xml:space="preserve">SALUD PUBLICA, </w:t>
      </w:r>
      <w:r w:rsidR="004B0373" w:rsidRPr="009B3C98">
        <w:rPr>
          <w:rFonts w:ascii="Arial" w:hAnsi="Arial" w:cs="Arial"/>
        </w:rPr>
        <w:t xml:space="preserve">dicho incoado se encuentran las bartolinas de la subdelegación de la policía nacional civil 911 de esta ciudad, por lo que líbrese los oficios correspondientes dirigido al inspector General de la dirección General de centros penales y readaptación </w:t>
      </w:r>
      <w:proofErr w:type="spellStart"/>
      <w:r w:rsidR="004B0373" w:rsidRPr="009B3C98">
        <w:rPr>
          <w:rFonts w:ascii="Arial" w:hAnsi="Arial" w:cs="Arial"/>
        </w:rPr>
        <w:t>solicitandose</w:t>
      </w:r>
      <w:proofErr w:type="spellEnd"/>
      <w:r w:rsidR="004B0373" w:rsidRPr="009B3C98">
        <w:rPr>
          <w:rFonts w:ascii="Arial" w:hAnsi="Arial" w:cs="Arial"/>
        </w:rPr>
        <w:t xml:space="preserve"> cupo para que el incoado sea trasladado un centro penal; </w:t>
      </w:r>
      <w:r w:rsidR="004B0373" w:rsidRPr="009B3C98">
        <w:rPr>
          <w:rFonts w:ascii="Arial" w:hAnsi="Arial" w:cs="Arial"/>
          <w:b/>
        </w:rPr>
        <w:t xml:space="preserve">5) REMÍTASE </w:t>
      </w:r>
      <w:r w:rsidR="004B0373" w:rsidRPr="009B3C98">
        <w:rPr>
          <w:rFonts w:ascii="Arial" w:hAnsi="Arial" w:cs="Arial"/>
        </w:rPr>
        <w:t xml:space="preserve">la presentes actuaciones al tribunal segundo de sentencia de esta ciudad, téngase a la orden y disposición de dicho tribunal el referido incoado; líbrese los oficios de ley correspondientes. En cuanto a la responsabilidad civil del imputado, abstienese de pronunciarse la suscrita, en vista de no ser el momento procesal oportuno para ello; no se remite materialmente la sustancia controlada, en vista de estar en proceso de su destrucción. No habiendo más que tratar se termina la presente audiencia a las </w:t>
      </w:r>
      <w:r w:rsidR="004B0373" w:rsidRPr="009B3C98">
        <w:rPr>
          <w:rFonts w:ascii="Arial" w:hAnsi="Arial" w:cs="Arial"/>
          <w:b/>
        </w:rPr>
        <w:t xml:space="preserve">TRECE HORAS CON VEINTE MINUTOS DE ÉSTE DÍA, </w:t>
      </w:r>
      <w:r w:rsidR="004B0373" w:rsidRPr="009B3C98">
        <w:rPr>
          <w:rFonts w:ascii="Arial" w:hAnsi="Arial" w:cs="Arial"/>
        </w:rPr>
        <w:t>la cual consta en la presente acta, y que contiene la resolución correspondiente, después de leída a las partes concurrentes se da por notificada de la resolución respectiva, así como también del auto que la fundamenta, de que por la misma sencillez de esta, se aplican las reglas de la vista pública, de conformidad con los artículos 361 inciso cuatro y 371 inciso último del código procesal penal, la cual después de leída a la parte concurrentes se da por notificadas y firmamos, dejando el incoado sus impresiones digitales de sus dedos pulgares de ambas mano por no saber firmar.</w:t>
      </w:r>
      <w:r w:rsidR="009B290C" w:rsidRPr="009B3C98">
        <w:rPr>
          <w:rFonts w:ascii="Arial" w:hAnsi="Arial" w:cs="Arial"/>
        </w:rPr>
        <w:t xml:space="preserve"> No así la representación fiscal por haberse retirado inmediatamente después de la lectura</w:t>
      </w:r>
      <w:r w:rsidR="00C54277" w:rsidRPr="009B3C98">
        <w:rPr>
          <w:rFonts w:ascii="Arial" w:hAnsi="Arial" w:cs="Arial"/>
        </w:rPr>
        <w:t>.</w:t>
      </w:r>
    </w:p>
    <w:p w:rsidR="00DB1099" w:rsidRDefault="00DB1099" w:rsidP="008D6D72">
      <w:pPr>
        <w:spacing w:after="0" w:line="480" w:lineRule="auto"/>
        <w:jc w:val="both"/>
        <w:rPr>
          <w:rFonts w:ascii="Arial" w:hAnsi="Arial" w:cs="Arial"/>
          <w:sz w:val="24"/>
        </w:rPr>
      </w:pPr>
    </w:p>
    <w:p w:rsidR="00DB1099" w:rsidRDefault="00DB1099" w:rsidP="008D6D72">
      <w:pPr>
        <w:spacing w:after="0" w:line="480" w:lineRule="auto"/>
        <w:jc w:val="both"/>
        <w:rPr>
          <w:rFonts w:ascii="Arial" w:hAnsi="Arial" w:cs="Arial"/>
          <w:sz w:val="24"/>
        </w:rPr>
      </w:pPr>
    </w:p>
    <w:p w:rsidR="009B3C98" w:rsidRDefault="009B3C98" w:rsidP="008D6D72">
      <w:pPr>
        <w:spacing w:after="0" w:line="480" w:lineRule="auto"/>
        <w:jc w:val="both"/>
        <w:rPr>
          <w:rFonts w:ascii="Arial" w:hAnsi="Arial" w:cs="Arial"/>
          <w:b/>
          <w:sz w:val="24"/>
        </w:rPr>
      </w:pPr>
    </w:p>
    <w:p w:rsidR="009B3C98" w:rsidRDefault="009B3C98" w:rsidP="008D6D72">
      <w:pPr>
        <w:spacing w:after="0" w:line="480" w:lineRule="auto"/>
        <w:jc w:val="both"/>
        <w:rPr>
          <w:rFonts w:ascii="Arial" w:hAnsi="Arial" w:cs="Arial"/>
          <w:b/>
          <w:sz w:val="24"/>
        </w:rPr>
      </w:pPr>
    </w:p>
    <w:p w:rsidR="009B3C98" w:rsidRDefault="009B3C98" w:rsidP="008D6D72">
      <w:pPr>
        <w:spacing w:after="0" w:line="480" w:lineRule="auto"/>
        <w:jc w:val="both"/>
        <w:rPr>
          <w:rFonts w:ascii="Arial" w:hAnsi="Arial" w:cs="Arial"/>
          <w:b/>
          <w:sz w:val="24"/>
        </w:rPr>
      </w:pPr>
    </w:p>
    <w:p w:rsidR="00DB1099" w:rsidRDefault="00DB1099" w:rsidP="008D6D72">
      <w:pPr>
        <w:spacing w:after="0" w:line="480" w:lineRule="auto"/>
        <w:jc w:val="both"/>
        <w:rPr>
          <w:rFonts w:ascii="Arial" w:hAnsi="Arial" w:cs="Arial"/>
          <w:sz w:val="24"/>
        </w:rPr>
      </w:pPr>
      <w:r>
        <w:rPr>
          <w:rFonts w:ascii="Arial" w:hAnsi="Arial" w:cs="Arial"/>
          <w:b/>
          <w:sz w:val="24"/>
        </w:rPr>
        <w:lastRenderedPageBreak/>
        <w:t xml:space="preserve">GADO TERCERO DE INSTRUCCIÓN: </w:t>
      </w:r>
      <w:r>
        <w:rPr>
          <w:rFonts w:ascii="Arial" w:hAnsi="Arial" w:cs="Arial"/>
          <w:sz w:val="24"/>
        </w:rPr>
        <w:t>Santa Ana, a las catorce horas del día trece de mayo del año dos mil diecisiete. –</w:t>
      </w:r>
    </w:p>
    <w:p w:rsidR="009E4C48" w:rsidRDefault="00DB1099" w:rsidP="00DB1099">
      <w:pPr>
        <w:spacing w:after="0" w:line="480" w:lineRule="auto"/>
        <w:ind w:firstLine="720"/>
        <w:jc w:val="both"/>
        <w:rPr>
          <w:rFonts w:ascii="Arial" w:hAnsi="Arial" w:cs="Arial"/>
          <w:b/>
          <w:sz w:val="24"/>
        </w:rPr>
      </w:pPr>
      <w:r>
        <w:rPr>
          <w:rFonts w:ascii="Arial" w:hAnsi="Arial" w:cs="Arial"/>
          <w:sz w:val="24"/>
        </w:rPr>
        <w:t xml:space="preserve">Causó número 484-16-7 en, instruida en contra del imputado presente </w:t>
      </w:r>
      <w:r w:rsidRPr="00DB1099">
        <w:rPr>
          <w:rFonts w:ascii="Arial" w:hAnsi="Arial" w:cs="Arial"/>
          <w:b/>
          <w:sz w:val="24"/>
        </w:rPr>
        <w:t>EVER RODRIGO LARA BONILLA</w:t>
      </w:r>
      <w:r>
        <w:rPr>
          <w:rFonts w:ascii="Arial" w:hAnsi="Arial" w:cs="Arial"/>
          <w:b/>
          <w:sz w:val="24"/>
        </w:rPr>
        <w:t>,</w:t>
      </w:r>
      <w:r w:rsidRPr="00DB1099">
        <w:rPr>
          <w:rFonts w:ascii="Arial" w:hAnsi="Arial" w:cs="Arial"/>
          <w:b/>
          <w:sz w:val="24"/>
        </w:rPr>
        <w:t xml:space="preserve"> </w:t>
      </w:r>
      <w:r>
        <w:rPr>
          <w:rFonts w:ascii="Arial" w:hAnsi="Arial" w:cs="Arial"/>
          <w:sz w:val="24"/>
        </w:rPr>
        <w:t xml:space="preserve">de 22 años de edad, miembro activo de la pandilla dieciocho clica pocos pero locos, residente en cantón y caserío agua dulce de la jurisdicción del municipio del Congo; a quien se le procesa por el hecho calificado provisionalmente como el delito de </w:t>
      </w:r>
      <w:r w:rsidRPr="00DB1099">
        <w:rPr>
          <w:rFonts w:ascii="Arial" w:hAnsi="Arial" w:cs="Arial"/>
          <w:b/>
          <w:sz w:val="24"/>
        </w:rPr>
        <w:t xml:space="preserve">POSESIÓN Y TENENCIA </w:t>
      </w:r>
      <w:r>
        <w:rPr>
          <w:rFonts w:ascii="Arial" w:hAnsi="Arial" w:cs="Arial"/>
          <w:sz w:val="24"/>
        </w:rPr>
        <w:t xml:space="preserve">previsto y sancionado en el artículo 34 inciso segundo de la ley reguladora de las actividades relativas a las drogas en perjuicio de la </w:t>
      </w:r>
      <w:r w:rsidRPr="00DB1099">
        <w:rPr>
          <w:rFonts w:ascii="Arial" w:hAnsi="Arial" w:cs="Arial"/>
          <w:b/>
          <w:sz w:val="24"/>
        </w:rPr>
        <w:t>SALUD PUBLICA</w:t>
      </w:r>
      <w:r w:rsidR="009E4C48">
        <w:rPr>
          <w:rFonts w:ascii="Arial" w:hAnsi="Arial" w:cs="Arial"/>
          <w:b/>
          <w:sz w:val="24"/>
        </w:rPr>
        <w:t>.</w:t>
      </w:r>
    </w:p>
    <w:p w:rsidR="00DB1099" w:rsidRDefault="009E4C48" w:rsidP="009E4C48">
      <w:pPr>
        <w:spacing w:after="0" w:line="480" w:lineRule="auto"/>
        <w:ind w:firstLine="720"/>
        <w:jc w:val="center"/>
        <w:rPr>
          <w:rFonts w:ascii="Arial" w:hAnsi="Arial" w:cs="Arial"/>
          <w:sz w:val="24"/>
          <w:u w:val="single"/>
        </w:rPr>
      </w:pPr>
      <w:r w:rsidRPr="009E4C48">
        <w:rPr>
          <w:rFonts w:ascii="Arial" w:hAnsi="Arial" w:cs="Arial"/>
          <w:b/>
          <w:sz w:val="24"/>
          <w:u w:val="single"/>
        </w:rPr>
        <w:t>RESULTANDO</w:t>
      </w:r>
      <w:r w:rsidR="00DB1099" w:rsidRPr="009E4C48">
        <w:rPr>
          <w:rFonts w:ascii="Arial" w:hAnsi="Arial" w:cs="Arial"/>
          <w:sz w:val="24"/>
          <w:u w:val="single"/>
        </w:rPr>
        <w:t>.</w:t>
      </w:r>
    </w:p>
    <w:p w:rsidR="009E4C48" w:rsidRDefault="009E4C48" w:rsidP="009E4C48">
      <w:pPr>
        <w:pStyle w:val="Prrafodelista"/>
        <w:numPr>
          <w:ilvl w:val="0"/>
          <w:numId w:val="20"/>
        </w:numPr>
        <w:spacing w:after="0" w:line="480" w:lineRule="auto"/>
        <w:jc w:val="both"/>
        <w:rPr>
          <w:rFonts w:ascii="Arial" w:hAnsi="Arial" w:cs="Arial"/>
          <w:sz w:val="24"/>
        </w:rPr>
      </w:pPr>
      <w:r>
        <w:rPr>
          <w:rFonts w:ascii="Arial" w:hAnsi="Arial" w:cs="Arial"/>
          <w:sz w:val="24"/>
        </w:rPr>
        <w:t xml:space="preserve">El presente proceso penal clasificado en éste juzgado número 484-16-7. Ha sido incoado fue Licenciado </w:t>
      </w:r>
      <w:r w:rsidRPr="009E4C48">
        <w:rPr>
          <w:rFonts w:ascii="Arial" w:hAnsi="Arial" w:cs="Arial"/>
          <w:b/>
          <w:sz w:val="24"/>
        </w:rPr>
        <w:t>LUIS GUILLERMO CANO RINCAN</w:t>
      </w:r>
      <w:r>
        <w:rPr>
          <w:rFonts w:ascii="Arial" w:hAnsi="Arial" w:cs="Arial"/>
          <w:b/>
          <w:sz w:val="24"/>
        </w:rPr>
        <w:t xml:space="preserve">, </w:t>
      </w:r>
      <w:r>
        <w:rPr>
          <w:rFonts w:ascii="Arial" w:hAnsi="Arial" w:cs="Arial"/>
          <w:sz w:val="24"/>
        </w:rPr>
        <w:t xml:space="preserve">en calidad de agente auxiliar del fiscal General de la república, para lo cual formuló el respectivo requerimiento de instrucción formal y la acusación presentada en contra de imputado antes relacionado por el delito previamente calificado; luego del análisis ponderado de los elementos de convicción reunidos hasta la etapa de instrucción de las diligencias practicadas la cuales se encuentran agregadas al proceso, y en estricta aplicación de la regla de la sana crítica de conformidad los artículos 144 y 174 y siguientes del código procesal penal, se concluye que la hipótesis de probabilidad contenida en la acusación presentada por la representación fiscal, la debidamente motivada y sustentada en el elenco demostrativo ofrecido para la vista pública, por lo que resulta procedente admitir la acusación fiscal por el delito de </w:t>
      </w:r>
      <w:r w:rsidRPr="009E4C48">
        <w:rPr>
          <w:rFonts w:ascii="Arial" w:hAnsi="Arial" w:cs="Arial"/>
          <w:b/>
          <w:sz w:val="24"/>
        </w:rPr>
        <w:t>POSESIÓN Y TENENCIA</w:t>
      </w:r>
      <w:r>
        <w:rPr>
          <w:rFonts w:ascii="Arial" w:hAnsi="Arial" w:cs="Arial"/>
          <w:sz w:val="24"/>
        </w:rPr>
        <w:t xml:space="preserve"> previsto y sancionado en el artículo 34 inciso segundo de la ley reguladora de las actividades relativas a las drogas en perjuicio de la </w:t>
      </w:r>
      <w:r w:rsidRPr="009E4C48">
        <w:rPr>
          <w:rFonts w:ascii="Arial" w:hAnsi="Arial" w:cs="Arial"/>
          <w:b/>
          <w:sz w:val="24"/>
        </w:rPr>
        <w:t>SALUD PUBLICA</w:t>
      </w:r>
      <w:r>
        <w:rPr>
          <w:rFonts w:ascii="Arial" w:hAnsi="Arial" w:cs="Arial"/>
          <w:b/>
          <w:sz w:val="24"/>
        </w:rPr>
        <w:t>,</w:t>
      </w:r>
      <w:r>
        <w:rPr>
          <w:rFonts w:ascii="Arial" w:hAnsi="Arial" w:cs="Arial"/>
          <w:sz w:val="24"/>
        </w:rPr>
        <w:t xml:space="preserve"> atribuido le al incoado </w:t>
      </w:r>
      <w:r w:rsidRPr="009E4C48">
        <w:rPr>
          <w:rFonts w:ascii="Arial" w:hAnsi="Arial" w:cs="Arial"/>
          <w:b/>
          <w:sz w:val="24"/>
        </w:rPr>
        <w:t>EVER RODRIGO LARA BONILLA</w:t>
      </w:r>
      <w:r>
        <w:rPr>
          <w:rFonts w:ascii="Arial" w:hAnsi="Arial" w:cs="Arial"/>
          <w:b/>
          <w:sz w:val="24"/>
        </w:rPr>
        <w:t>.</w:t>
      </w:r>
      <w:r w:rsidRPr="009E4C48">
        <w:rPr>
          <w:rFonts w:ascii="Arial" w:hAnsi="Arial" w:cs="Arial"/>
          <w:b/>
          <w:sz w:val="24"/>
        </w:rPr>
        <w:t xml:space="preserve"> </w:t>
      </w:r>
      <w:r>
        <w:rPr>
          <w:rFonts w:ascii="Arial" w:hAnsi="Arial" w:cs="Arial"/>
          <w:sz w:val="24"/>
        </w:rPr>
        <w:t>Y se tiene en consecuencia como objeto del proceso el hecho que se describe a continuación.</w:t>
      </w:r>
    </w:p>
    <w:p w:rsidR="009E4C48" w:rsidRPr="009E4C48" w:rsidRDefault="009E4C48" w:rsidP="009E4C48">
      <w:pPr>
        <w:spacing w:after="0" w:line="480" w:lineRule="auto"/>
        <w:ind w:left="1440"/>
        <w:jc w:val="both"/>
        <w:rPr>
          <w:rFonts w:ascii="Arial" w:hAnsi="Arial" w:cs="Arial"/>
          <w:sz w:val="24"/>
        </w:rPr>
      </w:pPr>
    </w:p>
    <w:p w:rsidR="009E4C48" w:rsidRDefault="009E4C48" w:rsidP="009E4C48">
      <w:pPr>
        <w:pStyle w:val="Prrafodelista"/>
        <w:numPr>
          <w:ilvl w:val="0"/>
          <w:numId w:val="20"/>
        </w:numPr>
        <w:spacing w:after="0" w:line="480" w:lineRule="auto"/>
        <w:jc w:val="both"/>
        <w:rPr>
          <w:rFonts w:ascii="Arial" w:hAnsi="Arial" w:cs="Arial"/>
          <w:b/>
          <w:sz w:val="24"/>
        </w:rPr>
      </w:pPr>
      <w:r w:rsidRPr="009E4C48">
        <w:rPr>
          <w:rFonts w:ascii="Arial" w:hAnsi="Arial" w:cs="Arial"/>
          <w:b/>
          <w:sz w:val="24"/>
        </w:rPr>
        <w:lastRenderedPageBreak/>
        <w:t>DESCRIPCIÓN PRECISA DEL HECHO OBJETO DEL JUICIO</w:t>
      </w:r>
      <w:r>
        <w:rPr>
          <w:rFonts w:ascii="Arial" w:hAnsi="Arial" w:cs="Arial"/>
          <w:b/>
          <w:sz w:val="24"/>
        </w:rPr>
        <w:t>.</w:t>
      </w:r>
    </w:p>
    <w:p w:rsidR="009E4C48" w:rsidRDefault="0068206D" w:rsidP="009E4C48">
      <w:pPr>
        <w:spacing w:after="0" w:line="480" w:lineRule="auto"/>
        <w:jc w:val="both"/>
        <w:rPr>
          <w:rFonts w:ascii="Arial" w:hAnsi="Arial" w:cs="Arial"/>
          <w:b/>
          <w:sz w:val="24"/>
        </w:rPr>
      </w:pPr>
      <w:r w:rsidRPr="0068206D">
        <w:rPr>
          <w:rFonts w:ascii="Arial" w:hAnsi="Arial" w:cs="Arial"/>
          <w:b/>
          <w:sz w:val="24"/>
        </w:rPr>
        <w:t>RELACIÓN CIRCUNSTANCIDA DEL HECHO.</w:t>
      </w:r>
    </w:p>
    <w:p w:rsidR="0068206D" w:rsidRDefault="009B3C98" w:rsidP="0068206D">
      <w:pPr>
        <w:spacing w:after="0" w:line="480" w:lineRule="auto"/>
        <w:ind w:firstLine="720"/>
        <w:jc w:val="both"/>
        <w:rPr>
          <w:rFonts w:ascii="Arial" w:hAnsi="Arial" w:cs="Arial"/>
          <w:b/>
          <w:sz w:val="24"/>
        </w:rPr>
      </w:pPr>
      <w:r>
        <w:rPr>
          <w:rFonts w:ascii="Arial" w:hAnsi="Arial" w:cs="Arial"/>
          <w:sz w:val="24"/>
        </w:rPr>
        <w:t>El día dos de diciembre de dos mil dieciséis</w:t>
      </w:r>
      <w:r w:rsidR="0068206D">
        <w:rPr>
          <w:rFonts w:ascii="Arial" w:hAnsi="Arial" w:cs="Arial"/>
          <w:sz w:val="24"/>
        </w:rPr>
        <w:t xml:space="preserve">, a eso de las diecisiete horas los agentes de autoridad </w:t>
      </w:r>
      <w:r w:rsidR="0068206D" w:rsidRPr="0068206D">
        <w:rPr>
          <w:rFonts w:ascii="Arial" w:hAnsi="Arial" w:cs="Arial"/>
          <w:b/>
          <w:sz w:val="24"/>
        </w:rPr>
        <w:t xml:space="preserve">JOSE MATIAS LAZO CRUZ, SAUL ARMANDO LOZANO PEREZ, OSCAR ARMANDO TURCIOS PEREZ, </w:t>
      </w:r>
      <w:r w:rsidR="0068206D">
        <w:rPr>
          <w:rFonts w:ascii="Arial" w:hAnsi="Arial" w:cs="Arial"/>
          <w:b/>
          <w:sz w:val="24"/>
        </w:rPr>
        <w:t xml:space="preserve">Y JOSE EDUARDO MILAGRO GOCHEZ, </w:t>
      </w:r>
      <w:r w:rsidR="0068206D">
        <w:rPr>
          <w:rFonts w:ascii="Arial" w:hAnsi="Arial" w:cs="Arial"/>
          <w:sz w:val="24"/>
        </w:rPr>
        <w:t xml:space="preserve">se encontraban realizando un patrullaje en el sector de responsabilidad en la calle principal del cantón agua dulce jurisdicción del Congo, cuando observaron al sujeto </w:t>
      </w:r>
      <w:r w:rsidR="0068206D" w:rsidRPr="0068206D">
        <w:rPr>
          <w:rFonts w:ascii="Arial" w:hAnsi="Arial" w:cs="Arial"/>
          <w:b/>
          <w:sz w:val="24"/>
        </w:rPr>
        <w:t>EVER RODRIGO LARA BONILLA</w:t>
      </w:r>
      <w:r w:rsidR="0068206D">
        <w:rPr>
          <w:rFonts w:ascii="Arial" w:hAnsi="Arial" w:cs="Arial"/>
          <w:sz w:val="24"/>
        </w:rPr>
        <w:t xml:space="preserve">, quien caminaba de oriente a poniente en dirección antes mencionada por lo que los agentes de policía le mandaron los comandos verbales de </w:t>
      </w:r>
      <w:r w:rsidR="0068206D" w:rsidRPr="0068206D">
        <w:rPr>
          <w:rFonts w:ascii="Arial" w:hAnsi="Arial" w:cs="Arial"/>
          <w:b/>
          <w:sz w:val="24"/>
        </w:rPr>
        <w:t>ALTO POLICÍA</w:t>
      </w:r>
      <w:r w:rsidR="0068206D">
        <w:rPr>
          <w:rFonts w:ascii="Arial" w:hAnsi="Arial" w:cs="Arial"/>
          <w:b/>
          <w:sz w:val="24"/>
        </w:rPr>
        <w:t xml:space="preserve">, </w:t>
      </w:r>
      <w:r w:rsidR="0068206D">
        <w:rPr>
          <w:rFonts w:ascii="Arial" w:hAnsi="Arial" w:cs="Arial"/>
          <w:sz w:val="24"/>
        </w:rPr>
        <w:t xml:space="preserve">quien luego le realizan una requisa personal producto de ello se encuentra altura de la cintura costado derecho debajo de la camisa y el pantalón que viste una bolsa plástica transparente conteniendo varias porciones pequeñas de material vegetal al parecer droga marihuana, y al contarlas una por una resultó la cantidad de </w:t>
      </w:r>
      <w:r w:rsidR="0068206D">
        <w:rPr>
          <w:rFonts w:ascii="Arial" w:hAnsi="Arial" w:cs="Arial"/>
          <w:b/>
          <w:sz w:val="24"/>
        </w:rPr>
        <w:t xml:space="preserve">SESENTA PORCIONES PEQUEÑAS DE MATERIAL VEGETAL, </w:t>
      </w:r>
      <w:r w:rsidR="0068206D">
        <w:rPr>
          <w:rFonts w:ascii="Arial" w:hAnsi="Arial" w:cs="Arial"/>
          <w:sz w:val="24"/>
        </w:rPr>
        <w:t xml:space="preserve">cada una en bolsa plástica transparente anudada, seguidamente se le mandó al sujeto que lo trasladarían a la sección antinarcóticos juntamente con el hallazgo, resultando que en esa dependencia a realizarle la prueba de campo resultó positiva a </w:t>
      </w:r>
      <w:r w:rsidR="0068206D" w:rsidRPr="0068206D">
        <w:rPr>
          <w:rFonts w:ascii="Arial" w:hAnsi="Arial" w:cs="Arial"/>
          <w:b/>
          <w:sz w:val="24"/>
        </w:rPr>
        <w:t>MARIHUANA</w:t>
      </w:r>
      <w:r w:rsidR="0068206D">
        <w:rPr>
          <w:rFonts w:ascii="Arial" w:hAnsi="Arial" w:cs="Arial"/>
          <w:b/>
          <w:sz w:val="24"/>
        </w:rPr>
        <w:t>.</w:t>
      </w:r>
    </w:p>
    <w:p w:rsidR="0068206D" w:rsidRPr="00A44F8F" w:rsidRDefault="0068206D" w:rsidP="00A44F8F">
      <w:pPr>
        <w:pStyle w:val="Prrafodelista"/>
        <w:numPr>
          <w:ilvl w:val="0"/>
          <w:numId w:val="20"/>
        </w:numPr>
        <w:spacing w:after="0" w:line="480" w:lineRule="auto"/>
        <w:jc w:val="center"/>
        <w:rPr>
          <w:rFonts w:ascii="Arial" w:hAnsi="Arial" w:cs="Arial"/>
          <w:b/>
          <w:sz w:val="24"/>
          <w:u w:val="single"/>
        </w:rPr>
      </w:pPr>
      <w:r w:rsidRPr="00A44F8F">
        <w:rPr>
          <w:rFonts w:ascii="Arial" w:hAnsi="Arial" w:cs="Arial"/>
          <w:b/>
          <w:sz w:val="24"/>
          <w:u w:val="single"/>
        </w:rPr>
        <w:t>FUNDAMENTACIÓN</w:t>
      </w:r>
    </w:p>
    <w:p w:rsidR="0068206D" w:rsidRDefault="00E665DD" w:rsidP="0068206D">
      <w:pPr>
        <w:spacing w:after="0" w:line="480" w:lineRule="auto"/>
        <w:ind w:firstLine="720"/>
        <w:jc w:val="both"/>
        <w:rPr>
          <w:rFonts w:ascii="Arial" w:hAnsi="Arial" w:cs="Arial"/>
          <w:sz w:val="24"/>
        </w:rPr>
      </w:pPr>
      <w:r>
        <w:rPr>
          <w:rFonts w:ascii="Arial" w:hAnsi="Arial" w:cs="Arial"/>
          <w:sz w:val="24"/>
        </w:rPr>
        <w:t xml:space="preserve">Encuentra el incidente planteado por parte del defensor Licenciado </w:t>
      </w:r>
      <w:r w:rsidRPr="00E665DD">
        <w:rPr>
          <w:rFonts w:ascii="Arial" w:hAnsi="Arial" w:cs="Arial"/>
          <w:b/>
          <w:sz w:val="24"/>
        </w:rPr>
        <w:t>RENÉ WALDO ESCOBAR SIERRA</w:t>
      </w:r>
      <w:r>
        <w:rPr>
          <w:rFonts w:ascii="Arial" w:hAnsi="Arial" w:cs="Arial"/>
          <w:b/>
          <w:sz w:val="24"/>
        </w:rPr>
        <w:t xml:space="preserve">, </w:t>
      </w:r>
      <w:r>
        <w:rPr>
          <w:rFonts w:ascii="Arial" w:hAnsi="Arial" w:cs="Arial"/>
          <w:sz w:val="24"/>
        </w:rPr>
        <w:t xml:space="preserve">respecto a la recalificación del delito atribuido al imputado es el de </w:t>
      </w:r>
      <w:r w:rsidRPr="00E665DD">
        <w:rPr>
          <w:rFonts w:ascii="Arial" w:hAnsi="Arial" w:cs="Arial"/>
          <w:b/>
          <w:sz w:val="24"/>
        </w:rPr>
        <w:t>TRAFICO ILICITO</w:t>
      </w:r>
      <w:r>
        <w:rPr>
          <w:rFonts w:ascii="Arial" w:hAnsi="Arial" w:cs="Arial"/>
          <w:b/>
          <w:sz w:val="24"/>
        </w:rPr>
        <w:t xml:space="preserve">, </w:t>
      </w:r>
      <w:r>
        <w:rPr>
          <w:rFonts w:ascii="Arial" w:hAnsi="Arial" w:cs="Arial"/>
          <w:sz w:val="24"/>
        </w:rPr>
        <w:t xml:space="preserve">previsto y sancionado en el artículo 33 la ley reguladora de las actividades relativas a las drogas al delito de </w:t>
      </w:r>
      <w:r w:rsidRPr="00E665DD">
        <w:rPr>
          <w:rFonts w:ascii="Arial" w:hAnsi="Arial" w:cs="Arial"/>
          <w:b/>
          <w:sz w:val="24"/>
        </w:rPr>
        <w:t>POSESIÓN Y TENENCIA</w:t>
      </w:r>
      <w:r>
        <w:rPr>
          <w:rFonts w:ascii="Arial" w:hAnsi="Arial" w:cs="Arial"/>
          <w:sz w:val="24"/>
        </w:rPr>
        <w:t xml:space="preserve"> previsto y sancionado en art. 34 inciso segundo la ley reguladora las actividades relativas las drogas, en primer lugar sea revisado la diligencias agregadas al proceso dentro la misma no hay ningún acta de vigilancia controlada con anterioridad que establezca las transacciones que haya realizado el imputado con respecto al delito que se le está imputando, sí bien es cierto se le encontró o vale porciones pequeñas en total sesenta porciones de material vegetal al parecer droga marihuana, según  experticia preliminar, siguiendo cincuenta y tres punto dos gramos, de todo lo anterior no se advierten los elementos objetivos y subjetivos del tipo penal del artículo 33 de la ley reguladora de las actividades relativas a las drogas, respecto de </w:t>
      </w:r>
      <w:r w:rsidRPr="00E665DD">
        <w:rPr>
          <w:rFonts w:ascii="Arial" w:hAnsi="Arial" w:cs="Arial"/>
          <w:b/>
          <w:sz w:val="24"/>
        </w:rPr>
        <w:t>TRAFICO ILICITO</w:t>
      </w:r>
      <w:r>
        <w:rPr>
          <w:rFonts w:ascii="Arial" w:hAnsi="Arial" w:cs="Arial"/>
          <w:sz w:val="24"/>
        </w:rPr>
        <w:t xml:space="preserve">, más bien se adecua </w:t>
      </w:r>
      <w:r w:rsidR="009D7918">
        <w:rPr>
          <w:rFonts w:ascii="Arial" w:hAnsi="Arial" w:cs="Arial"/>
          <w:sz w:val="24"/>
        </w:rPr>
        <w:lastRenderedPageBreak/>
        <w:t xml:space="preserve">al </w:t>
      </w:r>
      <w:r>
        <w:rPr>
          <w:rFonts w:ascii="Arial" w:hAnsi="Arial" w:cs="Arial"/>
          <w:sz w:val="24"/>
        </w:rPr>
        <w:t xml:space="preserve">tipo penal de </w:t>
      </w:r>
      <w:r w:rsidRPr="00E665DD">
        <w:rPr>
          <w:rFonts w:ascii="Arial" w:hAnsi="Arial" w:cs="Arial"/>
          <w:b/>
          <w:sz w:val="24"/>
        </w:rPr>
        <w:t>POSESIÓN Y TENENCIA</w:t>
      </w:r>
      <w:r>
        <w:rPr>
          <w:rFonts w:ascii="Arial" w:hAnsi="Arial" w:cs="Arial"/>
          <w:sz w:val="24"/>
        </w:rPr>
        <w:t xml:space="preserve"> previsto y sancionado en el artículo 34 inciso segundo de la misma normativa, de esta manera se atiende a lo solicitado por la defensa, es decir en cuanto al incidente interpuesto de conformidad al artículo 362 numeral 14 por las razones antes expresadas, haciéndole saber a dicho incoado en lo sucesivo se está atribuyendo el delito antes mencionado. Ahora bien, en cuanto al hecho que se le atribuye el incoado </w:t>
      </w:r>
      <w:r w:rsidRPr="00E665DD">
        <w:rPr>
          <w:rFonts w:ascii="Arial" w:hAnsi="Arial" w:cs="Arial"/>
          <w:b/>
          <w:sz w:val="24"/>
        </w:rPr>
        <w:t>EVER RODRIGO LARA BONILLA</w:t>
      </w:r>
      <w:r>
        <w:rPr>
          <w:rFonts w:ascii="Arial" w:hAnsi="Arial" w:cs="Arial"/>
          <w:sz w:val="24"/>
        </w:rPr>
        <w:t xml:space="preserve">, el cual es de </w:t>
      </w:r>
      <w:r w:rsidRPr="00E665DD">
        <w:rPr>
          <w:rFonts w:ascii="Arial" w:hAnsi="Arial" w:cs="Arial"/>
          <w:b/>
          <w:sz w:val="24"/>
        </w:rPr>
        <w:t>POSESIÓN Y TENENCIA</w:t>
      </w:r>
      <w:r>
        <w:rPr>
          <w:rFonts w:ascii="Arial" w:hAnsi="Arial" w:cs="Arial"/>
          <w:sz w:val="24"/>
        </w:rPr>
        <w:t xml:space="preserve"> que estipulado el artículo 34 inciso segundo de la ley reguladora las actividades relativas las drogas; el cual dice: </w:t>
      </w:r>
      <w:r w:rsidR="00081A8C">
        <w:rPr>
          <w:rFonts w:ascii="Arial" w:hAnsi="Arial" w:cs="Arial"/>
          <w:b/>
          <w:i/>
          <w:sz w:val="24"/>
        </w:rPr>
        <w:t xml:space="preserve">el que sin autorización legal posea o tenga semillas, hojas, florescencias, plantas o parte de ellas, o drogas ilícitas en cantidades menores de dos gramos, a la que se refiere esta ley sancionado con prisión de uno a tres años, y multa de cinco a mil salarios mínimos mensuales urbanos vigentes… </w:t>
      </w:r>
      <w:r w:rsidR="00081A8C" w:rsidRPr="00081A8C">
        <w:rPr>
          <w:rFonts w:ascii="Arial" w:hAnsi="Arial" w:cs="Arial"/>
          <w:b/>
          <w:i/>
          <w:sz w:val="24"/>
        </w:rPr>
        <w:t>Sí la posesión o tenencia fuere en cantidades de dos gramos o mayores a esa cantidad, a las que se refiere esta ley, será sancionado con prisión de 3 a 6 años</w:t>
      </w:r>
      <w:r w:rsidR="00081A8C">
        <w:rPr>
          <w:rFonts w:ascii="Arial" w:hAnsi="Arial" w:cs="Arial"/>
          <w:b/>
          <w:i/>
          <w:sz w:val="24"/>
        </w:rPr>
        <w:t xml:space="preserve">; y multa de cinco a mil salarios mínimos mensuales urbanos vigentes; </w:t>
      </w:r>
      <w:r w:rsidR="00081A8C">
        <w:rPr>
          <w:rFonts w:ascii="Arial" w:hAnsi="Arial" w:cs="Arial"/>
          <w:sz w:val="24"/>
        </w:rPr>
        <w:t xml:space="preserve">es decir, que el legislador ha dispuesto los verbos rectores de los que se puede colegir que se trate la actividad de mayor relevancia a la atribuida al procesado, de una mayor envergadura, que tenga la potencialidad de afectar de un modo relevante el bien jurídico protegido, y en presente caso el único dato objetivo que se tiene en la cantidad incautada al procesado el evidencia uno que es de cincuenta y tres punto dos gramos, de marihuana conocida científicamente como cannabis sativa, encontrados en poder del procesado; de ello contamos con los elementos siguientes: </w:t>
      </w:r>
      <w:r w:rsidR="00081A8C">
        <w:rPr>
          <w:rFonts w:ascii="Arial" w:hAnsi="Arial" w:cs="Arial"/>
          <w:b/>
          <w:sz w:val="24"/>
        </w:rPr>
        <w:t xml:space="preserve">A) </w:t>
      </w:r>
      <w:r w:rsidR="00081A8C" w:rsidRPr="00081A8C">
        <w:rPr>
          <w:rFonts w:ascii="Arial" w:hAnsi="Arial" w:cs="Arial"/>
          <w:sz w:val="24"/>
        </w:rPr>
        <w:t>acta de detención del imputado en la calle principal del cantón y caserío agua dulce del municipio del Congo,</w:t>
      </w:r>
      <w:r w:rsidR="00081A8C">
        <w:rPr>
          <w:rFonts w:ascii="Arial" w:hAnsi="Arial" w:cs="Arial"/>
          <w:sz w:val="24"/>
        </w:rPr>
        <w:t xml:space="preserve"> como a eso de las diecisiete horas del día 2 de diciembre del año 2017, por parte de los agentes captores </w:t>
      </w:r>
      <w:r w:rsidR="00081A8C" w:rsidRPr="00081A8C">
        <w:rPr>
          <w:rFonts w:ascii="Arial" w:hAnsi="Arial" w:cs="Arial"/>
          <w:b/>
          <w:sz w:val="24"/>
        </w:rPr>
        <w:t>JOSE MATIAS LAZO CRUZ, SAUL ARMANDO LOZANO PEREZ, OSCAR ARMANDO TURCIOS PEREZ Y JOSE EDUARDO MILAGRO GOCHEZ</w:t>
      </w:r>
      <w:r w:rsidR="00081A8C">
        <w:rPr>
          <w:rFonts w:ascii="Arial" w:hAnsi="Arial" w:cs="Arial"/>
          <w:sz w:val="24"/>
        </w:rPr>
        <w:t xml:space="preserve">, </w:t>
      </w:r>
      <w:r w:rsidR="00081A8C" w:rsidRPr="00081A8C">
        <w:rPr>
          <w:rFonts w:ascii="Arial" w:hAnsi="Arial" w:cs="Arial"/>
          <w:sz w:val="24"/>
        </w:rPr>
        <w:t>donde consta que se le practicó la prueba de campo a la sustancia encontrada dando resultado positivo a droga marihuana</w:t>
      </w:r>
      <w:r w:rsidR="002C7236">
        <w:rPr>
          <w:rFonts w:ascii="Arial" w:hAnsi="Arial" w:cs="Arial"/>
          <w:sz w:val="24"/>
        </w:rPr>
        <w:t xml:space="preserve">, a folios 7; </w:t>
      </w:r>
      <w:r w:rsidR="002C7236">
        <w:rPr>
          <w:rFonts w:ascii="Arial" w:hAnsi="Arial" w:cs="Arial"/>
          <w:b/>
          <w:sz w:val="24"/>
        </w:rPr>
        <w:t xml:space="preserve">b) </w:t>
      </w:r>
      <w:r w:rsidR="002C7236">
        <w:rPr>
          <w:rFonts w:ascii="Arial" w:hAnsi="Arial" w:cs="Arial"/>
          <w:sz w:val="24"/>
        </w:rPr>
        <w:t xml:space="preserve">entrevista de los testigo captor es José Matías Lazo Cruz y Saúl Armando Lozano </w:t>
      </w:r>
      <w:proofErr w:type="spellStart"/>
      <w:r w:rsidR="002C7236">
        <w:rPr>
          <w:rFonts w:ascii="Arial" w:hAnsi="Arial" w:cs="Arial"/>
          <w:sz w:val="24"/>
        </w:rPr>
        <w:t>Perez</w:t>
      </w:r>
      <w:proofErr w:type="spellEnd"/>
      <w:r w:rsidR="002C7236">
        <w:rPr>
          <w:rFonts w:ascii="Arial" w:hAnsi="Arial" w:cs="Arial"/>
          <w:sz w:val="24"/>
        </w:rPr>
        <w:t xml:space="preserve">, quienes realizaron la captura del incoado de fecha 2 de diciembre del año 2016, a las diecisiete horas, a folios dieciséis y diecisiete respectivamente; </w:t>
      </w:r>
      <w:r w:rsidR="002C7236">
        <w:rPr>
          <w:rFonts w:ascii="Arial" w:hAnsi="Arial" w:cs="Arial"/>
          <w:b/>
          <w:sz w:val="24"/>
        </w:rPr>
        <w:t xml:space="preserve">c) </w:t>
      </w:r>
      <w:r w:rsidR="002C7236">
        <w:rPr>
          <w:rFonts w:ascii="Arial" w:hAnsi="Arial" w:cs="Arial"/>
          <w:sz w:val="24"/>
        </w:rPr>
        <w:t xml:space="preserve">resultado de experticia preliminar realizada por el perito Wilson Isaías lima Rivas, con fecha de inicio y finalización el 5 de diciembre de 2016, </w:t>
      </w:r>
      <w:r w:rsidR="002C7236">
        <w:rPr>
          <w:rFonts w:ascii="Arial" w:hAnsi="Arial" w:cs="Arial"/>
          <w:sz w:val="24"/>
        </w:rPr>
        <w:lastRenderedPageBreak/>
        <w:t xml:space="preserve">donde expresa que el resultado: el peso neto del material vegetal de la evidencia descrita es de 53.2 gramos, se obtiene en la observación microscópicas un resultado positivo de las características morfológicas propias de la marihuana y un resultado positivo con el reactivo </w:t>
      </w:r>
      <w:proofErr w:type="spellStart"/>
      <w:r w:rsidR="002C7236">
        <w:rPr>
          <w:rFonts w:ascii="Arial" w:hAnsi="Arial" w:cs="Arial"/>
          <w:sz w:val="24"/>
        </w:rPr>
        <w:t>Duquenois</w:t>
      </w:r>
      <w:proofErr w:type="spellEnd"/>
      <w:r w:rsidR="002C7236">
        <w:rPr>
          <w:rFonts w:ascii="Arial" w:hAnsi="Arial" w:cs="Arial"/>
          <w:sz w:val="24"/>
        </w:rPr>
        <w:t xml:space="preserve"> </w:t>
      </w:r>
      <w:proofErr w:type="spellStart"/>
      <w:r w:rsidR="002C7236">
        <w:rPr>
          <w:rFonts w:ascii="Arial" w:hAnsi="Arial" w:cs="Arial"/>
          <w:sz w:val="24"/>
        </w:rPr>
        <w:t>Levine</w:t>
      </w:r>
      <w:proofErr w:type="spellEnd"/>
      <w:r w:rsidR="002C7236">
        <w:rPr>
          <w:rFonts w:ascii="Arial" w:hAnsi="Arial" w:cs="Arial"/>
          <w:sz w:val="24"/>
        </w:rPr>
        <w:t xml:space="preserve"> modificado; en </w:t>
      </w:r>
      <w:proofErr w:type="gramStart"/>
      <w:r w:rsidR="002C7236">
        <w:rPr>
          <w:rFonts w:ascii="Arial" w:hAnsi="Arial" w:cs="Arial"/>
          <w:sz w:val="24"/>
        </w:rPr>
        <w:t>conclusión</w:t>
      </w:r>
      <w:proofErr w:type="gramEnd"/>
      <w:r w:rsidR="002C7236">
        <w:rPr>
          <w:rFonts w:ascii="Arial" w:hAnsi="Arial" w:cs="Arial"/>
          <w:sz w:val="24"/>
        </w:rPr>
        <w:t xml:space="preserve"> por los resultados obtenidos se concluye que el material vegetal del evidencia descrita en marihuana, conocida científicamente como cannabis sativa. El Valor comercial de un gramo de marihuana es de $1.14, por lo que se obtiene un valor de 60.04 dólares; a folios 18; y con las demás diligencias que corren agregados en el proceso, se configura los elementos objetivos y subjetivos del tipo penal del delito de posesión y tenencia, que estipulado en el artículo 34 inciso segundo de la ley reguladora de las actividades relativas a las drogas; aunado al artículo 329 del código procesal penal, el cual establece… </w:t>
      </w:r>
      <w:r w:rsidR="002C7236">
        <w:rPr>
          <w:rFonts w:ascii="Arial" w:hAnsi="Arial" w:cs="Arial"/>
          <w:b/>
          <w:i/>
          <w:sz w:val="24"/>
        </w:rPr>
        <w:t xml:space="preserve">Para decretar la detención provisional del imputado, deberá concurrir los requisitos siguientes: 1) que existan elementos de convicción suficientes para sostener razonablemente la existencia de un delito y la probabilidad de participación del imputado. 2) el delito tenga señalado pena de prisión cuyo límite máximo sea superior a tres años, o bien que, </w:t>
      </w:r>
      <w:proofErr w:type="spellStart"/>
      <w:r w:rsidR="002C7236">
        <w:rPr>
          <w:rFonts w:ascii="Arial" w:hAnsi="Arial" w:cs="Arial"/>
          <w:b/>
          <w:i/>
          <w:sz w:val="24"/>
        </w:rPr>
        <w:t>aún</w:t>
      </w:r>
      <w:proofErr w:type="spellEnd"/>
      <w:r w:rsidR="002C7236">
        <w:rPr>
          <w:rFonts w:ascii="Arial" w:hAnsi="Arial" w:cs="Arial"/>
          <w:b/>
          <w:i/>
          <w:sz w:val="24"/>
        </w:rPr>
        <w:t xml:space="preserve"> cuando la pena sea inferior, el juez considere necesaria la detención provisional, atendidas las circunstancias del hecho, o sea el imputado se haya rebosando de u otra medida cautelar… </w:t>
      </w:r>
      <w:r w:rsidR="002C7236">
        <w:rPr>
          <w:rFonts w:ascii="Arial" w:hAnsi="Arial" w:cs="Arial"/>
          <w:sz w:val="24"/>
        </w:rPr>
        <w:t xml:space="preserve">Ya que con los elementos antes mencionados se puede establecer que estamos ante el delito de posesión y tenencia para sostener que el inculpado tenía sustancia prohibida por la ley sin tener autorización, ante </w:t>
      </w:r>
      <w:proofErr w:type="spellStart"/>
      <w:r w:rsidR="002C7236">
        <w:rPr>
          <w:rFonts w:ascii="Arial" w:hAnsi="Arial" w:cs="Arial"/>
          <w:sz w:val="24"/>
        </w:rPr>
        <w:t>el</w:t>
      </w:r>
      <w:proofErr w:type="spellEnd"/>
      <w:r w:rsidR="002C7236">
        <w:rPr>
          <w:rFonts w:ascii="Arial" w:hAnsi="Arial" w:cs="Arial"/>
          <w:sz w:val="24"/>
        </w:rPr>
        <w:t xml:space="preserve"> hay algo que fue encontrada a la altura de la cintura costado derecho debajo de la camisa y el pantalón que viste una bolsa plástica transparente </w:t>
      </w:r>
      <w:r w:rsidR="002C7236" w:rsidRPr="00930B78">
        <w:rPr>
          <w:rFonts w:ascii="Arial" w:hAnsi="Arial" w:cs="Arial"/>
          <w:b/>
          <w:sz w:val="24"/>
        </w:rPr>
        <w:t>CONTENIENDO VARIAS PORCIONES PEQUEÑAS DE MATERIAL VEGETAL AL PARECER DROGA MARIHUANA</w:t>
      </w:r>
      <w:r w:rsidR="002C7236">
        <w:rPr>
          <w:rFonts w:ascii="Arial" w:hAnsi="Arial" w:cs="Arial"/>
          <w:b/>
          <w:sz w:val="24"/>
        </w:rPr>
        <w:t xml:space="preserve">, </w:t>
      </w:r>
      <w:r w:rsidR="002C7236">
        <w:rPr>
          <w:rFonts w:ascii="Arial" w:hAnsi="Arial" w:cs="Arial"/>
          <w:sz w:val="24"/>
        </w:rPr>
        <w:t xml:space="preserve">y </w:t>
      </w:r>
      <w:proofErr w:type="spellStart"/>
      <w:r w:rsidR="002C7236">
        <w:rPr>
          <w:rFonts w:ascii="Arial" w:hAnsi="Arial" w:cs="Arial"/>
          <w:sz w:val="24"/>
        </w:rPr>
        <w:t>y</w:t>
      </w:r>
      <w:proofErr w:type="spellEnd"/>
      <w:r w:rsidR="002C7236">
        <w:rPr>
          <w:rFonts w:ascii="Arial" w:hAnsi="Arial" w:cs="Arial"/>
          <w:sz w:val="24"/>
        </w:rPr>
        <w:t xml:space="preserve"> al contarlas una por una tío la cantidad de 60 porciones pequeñas de material vegetal cada una en bolsa plástica transparente anudada; como consta con el acta de detención en flagrancia del imputado antes mencionado; y la pericia realizada a la misma por parte del perito Wilson Isaías lima Rivas; en la que concluir que la porciones pequeñas de material vegetal efectivamente es droga </w:t>
      </w:r>
      <w:r w:rsidR="002C7236" w:rsidRPr="00930B78">
        <w:rPr>
          <w:rFonts w:ascii="Arial" w:hAnsi="Arial" w:cs="Arial"/>
          <w:b/>
          <w:sz w:val="24"/>
        </w:rPr>
        <w:t>MARIHUANA</w:t>
      </w:r>
      <w:r w:rsidR="002C7236">
        <w:rPr>
          <w:rFonts w:ascii="Arial" w:hAnsi="Arial" w:cs="Arial"/>
          <w:b/>
          <w:sz w:val="24"/>
        </w:rPr>
        <w:t xml:space="preserve">, </w:t>
      </w:r>
      <w:r w:rsidR="002C7236">
        <w:rPr>
          <w:rFonts w:ascii="Arial" w:hAnsi="Arial" w:cs="Arial"/>
          <w:sz w:val="24"/>
        </w:rPr>
        <w:t xml:space="preserve">conocida científicamente con el nombre de cannabis sativa. Droga que por sus efectos se clasifica como alucinógena, sometida a fiscalización nacional e internacional, por lo tanto es procedente mantenerlo en la detención que se encuentra dicho incoado, lo anterior sin vulnerarle a incoado </w:t>
      </w:r>
      <w:r w:rsidR="002C7236">
        <w:rPr>
          <w:rFonts w:ascii="Arial" w:hAnsi="Arial" w:cs="Arial"/>
          <w:sz w:val="24"/>
        </w:rPr>
        <w:lastRenderedPageBreak/>
        <w:t>la presunción de inocencia que otorgan los artículos 12 de la constitución y art. 6 del código procesal penal, siendo ésta una afirmación de probabilidad y no un juicio de culpabilidad;  por lo que la suscrita concluye que la hipótesis de probabilidad contenida en la acusación de la fiscalía está debidamente motivada y sustentada en el aludido elenco demostrativo</w:t>
      </w:r>
      <w:r w:rsidR="00A44F8F">
        <w:rPr>
          <w:rFonts w:ascii="Arial" w:hAnsi="Arial" w:cs="Arial"/>
          <w:sz w:val="24"/>
        </w:rPr>
        <w:t xml:space="preserve"> para la vista pública, por lo que resulta procedente admitir la acusación fiscal totalmente, en los términos referidos y </w:t>
      </w:r>
      <w:r w:rsidR="00A44F8F" w:rsidRPr="00A44F8F">
        <w:rPr>
          <w:rFonts w:ascii="Arial" w:hAnsi="Arial" w:cs="Arial"/>
          <w:b/>
          <w:sz w:val="24"/>
        </w:rPr>
        <w:t>ORDENAR LA APERTURA A JUICIO</w:t>
      </w:r>
      <w:r w:rsidR="00A44F8F">
        <w:rPr>
          <w:rFonts w:ascii="Arial" w:hAnsi="Arial" w:cs="Arial"/>
          <w:sz w:val="24"/>
        </w:rPr>
        <w:t xml:space="preserve"> del presente proceso penal. </w:t>
      </w:r>
    </w:p>
    <w:p w:rsidR="00A44F8F" w:rsidRDefault="00A44F8F" w:rsidP="00A44F8F">
      <w:pPr>
        <w:pStyle w:val="Prrafodelista"/>
        <w:numPr>
          <w:ilvl w:val="0"/>
          <w:numId w:val="20"/>
        </w:numPr>
        <w:spacing w:after="0" w:line="480" w:lineRule="auto"/>
        <w:jc w:val="both"/>
        <w:rPr>
          <w:rFonts w:ascii="Arial" w:hAnsi="Arial" w:cs="Arial"/>
          <w:b/>
          <w:sz w:val="24"/>
        </w:rPr>
      </w:pPr>
      <w:r>
        <w:rPr>
          <w:rFonts w:ascii="Arial" w:hAnsi="Arial" w:cs="Arial"/>
          <w:b/>
          <w:sz w:val="24"/>
        </w:rPr>
        <w:t>LA PRECITADA DETERMINACIÓN DEL HECHO OBJETO DE LA VISTA PÚBLICA, SE ENTIENDE DE LA VALORACIÓN DE LOS SIGUIENTES ELEMENTOS DE CONVICCIÓN.</w:t>
      </w:r>
    </w:p>
    <w:p w:rsidR="00A44F8F" w:rsidRDefault="00A44F8F" w:rsidP="00A44F8F">
      <w:pPr>
        <w:spacing w:after="0" w:line="480" w:lineRule="auto"/>
        <w:jc w:val="both"/>
        <w:rPr>
          <w:rFonts w:ascii="Arial" w:hAnsi="Arial" w:cs="Arial"/>
          <w:b/>
          <w:sz w:val="24"/>
        </w:rPr>
      </w:pPr>
      <w:r>
        <w:rPr>
          <w:rFonts w:ascii="Arial" w:hAnsi="Arial" w:cs="Arial"/>
          <w:b/>
          <w:sz w:val="24"/>
        </w:rPr>
        <w:t>Ofertada por la representación fiscal:</w:t>
      </w:r>
    </w:p>
    <w:p w:rsidR="00A44F8F" w:rsidRDefault="00A44F8F" w:rsidP="00A44F8F">
      <w:pPr>
        <w:spacing w:after="0" w:line="480" w:lineRule="auto"/>
        <w:jc w:val="both"/>
        <w:rPr>
          <w:rFonts w:ascii="Arial" w:hAnsi="Arial" w:cs="Arial"/>
          <w:sz w:val="24"/>
        </w:rPr>
      </w:pPr>
      <w:r>
        <w:rPr>
          <w:rFonts w:ascii="Arial" w:hAnsi="Arial" w:cs="Arial"/>
          <w:sz w:val="24"/>
        </w:rPr>
        <w:t>PRUEBA DOCUMENTAL:</w:t>
      </w:r>
    </w:p>
    <w:p w:rsidR="00A44F8F" w:rsidRDefault="00A44F8F" w:rsidP="00A44F8F">
      <w:pPr>
        <w:pStyle w:val="Prrafodelista"/>
        <w:numPr>
          <w:ilvl w:val="0"/>
          <w:numId w:val="21"/>
        </w:numPr>
        <w:spacing w:after="0" w:line="480" w:lineRule="auto"/>
        <w:jc w:val="both"/>
        <w:rPr>
          <w:rFonts w:ascii="Arial" w:hAnsi="Arial" w:cs="Arial"/>
          <w:sz w:val="24"/>
        </w:rPr>
      </w:pPr>
      <w:r>
        <w:rPr>
          <w:rFonts w:ascii="Arial" w:hAnsi="Arial" w:cs="Arial"/>
          <w:sz w:val="24"/>
        </w:rPr>
        <w:t xml:space="preserve">, Acta de detención del inculpado </w:t>
      </w:r>
      <w:r w:rsidRPr="00A44F8F">
        <w:rPr>
          <w:rFonts w:ascii="Arial" w:hAnsi="Arial" w:cs="Arial"/>
          <w:b/>
          <w:sz w:val="24"/>
        </w:rPr>
        <w:t>EVER RODRIGO LARA BONILLA</w:t>
      </w:r>
      <w:r>
        <w:rPr>
          <w:rFonts w:ascii="Arial" w:hAnsi="Arial" w:cs="Arial"/>
          <w:sz w:val="24"/>
        </w:rPr>
        <w:t xml:space="preserve"> en la calle principal del cantón y caserío agua dulce del municipio del Congo, como a eso de las 17:00 del día 2 de diciembre del año 2016, por parte de los agentes captores </w:t>
      </w:r>
      <w:r w:rsidRPr="00081A8C">
        <w:rPr>
          <w:rFonts w:ascii="Arial" w:hAnsi="Arial" w:cs="Arial"/>
          <w:b/>
          <w:sz w:val="24"/>
        </w:rPr>
        <w:t>JOSE MATIAS LAZO CRUZ, SAUL ARMANDO LOZANO PEREZ, OSCAR ARMANDO TURCIOS PEREZ Y JOSE EDUARDO MILAGRO GOCHEZ</w:t>
      </w:r>
      <w:r>
        <w:rPr>
          <w:rFonts w:ascii="Arial" w:hAnsi="Arial" w:cs="Arial"/>
          <w:b/>
          <w:sz w:val="24"/>
        </w:rPr>
        <w:t xml:space="preserve">, </w:t>
      </w:r>
      <w:r>
        <w:rPr>
          <w:rFonts w:ascii="Arial" w:hAnsi="Arial" w:cs="Arial"/>
          <w:sz w:val="24"/>
        </w:rPr>
        <w:t>con la cual se probará en juicio como se dio la detención del incoado el, así como las circunstancias de tiempo,</w:t>
      </w:r>
      <w:r w:rsidR="00CF1C0D">
        <w:rPr>
          <w:rFonts w:ascii="Arial" w:hAnsi="Arial" w:cs="Arial"/>
          <w:sz w:val="24"/>
        </w:rPr>
        <w:t xml:space="preserve"> modo y lugar de como sucedieron los hechos y la incautación del evidencia.</w:t>
      </w:r>
    </w:p>
    <w:p w:rsidR="00CF1C0D" w:rsidRDefault="00CF1C0D" w:rsidP="00CF1C0D">
      <w:pPr>
        <w:spacing w:after="0" w:line="480" w:lineRule="auto"/>
        <w:jc w:val="both"/>
        <w:rPr>
          <w:rFonts w:ascii="Arial" w:hAnsi="Arial" w:cs="Arial"/>
          <w:sz w:val="24"/>
        </w:rPr>
      </w:pPr>
      <w:r>
        <w:rPr>
          <w:rFonts w:ascii="Arial" w:hAnsi="Arial" w:cs="Arial"/>
          <w:sz w:val="24"/>
        </w:rPr>
        <w:t>PRUEBA PERICIAL:</w:t>
      </w:r>
    </w:p>
    <w:p w:rsidR="00CF1C0D" w:rsidRDefault="00CF1C0D" w:rsidP="00CF1C0D">
      <w:pPr>
        <w:pStyle w:val="Prrafodelista"/>
        <w:numPr>
          <w:ilvl w:val="0"/>
          <w:numId w:val="22"/>
        </w:numPr>
        <w:spacing w:after="0" w:line="480" w:lineRule="auto"/>
        <w:jc w:val="both"/>
        <w:rPr>
          <w:rFonts w:ascii="Arial" w:hAnsi="Arial" w:cs="Arial"/>
          <w:sz w:val="24"/>
        </w:rPr>
      </w:pPr>
      <w:r>
        <w:rPr>
          <w:rFonts w:ascii="Arial" w:hAnsi="Arial" w:cs="Arial"/>
          <w:sz w:val="24"/>
        </w:rPr>
        <w:t xml:space="preserve">Experticia físico química practicada la droga de fecha 5 de diciembre del año 2016, ref. 406/021216/SASA, EV 1 PESO NETO 53.2 GR, PESO NETO DEVUELTO 53.1 GR. Prueba de </w:t>
      </w:r>
      <w:proofErr w:type="spellStart"/>
      <w:r>
        <w:rPr>
          <w:rFonts w:ascii="Arial" w:hAnsi="Arial" w:cs="Arial"/>
          <w:sz w:val="24"/>
        </w:rPr>
        <w:t>Duquenois</w:t>
      </w:r>
      <w:proofErr w:type="spellEnd"/>
      <w:r>
        <w:rPr>
          <w:rFonts w:ascii="Arial" w:hAnsi="Arial" w:cs="Arial"/>
          <w:sz w:val="24"/>
        </w:rPr>
        <w:t xml:space="preserve"> </w:t>
      </w:r>
      <w:proofErr w:type="spellStart"/>
      <w:r>
        <w:rPr>
          <w:rFonts w:ascii="Arial" w:hAnsi="Arial" w:cs="Arial"/>
          <w:sz w:val="24"/>
        </w:rPr>
        <w:t>Levine</w:t>
      </w:r>
      <w:proofErr w:type="spellEnd"/>
      <w:r>
        <w:rPr>
          <w:rFonts w:ascii="Arial" w:hAnsi="Arial" w:cs="Arial"/>
          <w:sz w:val="24"/>
        </w:rPr>
        <w:t xml:space="preserve"> modificado observándose T tres tipos de características de la misma CISTOLITICOS, FILMANETOSOS Y GLANDULARES, practicado por el perito Wilson Isaías lima Rivas, de laboratorio de la dicción policía técnica y científica de la policía nacional civil de esta ciudad; con el cual se probará en juicio el análisis efectuado, equipo utilizado, como tuvo a la vista la evidencia, si la misma es droga marihuana.</w:t>
      </w:r>
    </w:p>
    <w:p w:rsidR="00CF1C0D" w:rsidRDefault="00CF1C0D" w:rsidP="00CF1C0D">
      <w:pPr>
        <w:spacing w:after="0" w:line="480" w:lineRule="auto"/>
        <w:jc w:val="both"/>
        <w:rPr>
          <w:rFonts w:ascii="Arial" w:hAnsi="Arial" w:cs="Arial"/>
          <w:sz w:val="24"/>
        </w:rPr>
      </w:pPr>
      <w:r>
        <w:rPr>
          <w:rFonts w:ascii="Arial" w:hAnsi="Arial" w:cs="Arial"/>
          <w:sz w:val="24"/>
        </w:rPr>
        <w:t>PRUEBA TESTIMONIAL:</w:t>
      </w:r>
    </w:p>
    <w:p w:rsidR="00CF1C0D" w:rsidRDefault="00CF1C0D" w:rsidP="00CF1C0D">
      <w:pPr>
        <w:pStyle w:val="Prrafodelista"/>
        <w:numPr>
          <w:ilvl w:val="0"/>
          <w:numId w:val="23"/>
        </w:numPr>
        <w:spacing w:after="0" w:line="480" w:lineRule="auto"/>
        <w:jc w:val="both"/>
        <w:rPr>
          <w:rFonts w:ascii="Arial" w:hAnsi="Arial" w:cs="Arial"/>
          <w:sz w:val="24"/>
        </w:rPr>
      </w:pPr>
      <w:r>
        <w:rPr>
          <w:rFonts w:ascii="Arial" w:hAnsi="Arial" w:cs="Arial"/>
          <w:sz w:val="24"/>
        </w:rPr>
        <w:t xml:space="preserve">Declaración de los Señores </w:t>
      </w:r>
      <w:r w:rsidRPr="00081A8C">
        <w:rPr>
          <w:rFonts w:ascii="Arial" w:hAnsi="Arial" w:cs="Arial"/>
          <w:b/>
          <w:sz w:val="24"/>
        </w:rPr>
        <w:t>JOSE MATIAS LAZO CRUZ, SAUL ARMANDO LOZANO PEREZ, OSCAR ARMANDO TURCIOS PEREZ</w:t>
      </w:r>
      <w:r>
        <w:rPr>
          <w:rFonts w:ascii="Arial" w:hAnsi="Arial" w:cs="Arial"/>
          <w:b/>
          <w:sz w:val="24"/>
        </w:rPr>
        <w:t xml:space="preserve">, </w:t>
      </w:r>
      <w:r>
        <w:rPr>
          <w:rFonts w:ascii="Arial" w:hAnsi="Arial" w:cs="Arial"/>
          <w:sz w:val="24"/>
        </w:rPr>
        <w:t xml:space="preserve">todos mayores de edad, empleados, </w:t>
      </w:r>
      <w:r>
        <w:rPr>
          <w:rFonts w:ascii="Arial" w:hAnsi="Arial" w:cs="Arial"/>
          <w:sz w:val="24"/>
        </w:rPr>
        <w:lastRenderedPageBreak/>
        <w:t>agentes de fuerza de intervención y recuperación del territorio, Santa Ana delegación Santa Ana, lugar donde puede ser citados con dichas disposiciones se probará en juicio la circunstancia de lugar, día y hora que ocurrieron los hechos, el hallazgo de la evidencia.</w:t>
      </w:r>
    </w:p>
    <w:p w:rsidR="00CF1C0D" w:rsidRDefault="00CF1C0D" w:rsidP="00CF1C0D">
      <w:pPr>
        <w:pStyle w:val="Prrafodelista"/>
        <w:spacing w:after="0" w:line="480" w:lineRule="auto"/>
        <w:jc w:val="both"/>
        <w:rPr>
          <w:rFonts w:ascii="Arial" w:hAnsi="Arial" w:cs="Arial"/>
          <w:sz w:val="24"/>
        </w:rPr>
      </w:pPr>
      <w:r>
        <w:rPr>
          <w:rFonts w:ascii="Arial" w:hAnsi="Arial" w:cs="Arial"/>
          <w:sz w:val="24"/>
        </w:rPr>
        <w:t xml:space="preserve">Declaración del agente perito de análisis de sustancias controladas Wilson Isaías lima Rivas, mayor de edad, empleado, quien puede ser localizado en el laboratorio división antinarcóticos, sección antinarcóticos de esta ciudad, quien practicó la experticia físico química en el material vegetal incautado al inculpado en mención., El cual se probará en el juicio la autenticidad de la experticia físico químico practicado en la droga incautada al ahora incoado. </w:t>
      </w:r>
    </w:p>
    <w:p w:rsidR="00CF1C0D" w:rsidRDefault="00CF1C0D" w:rsidP="00CF1C0D">
      <w:pPr>
        <w:pStyle w:val="Prrafodelista"/>
        <w:spacing w:after="0" w:line="480" w:lineRule="auto"/>
        <w:jc w:val="both"/>
        <w:rPr>
          <w:rFonts w:ascii="Arial" w:hAnsi="Arial" w:cs="Arial"/>
          <w:sz w:val="24"/>
        </w:rPr>
      </w:pPr>
      <w:r>
        <w:rPr>
          <w:rFonts w:ascii="Arial" w:hAnsi="Arial" w:cs="Arial"/>
          <w:sz w:val="24"/>
        </w:rPr>
        <w:t xml:space="preserve">La prueba que se admite se hace de conformidad al art.362 # 10 Pr </w:t>
      </w:r>
      <w:proofErr w:type="spellStart"/>
      <w:r>
        <w:rPr>
          <w:rFonts w:ascii="Arial" w:hAnsi="Arial" w:cs="Arial"/>
          <w:sz w:val="24"/>
        </w:rPr>
        <w:t>Pn</w:t>
      </w:r>
      <w:proofErr w:type="spellEnd"/>
      <w:r>
        <w:rPr>
          <w:rFonts w:ascii="Arial" w:hAnsi="Arial" w:cs="Arial"/>
          <w:sz w:val="24"/>
        </w:rPr>
        <w:t>., En relación con los artículos 174,175,175,177,179,</w:t>
      </w:r>
      <w:r w:rsidR="001A7C80">
        <w:rPr>
          <w:rFonts w:ascii="Arial" w:hAnsi="Arial" w:cs="Arial"/>
          <w:sz w:val="24"/>
        </w:rPr>
        <w:t>202,226 y siguientes, 244,359 y 372 todos del código procesal penal, por ser lícitas, pertinentes y útiles, pues han sido obtenidos por un medio lícito e incorporados al procedimiento conforme las disposiciones de este código, respetándose las garantías fundamentales consagradas en la constitución de la república y demás leyes, las cuales son útiles para la averiguación de la verdad y pertinentes por referirse directa o indirectamente a los hechos y circunstancias objeto un juicio, a la identidad y responsabilidad penal del inculpado un en su caso a la credibilidad de los testigo; aunado a esto puede expresar que se ha efectuado una valoración de las probanzas relacionadas de conformidad la regla de la sana crítica, resulta que aunque universo de  los documentos y pericia señalados que fueron obtenidos lícita e introducida legalmente el proceso, observándose los procedimientos que todos estos medios probatorios cumplen con los requisitos de pertenencias irrelevantes por lo cual se realizó un estudio previo de cada uno</w:t>
      </w:r>
      <w:r w:rsidR="005A2A58">
        <w:rPr>
          <w:rFonts w:ascii="Arial" w:hAnsi="Arial" w:cs="Arial"/>
          <w:sz w:val="24"/>
        </w:rPr>
        <w:t xml:space="preserve"> los elementos presentados.</w:t>
      </w:r>
    </w:p>
    <w:p w:rsidR="00833660" w:rsidRDefault="00833660" w:rsidP="00CF1C0D">
      <w:pPr>
        <w:pStyle w:val="Prrafodelista"/>
        <w:spacing w:after="0" w:line="480" w:lineRule="auto"/>
        <w:jc w:val="both"/>
        <w:rPr>
          <w:rFonts w:ascii="Arial" w:hAnsi="Arial" w:cs="Arial"/>
          <w:b/>
          <w:sz w:val="24"/>
          <w:u w:val="single"/>
        </w:rPr>
      </w:pPr>
      <w:r w:rsidRPr="00833660">
        <w:rPr>
          <w:rFonts w:ascii="Arial" w:hAnsi="Arial" w:cs="Arial"/>
          <w:b/>
          <w:sz w:val="24"/>
          <w:u w:val="single"/>
        </w:rPr>
        <w:t>EN CUANTO A LA MEDIDA CAUTELAR DE IMPUTADO</w:t>
      </w:r>
    </w:p>
    <w:p w:rsidR="00833660" w:rsidRDefault="00833660" w:rsidP="0028635C">
      <w:pPr>
        <w:pStyle w:val="Prrafodelista"/>
        <w:numPr>
          <w:ilvl w:val="0"/>
          <w:numId w:val="20"/>
        </w:numPr>
        <w:spacing w:after="0" w:line="480" w:lineRule="auto"/>
        <w:jc w:val="both"/>
        <w:rPr>
          <w:rFonts w:ascii="Arial" w:hAnsi="Arial" w:cs="Arial"/>
          <w:sz w:val="24"/>
        </w:rPr>
      </w:pPr>
      <w:r w:rsidRPr="0028635C">
        <w:rPr>
          <w:rFonts w:ascii="Arial" w:hAnsi="Arial" w:cs="Arial"/>
          <w:sz w:val="24"/>
        </w:rPr>
        <w:t xml:space="preserve">Siendo que todavía subsisten las circunstancias que establecer el inciso segundo del artículo 331 del código procesal penal, la prohibición de sustitución de la medida cautelar de detención provisional por otras medidas menos gravosas, en el delito de </w:t>
      </w:r>
      <w:r w:rsidRPr="0028635C">
        <w:rPr>
          <w:rFonts w:ascii="Arial" w:hAnsi="Arial" w:cs="Arial"/>
          <w:b/>
          <w:sz w:val="24"/>
        </w:rPr>
        <w:t xml:space="preserve">POSESIÓN Y TENENCIA, </w:t>
      </w:r>
      <w:r w:rsidRPr="0028635C">
        <w:rPr>
          <w:rFonts w:ascii="Arial" w:hAnsi="Arial" w:cs="Arial"/>
          <w:sz w:val="24"/>
        </w:rPr>
        <w:lastRenderedPageBreak/>
        <w:t xml:space="preserve">previsto y sancionado en el artículo 34 inciso segundo de la ley reguladora de las actividades relativas las drogas, en perjuicio de la </w:t>
      </w:r>
      <w:r w:rsidRPr="0028635C">
        <w:rPr>
          <w:rFonts w:ascii="Arial" w:hAnsi="Arial" w:cs="Arial"/>
          <w:b/>
          <w:sz w:val="24"/>
        </w:rPr>
        <w:t xml:space="preserve">SALUD PUBLICA, </w:t>
      </w:r>
      <w:r w:rsidRPr="0028635C">
        <w:rPr>
          <w:rFonts w:ascii="Arial" w:hAnsi="Arial" w:cs="Arial"/>
          <w:sz w:val="24"/>
        </w:rPr>
        <w:t xml:space="preserve">el incoado </w:t>
      </w:r>
      <w:r w:rsidRPr="0028635C">
        <w:rPr>
          <w:rFonts w:ascii="Arial" w:hAnsi="Arial" w:cs="Arial"/>
          <w:b/>
          <w:sz w:val="24"/>
        </w:rPr>
        <w:t xml:space="preserve">EVER RODRIGO LARA BONILLA </w:t>
      </w:r>
      <w:r w:rsidRPr="0028635C">
        <w:rPr>
          <w:rFonts w:ascii="Arial" w:hAnsi="Arial" w:cs="Arial"/>
          <w:sz w:val="24"/>
        </w:rPr>
        <w:t xml:space="preserve">deberá de seguir bajo la medida cautelar de detención provisional en la que se encuentra, la cual no ha excedido el plazo máximo legal que establece los artículos 8, 80 y 329 del código procesal penal, </w:t>
      </w:r>
      <w:r w:rsidRPr="0028635C">
        <w:rPr>
          <w:rFonts w:ascii="Arial" w:hAnsi="Arial" w:cs="Arial"/>
          <w:b/>
          <w:sz w:val="24"/>
        </w:rPr>
        <w:t xml:space="preserve">CONTINÚE CON LA MEDIDA CAUTELAR DE DETENCIÓN PROVISIONAL </w:t>
      </w:r>
      <w:r w:rsidRPr="0028635C">
        <w:rPr>
          <w:rFonts w:ascii="Arial" w:hAnsi="Arial" w:cs="Arial"/>
          <w:sz w:val="24"/>
        </w:rPr>
        <w:t xml:space="preserve">impuesta al imputado en mención quedando, el imputado referido a orden del tribunal segundo de sentencia de esta ciudad, en las bartolinas de la subdelegación centro de la policía nacional civil, ciudad. La ratificación a la medida cautelar se fundamenta con las consideraciones siguientes: se ha establecido los elementos del artículo 329 del código procesal penal y existen los elementos de convicción suficientes para sostener razonablemente que el imputado en comento es con probabilidad positiva autor o participen de dicho hecho punible, el cual es el delito grave al tenor del artículo 18 inciso segundo del código penal, asimismo debido a la circunstancias del hecho, la alarma social, por lo que he dicho incoado deberá de seguir bajo la medida cautelar de detención provisional en la que se encuentra, bajo la custodia Sr. Jefe las bartolinas de subdelegación centro de la policía nacional civil, ciudad y a la orden del tribunal segundo de sentencia de esta ciudad, </w:t>
      </w:r>
      <w:r w:rsidR="00755BC0" w:rsidRPr="0028635C">
        <w:rPr>
          <w:rFonts w:ascii="Arial" w:hAnsi="Arial" w:cs="Arial"/>
          <w:sz w:val="24"/>
        </w:rPr>
        <w:t xml:space="preserve">al cual deberá de remitirse las presentes actuaciones; y considerándose además que dicho inculpado puede obstaculizar el acto concreto de investigación el art. 330 numeral tercero del código procesal penal, la circunstancias del hecho y la frecuencia con que se cometen hechos análogos; no obstante que de conformidad al art. 144 de la constitución relacionado con el artículo 9 número 3 del pacto internacional de derechos civiles y políticos y 7 número 5 de la convención americana sobre derechos humanos, la detención provisoria de toda persona que haya de ser juzgada no debe ser la regla General, pues su libertad podrá estar subordinada a garantías que </w:t>
      </w:r>
      <w:r w:rsidR="00755BC0" w:rsidRPr="0028635C">
        <w:rPr>
          <w:rFonts w:ascii="Arial" w:hAnsi="Arial" w:cs="Arial"/>
          <w:sz w:val="24"/>
        </w:rPr>
        <w:lastRenderedPageBreak/>
        <w:t>aseguren la comparecencia del encausado, sin perjuicio de que el proceso continúe, sigue el mismo garantiza presentarse en cualquier estado del mismo, en que se le requiera, y en su caso, para la ejecución del fallo, ya que en el presente caso sigue está justificada la limitación al derecho de la libertad del imputado mencionado guardando de esta manera la debida proporción la detención provisional a la pena que se espera, no sobrepasando la pena máxima prevista en la ley ni excede el plazo para los delitos graves de conformidad al artículo 8 del código procesal penal, el cual es de veinticuatro meses, y debiendo de durar en tiempo absolutamente imprescindible para cubrir la necesidad de su aplicación</w:t>
      </w:r>
      <w:r w:rsidR="0028635C" w:rsidRPr="0028635C">
        <w:rPr>
          <w:rFonts w:ascii="Arial" w:hAnsi="Arial" w:cs="Arial"/>
          <w:sz w:val="24"/>
        </w:rPr>
        <w:t>.</w:t>
      </w:r>
    </w:p>
    <w:p w:rsidR="0028635C" w:rsidRDefault="0028635C" w:rsidP="0028635C">
      <w:pPr>
        <w:pStyle w:val="Prrafodelista"/>
        <w:numPr>
          <w:ilvl w:val="0"/>
          <w:numId w:val="20"/>
        </w:numPr>
        <w:spacing w:after="0" w:line="480" w:lineRule="auto"/>
        <w:jc w:val="both"/>
        <w:rPr>
          <w:rFonts w:ascii="Arial" w:hAnsi="Arial" w:cs="Arial"/>
          <w:sz w:val="24"/>
        </w:rPr>
      </w:pPr>
      <w:r>
        <w:rPr>
          <w:rFonts w:ascii="Arial" w:hAnsi="Arial" w:cs="Arial"/>
          <w:sz w:val="24"/>
        </w:rPr>
        <w:t xml:space="preserve">Vistos los artículos y demás pertinentes aplicaciones. </w:t>
      </w:r>
    </w:p>
    <w:p w:rsidR="0028635C" w:rsidRDefault="0028635C" w:rsidP="0028635C">
      <w:pPr>
        <w:spacing w:after="0" w:line="480" w:lineRule="auto"/>
        <w:jc w:val="both"/>
        <w:rPr>
          <w:rFonts w:ascii="Arial" w:hAnsi="Arial" w:cs="Arial"/>
          <w:b/>
          <w:sz w:val="24"/>
          <w:u w:val="single"/>
        </w:rPr>
      </w:pPr>
      <w:r w:rsidRPr="0028635C">
        <w:rPr>
          <w:rFonts w:ascii="Arial" w:hAnsi="Arial" w:cs="Arial"/>
          <w:b/>
          <w:sz w:val="24"/>
          <w:u w:val="single"/>
        </w:rPr>
        <w:t>PARTE DISPOSITIVA</w:t>
      </w:r>
    </w:p>
    <w:p w:rsidR="0028635C" w:rsidRDefault="0028635C" w:rsidP="0028635C">
      <w:pPr>
        <w:spacing w:after="0" w:line="480" w:lineRule="auto"/>
        <w:jc w:val="both"/>
        <w:rPr>
          <w:rFonts w:ascii="Arial" w:hAnsi="Arial" w:cs="Arial"/>
          <w:sz w:val="24"/>
        </w:rPr>
      </w:pPr>
      <w:r w:rsidRPr="0028635C">
        <w:rPr>
          <w:rFonts w:ascii="Arial" w:hAnsi="Arial" w:cs="Arial"/>
          <w:sz w:val="24"/>
        </w:rPr>
        <w:t xml:space="preserve">De conformidad a los artículos 34 </w:t>
      </w:r>
      <w:proofErr w:type="spellStart"/>
      <w:r>
        <w:rPr>
          <w:rFonts w:ascii="Arial" w:hAnsi="Arial" w:cs="Arial"/>
          <w:sz w:val="24"/>
        </w:rPr>
        <w:t>Inc</w:t>
      </w:r>
      <w:proofErr w:type="spellEnd"/>
      <w:r>
        <w:rPr>
          <w:rFonts w:ascii="Arial" w:hAnsi="Arial" w:cs="Arial"/>
          <w:sz w:val="24"/>
        </w:rPr>
        <w:t>, 2ª L.R.A.R.D, 4, 8, 141, 144, 174, 175, 176, 177, 179, 329, 359, 360, 361, 362 N</w:t>
      </w:r>
      <w:r>
        <w:rPr>
          <w:rFonts w:ascii="Arial" w:hAnsi="Arial" w:cs="Arial"/>
          <w:sz w:val="24"/>
          <w:vertAlign w:val="subscript"/>
        </w:rPr>
        <w:t>o</w:t>
      </w:r>
      <w:r>
        <w:rPr>
          <w:rFonts w:ascii="Arial" w:hAnsi="Arial" w:cs="Arial"/>
          <w:sz w:val="24"/>
        </w:rPr>
        <w:t xml:space="preserve"> 1</w:t>
      </w:r>
      <w:r>
        <w:rPr>
          <w:rFonts w:ascii="Arial" w:hAnsi="Arial" w:cs="Arial"/>
          <w:sz w:val="24"/>
          <w:vertAlign w:val="superscript"/>
        </w:rPr>
        <w:t>o</w:t>
      </w:r>
      <w:r>
        <w:rPr>
          <w:rFonts w:ascii="Arial" w:hAnsi="Arial" w:cs="Arial"/>
          <w:sz w:val="24"/>
        </w:rPr>
        <w:t>, 10</w:t>
      </w:r>
      <w:r>
        <w:rPr>
          <w:rFonts w:ascii="Arial" w:hAnsi="Arial" w:cs="Arial"/>
          <w:sz w:val="24"/>
          <w:vertAlign w:val="superscript"/>
        </w:rPr>
        <w:t>o</w:t>
      </w:r>
      <w:r>
        <w:rPr>
          <w:rFonts w:ascii="Arial" w:hAnsi="Arial" w:cs="Arial"/>
          <w:sz w:val="24"/>
        </w:rPr>
        <w:t xml:space="preserve">, 12 e Inc. Último, 364 y 365 Pr, este tribunal </w:t>
      </w:r>
      <w:r>
        <w:rPr>
          <w:rFonts w:ascii="Arial" w:hAnsi="Arial" w:cs="Arial"/>
          <w:b/>
          <w:sz w:val="24"/>
        </w:rPr>
        <w:t>RESUELVE:</w:t>
      </w:r>
    </w:p>
    <w:p w:rsidR="0028635C" w:rsidRDefault="0028635C" w:rsidP="0028635C">
      <w:pPr>
        <w:pStyle w:val="Prrafodelista"/>
        <w:numPr>
          <w:ilvl w:val="0"/>
          <w:numId w:val="24"/>
        </w:numPr>
        <w:spacing w:after="0" w:line="480" w:lineRule="auto"/>
        <w:jc w:val="both"/>
        <w:rPr>
          <w:rFonts w:ascii="Arial" w:hAnsi="Arial" w:cs="Arial"/>
          <w:sz w:val="24"/>
        </w:rPr>
      </w:pPr>
      <w:r w:rsidRPr="0028635C">
        <w:rPr>
          <w:rFonts w:ascii="Arial" w:hAnsi="Arial" w:cs="Arial"/>
          <w:sz w:val="24"/>
        </w:rPr>
        <w:t>ADMÍTASE LA ACUSACIÓN TOTALMENTE</w:t>
      </w:r>
      <w:r>
        <w:rPr>
          <w:rFonts w:ascii="Arial" w:hAnsi="Arial" w:cs="Arial"/>
          <w:sz w:val="24"/>
        </w:rPr>
        <w:t xml:space="preserve">, presentada por el Licenciado </w:t>
      </w:r>
      <w:r w:rsidRPr="0028635C">
        <w:rPr>
          <w:rFonts w:ascii="Arial" w:hAnsi="Arial" w:cs="Arial"/>
          <w:b/>
          <w:sz w:val="24"/>
        </w:rPr>
        <w:t>LUIS GUILLERMO CANO RINCAN</w:t>
      </w:r>
      <w:r>
        <w:rPr>
          <w:rFonts w:ascii="Arial" w:hAnsi="Arial" w:cs="Arial"/>
          <w:sz w:val="24"/>
        </w:rPr>
        <w:t xml:space="preserve">, </w:t>
      </w:r>
      <w:r w:rsidRPr="0028635C">
        <w:rPr>
          <w:rFonts w:ascii="Arial" w:hAnsi="Arial" w:cs="Arial"/>
          <w:sz w:val="24"/>
        </w:rPr>
        <w:t>en su calidad de f</w:t>
      </w:r>
      <w:r>
        <w:rPr>
          <w:rFonts w:ascii="Arial" w:hAnsi="Arial" w:cs="Arial"/>
          <w:sz w:val="24"/>
        </w:rPr>
        <w:t xml:space="preserve">iscal auxiliar </w:t>
      </w:r>
      <w:r w:rsidR="004123A5">
        <w:rPr>
          <w:rFonts w:ascii="Arial" w:hAnsi="Arial" w:cs="Arial"/>
          <w:sz w:val="24"/>
        </w:rPr>
        <w:t>del Fiscal General de la</w:t>
      </w:r>
      <w:r>
        <w:rPr>
          <w:rFonts w:ascii="Arial" w:hAnsi="Arial" w:cs="Arial"/>
          <w:sz w:val="24"/>
        </w:rPr>
        <w:t xml:space="preserve"> R</w:t>
      </w:r>
      <w:r w:rsidRPr="0028635C">
        <w:rPr>
          <w:rFonts w:ascii="Arial" w:hAnsi="Arial" w:cs="Arial"/>
          <w:sz w:val="24"/>
        </w:rPr>
        <w:t>epública</w:t>
      </w:r>
      <w:r w:rsidR="004123A5">
        <w:rPr>
          <w:rFonts w:ascii="Arial" w:hAnsi="Arial" w:cs="Arial"/>
          <w:sz w:val="24"/>
        </w:rPr>
        <w:t xml:space="preserve">, en contra del incoado </w:t>
      </w:r>
      <w:r w:rsidR="004123A5" w:rsidRPr="004123A5">
        <w:rPr>
          <w:rFonts w:ascii="Arial" w:hAnsi="Arial" w:cs="Arial"/>
          <w:b/>
          <w:sz w:val="24"/>
        </w:rPr>
        <w:t>EVER RODRIGO LARA BONILLA</w:t>
      </w:r>
      <w:r w:rsidR="004123A5">
        <w:rPr>
          <w:rFonts w:ascii="Arial" w:hAnsi="Arial" w:cs="Arial"/>
          <w:sz w:val="24"/>
        </w:rPr>
        <w:t xml:space="preserve"> es por atribuírsele el delito de </w:t>
      </w:r>
      <w:r w:rsidR="004123A5" w:rsidRPr="004123A5">
        <w:rPr>
          <w:rFonts w:ascii="Arial" w:hAnsi="Arial" w:cs="Arial"/>
          <w:b/>
          <w:sz w:val="24"/>
        </w:rPr>
        <w:t>POSESIÓN Y TENENCIA</w:t>
      </w:r>
      <w:r w:rsidR="004123A5">
        <w:rPr>
          <w:rFonts w:ascii="Arial" w:hAnsi="Arial" w:cs="Arial"/>
          <w:sz w:val="24"/>
        </w:rPr>
        <w:t xml:space="preserve"> previsto y sancionado en el artículo 34 inciso segundo de la ley reguladora las actividades relativas a las drogas en perjuicio de la </w:t>
      </w:r>
      <w:r w:rsidR="004123A5" w:rsidRPr="004123A5">
        <w:rPr>
          <w:rFonts w:ascii="Arial" w:hAnsi="Arial" w:cs="Arial"/>
          <w:b/>
          <w:sz w:val="24"/>
        </w:rPr>
        <w:t>SALUD PUBLICA</w:t>
      </w:r>
      <w:r w:rsidR="004123A5">
        <w:rPr>
          <w:rFonts w:ascii="Arial" w:hAnsi="Arial" w:cs="Arial"/>
          <w:sz w:val="24"/>
        </w:rPr>
        <w:t xml:space="preserve">. Modificándose la calificación del delito de </w:t>
      </w:r>
      <w:r w:rsidR="004123A5" w:rsidRPr="004123A5">
        <w:rPr>
          <w:rFonts w:ascii="Arial" w:hAnsi="Arial" w:cs="Arial"/>
          <w:b/>
          <w:sz w:val="24"/>
        </w:rPr>
        <w:t>TRAFICO ILICITO</w:t>
      </w:r>
      <w:r w:rsidR="004123A5">
        <w:rPr>
          <w:rFonts w:ascii="Arial" w:hAnsi="Arial" w:cs="Arial"/>
          <w:b/>
          <w:sz w:val="24"/>
        </w:rPr>
        <w:t>,</w:t>
      </w:r>
      <w:r w:rsidR="004123A5">
        <w:rPr>
          <w:rFonts w:ascii="Arial" w:hAnsi="Arial" w:cs="Arial"/>
          <w:sz w:val="24"/>
        </w:rPr>
        <w:t xml:space="preserve"> previsto y sancionado en el artículo 33 la ley reguladora las actividades relativas a las drogas, en lima delito antes mencionado. –</w:t>
      </w:r>
    </w:p>
    <w:p w:rsidR="004123A5" w:rsidRDefault="004123A5" w:rsidP="0028635C">
      <w:pPr>
        <w:pStyle w:val="Prrafodelista"/>
        <w:numPr>
          <w:ilvl w:val="0"/>
          <w:numId w:val="24"/>
        </w:numPr>
        <w:spacing w:after="0" w:line="480" w:lineRule="auto"/>
        <w:jc w:val="both"/>
        <w:rPr>
          <w:rFonts w:ascii="Arial" w:hAnsi="Arial" w:cs="Arial"/>
          <w:sz w:val="24"/>
        </w:rPr>
      </w:pPr>
      <w:r w:rsidRPr="004123A5">
        <w:rPr>
          <w:rFonts w:ascii="Arial" w:hAnsi="Arial" w:cs="Arial"/>
          <w:b/>
          <w:sz w:val="24"/>
        </w:rPr>
        <w:t>ORDENASE LA APERTURA A JUICIO</w:t>
      </w:r>
      <w:r>
        <w:rPr>
          <w:rFonts w:ascii="Arial" w:hAnsi="Arial" w:cs="Arial"/>
          <w:sz w:val="24"/>
        </w:rPr>
        <w:t xml:space="preserve"> en contra del encontrado </w:t>
      </w:r>
      <w:r w:rsidRPr="004123A5">
        <w:rPr>
          <w:rFonts w:ascii="Arial" w:hAnsi="Arial" w:cs="Arial"/>
          <w:b/>
          <w:sz w:val="24"/>
        </w:rPr>
        <w:t>EVER RODRIGO LARA BONILLA</w:t>
      </w:r>
      <w:r>
        <w:rPr>
          <w:rFonts w:ascii="Arial" w:hAnsi="Arial" w:cs="Arial"/>
          <w:sz w:val="24"/>
        </w:rPr>
        <w:t xml:space="preserve"> por atribuírsele el delito de posesión y tenencia previsto y sancionado en el artículo 34 Inciso segundo de la ley reguladora las actividades relativas drogas en perjuicio de la </w:t>
      </w:r>
      <w:r w:rsidRPr="004123A5">
        <w:rPr>
          <w:rFonts w:ascii="Arial" w:hAnsi="Arial" w:cs="Arial"/>
          <w:b/>
          <w:sz w:val="24"/>
        </w:rPr>
        <w:t>SALUD PUBLICA</w:t>
      </w:r>
      <w:r>
        <w:rPr>
          <w:rFonts w:ascii="Arial" w:hAnsi="Arial" w:cs="Arial"/>
          <w:sz w:val="24"/>
        </w:rPr>
        <w:t>.</w:t>
      </w:r>
    </w:p>
    <w:p w:rsidR="00533E2C" w:rsidRDefault="00533E2C" w:rsidP="0028635C">
      <w:pPr>
        <w:pStyle w:val="Prrafodelista"/>
        <w:numPr>
          <w:ilvl w:val="0"/>
          <w:numId w:val="24"/>
        </w:numPr>
        <w:spacing w:after="0" w:line="480" w:lineRule="auto"/>
        <w:jc w:val="both"/>
        <w:rPr>
          <w:rFonts w:ascii="Arial" w:hAnsi="Arial" w:cs="Arial"/>
          <w:sz w:val="24"/>
        </w:rPr>
      </w:pPr>
      <w:r w:rsidRPr="00533E2C">
        <w:rPr>
          <w:rFonts w:ascii="Arial" w:hAnsi="Arial" w:cs="Arial"/>
          <w:sz w:val="24"/>
        </w:rPr>
        <w:t>Admítase la prueba ofrecida por la representación fiscal para la vista pública tal como c</w:t>
      </w:r>
      <w:r>
        <w:rPr>
          <w:rFonts w:ascii="Arial" w:hAnsi="Arial" w:cs="Arial"/>
          <w:sz w:val="24"/>
        </w:rPr>
        <w:t>onsta en el considerando IV romano, del presente auto.</w:t>
      </w:r>
    </w:p>
    <w:p w:rsidR="0028635C" w:rsidRDefault="00533E2C" w:rsidP="00533E2C">
      <w:pPr>
        <w:pStyle w:val="Prrafodelista"/>
        <w:numPr>
          <w:ilvl w:val="0"/>
          <w:numId w:val="24"/>
        </w:numPr>
        <w:spacing w:after="0" w:line="480" w:lineRule="auto"/>
        <w:jc w:val="both"/>
        <w:rPr>
          <w:rFonts w:ascii="Arial" w:hAnsi="Arial" w:cs="Arial"/>
          <w:sz w:val="24"/>
        </w:rPr>
      </w:pPr>
      <w:r w:rsidRPr="00533E2C">
        <w:rPr>
          <w:rFonts w:ascii="Arial" w:hAnsi="Arial" w:cs="Arial"/>
          <w:b/>
          <w:sz w:val="24"/>
        </w:rPr>
        <w:lastRenderedPageBreak/>
        <w:t>CONTINÚE SE CON LA MEDIDA CAUTELAR DE LA DETENCIÓN PROVISIONAL</w:t>
      </w:r>
      <w:r>
        <w:rPr>
          <w:rFonts w:ascii="Arial" w:hAnsi="Arial" w:cs="Arial"/>
          <w:sz w:val="24"/>
        </w:rPr>
        <w:t xml:space="preserve"> impuesta al incoado </w:t>
      </w:r>
      <w:r w:rsidRPr="00533E2C">
        <w:rPr>
          <w:rFonts w:ascii="Arial" w:hAnsi="Arial" w:cs="Arial"/>
          <w:b/>
          <w:sz w:val="24"/>
        </w:rPr>
        <w:t>EVER RODRIGO LARA BONILLA</w:t>
      </w:r>
      <w:r>
        <w:rPr>
          <w:rFonts w:ascii="Arial" w:hAnsi="Arial" w:cs="Arial"/>
          <w:sz w:val="24"/>
        </w:rPr>
        <w:t xml:space="preserve"> por atribuírsele el delito de </w:t>
      </w:r>
      <w:r w:rsidRPr="00533E2C">
        <w:rPr>
          <w:rFonts w:ascii="Arial" w:hAnsi="Arial" w:cs="Arial"/>
          <w:b/>
          <w:sz w:val="24"/>
        </w:rPr>
        <w:t>POSESIÓN Y TENENCIA</w:t>
      </w:r>
      <w:r>
        <w:rPr>
          <w:rFonts w:ascii="Arial" w:hAnsi="Arial" w:cs="Arial"/>
          <w:b/>
          <w:sz w:val="24"/>
        </w:rPr>
        <w:t>,</w:t>
      </w:r>
      <w:r>
        <w:rPr>
          <w:rFonts w:ascii="Arial" w:hAnsi="Arial" w:cs="Arial"/>
          <w:sz w:val="24"/>
        </w:rPr>
        <w:t xml:space="preserve"> previsto y sancionado en el artículo 34 inciso segundo de la ley reguladora las actividades relativas a las drogas en perjuicio de la </w:t>
      </w:r>
      <w:r w:rsidRPr="00533E2C">
        <w:rPr>
          <w:rFonts w:ascii="Arial" w:hAnsi="Arial" w:cs="Arial"/>
          <w:b/>
          <w:sz w:val="24"/>
        </w:rPr>
        <w:t>SALUD PUBLICA</w:t>
      </w:r>
      <w:r>
        <w:rPr>
          <w:rFonts w:ascii="Arial" w:hAnsi="Arial" w:cs="Arial"/>
          <w:b/>
          <w:sz w:val="24"/>
        </w:rPr>
        <w:t xml:space="preserve">, </w:t>
      </w:r>
      <w:r>
        <w:rPr>
          <w:rFonts w:ascii="Arial" w:hAnsi="Arial" w:cs="Arial"/>
          <w:sz w:val="24"/>
        </w:rPr>
        <w:t xml:space="preserve">en consecuencia póngase a dicho incoado la orden del tribunal segundo de sentencia de esta ciudad, para lo cual deberá dedicarse los oficios respectivos en infórmese al juzgado de vigilancia penitenciaria y ejecución de la pena competente de esta ciudad, y a la unidad de servicios extraordinarios </w:t>
      </w:r>
      <w:r>
        <w:rPr>
          <w:rFonts w:ascii="Arial" w:hAnsi="Arial" w:cs="Arial"/>
          <w:b/>
          <w:sz w:val="24"/>
        </w:rPr>
        <w:t xml:space="preserve">USE </w:t>
      </w:r>
      <w:r>
        <w:rPr>
          <w:rFonts w:ascii="Arial" w:hAnsi="Arial" w:cs="Arial"/>
          <w:sz w:val="24"/>
        </w:rPr>
        <w:t xml:space="preserve"> delegación centro a la policía nacional civil de esta ciudad, lugar donde se encuentra recluido el incoado en comento, líbrese los oficios correspondiente al inspector General de la dirección General de centros penales y readaptación, solicitándose cupo para que el incoado sea trasladado a un centro penal.</w:t>
      </w:r>
      <w:r w:rsidRPr="0028635C">
        <w:rPr>
          <w:rFonts w:ascii="Arial" w:hAnsi="Arial" w:cs="Arial"/>
          <w:sz w:val="24"/>
        </w:rPr>
        <w:t xml:space="preserve"> </w:t>
      </w:r>
    </w:p>
    <w:p w:rsidR="00533E2C" w:rsidRDefault="003A20AD" w:rsidP="00533E2C">
      <w:pPr>
        <w:pStyle w:val="Prrafodelista"/>
        <w:numPr>
          <w:ilvl w:val="0"/>
          <w:numId w:val="24"/>
        </w:numPr>
        <w:spacing w:after="0" w:line="480" w:lineRule="auto"/>
        <w:jc w:val="both"/>
        <w:rPr>
          <w:rFonts w:ascii="Arial" w:hAnsi="Arial" w:cs="Arial"/>
          <w:sz w:val="24"/>
        </w:rPr>
      </w:pPr>
      <w:r w:rsidRPr="003A20AD">
        <w:rPr>
          <w:rFonts w:ascii="Arial" w:hAnsi="Arial" w:cs="Arial"/>
          <w:b/>
          <w:sz w:val="24"/>
        </w:rPr>
        <w:t>Remítase</w:t>
      </w:r>
      <w:r w:rsidRPr="003A20AD">
        <w:rPr>
          <w:rFonts w:ascii="Arial" w:hAnsi="Arial" w:cs="Arial"/>
          <w:sz w:val="24"/>
        </w:rPr>
        <w:t xml:space="preserve"> a la sede del tribunal segundo de sentencia de esta ciudad las presentes actuaciones</w:t>
      </w:r>
      <w:r>
        <w:rPr>
          <w:rFonts w:ascii="Arial" w:hAnsi="Arial" w:cs="Arial"/>
          <w:sz w:val="24"/>
        </w:rPr>
        <w:t>.</w:t>
      </w:r>
    </w:p>
    <w:p w:rsidR="003A20AD" w:rsidRDefault="003A20AD" w:rsidP="00533E2C">
      <w:pPr>
        <w:pStyle w:val="Prrafodelista"/>
        <w:numPr>
          <w:ilvl w:val="0"/>
          <w:numId w:val="24"/>
        </w:numPr>
        <w:spacing w:after="0" w:line="480" w:lineRule="auto"/>
        <w:jc w:val="both"/>
        <w:rPr>
          <w:rFonts w:ascii="Arial" w:hAnsi="Arial" w:cs="Arial"/>
          <w:sz w:val="24"/>
        </w:rPr>
      </w:pPr>
      <w:r>
        <w:rPr>
          <w:rFonts w:ascii="Arial" w:hAnsi="Arial" w:cs="Arial"/>
          <w:sz w:val="24"/>
        </w:rPr>
        <w:t>En cuanto a la responsabilidad civil del imputado, abstienese de pronunciarse la suscrita jueza, en vista de no ser el momento procesal oportuno para ello.</w:t>
      </w:r>
    </w:p>
    <w:p w:rsidR="003A20AD" w:rsidRDefault="003A20AD" w:rsidP="00533E2C">
      <w:pPr>
        <w:pStyle w:val="Prrafodelista"/>
        <w:numPr>
          <w:ilvl w:val="0"/>
          <w:numId w:val="24"/>
        </w:numPr>
        <w:spacing w:after="0" w:line="480" w:lineRule="auto"/>
        <w:jc w:val="both"/>
        <w:rPr>
          <w:rFonts w:ascii="Arial" w:hAnsi="Arial" w:cs="Arial"/>
          <w:sz w:val="24"/>
        </w:rPr>
      </w:pPr>
      <w:proofErr w:type="spellStart"/>
      <w:r>
        <w:rPr>
          <w:rFonts w:ascii="Arial" w:hAnsi="Arial" w:cs="Arial"/>
          <w:sz w:val="24"/>
        </w:rPr>
        <w:t>Tienese</w:t>
      </w:r>
      <w:proofErr w:type="spellEnd"/>
      <w:r>
        <w:rPr>
          <w:rFonts w:ascii="Arial" w:hAnsi="Arial" w:cs="Arial"/>
          <w:sz w:val="24"/>
        </w:rPr>
        <w:t xml:space="preserve"> por parte ésta admitidas al </w:t>
      </w:r>
      <w:r w:rsidRPr="003A20AD">
        <w:rPr>
          <w:rFonts w:ascii="Arial" w:hAnsi="Arial" w:cs="Arial"/>
          <w:b/>
          <w:sz w:val="24"/>
        </w:rPr>
        <w:t>LICENCIADO GUILLERMO CANO RINCAN</w:t>
      </w:r>
      <w:r>
        <w:rPr>
          <w:rFonts w:ascii="Arial" w:hAnsi="Arial" w:cs="Arial"/>
          <w:sz w:val="24"/>
        </w:rPr>
        <w:t xml:space="preserve">, en calidad de agente auxiliar del fiscal General la República y como defensor particular el Licenciado </w:t>
      </w:r>
      <w:r w:rsidRPr="003A20AD">
        <w:rPr>
          <w:rFonts w:ascii="Arial" w:hAnsi="Arial" w:cs="Arial"/>
          <w:b/>
          <w:sz w:val="24"/>
        </w:rPr>
        <w:t>RENÉ WALDO ESCOBAR SIERRA</w:t>
      </w:r>
      <w:r>
        <w:rPr>
          <w:rFonts w:ascii="Arial" w:hAnsi="Arial" w:cs="Arial"/>
          <w:sz w:val="24"/>
        </w:rPr>
        <w:t xml:space="preserve">, en su calidad de defensor particular quien puede ser notificado en calle aldea San Antonio entre 12 y 17 calle poniente casa número 8, media cuadra al sur de la </w:t>
      </w:r>
      <w:proofErr w:type="spellStart"/>
      <w:r w:rsidRPr="003A20AD">
        <w:rPr>
          <w:rFonts w:ascii="Arial" w:hAnsi="Arial" w:cs="Arial"/>
          <w:b/>
          <w:sz w:val="24"/>
        </w:rPr>
        <w:t>pnc</w:t>
      </w:r>
      <w:proofErr w:type="spellEnd"/>
      <w:r>
        <w:rPr>
          <w:rFonts w:ascii="Arial" w:hAnsi="Arial" w:cs="Arial"/>
          <w:sz w:val="24"/>
        </w:rPr>
        <w:t xml:space="preserve"> 911, ciudad.</w:t>
      </w:r>
    </w:p>
    <w:p w:rsidR="003A20AD" w:rsidRDefault="003A20AD" w:rsidP="00533E2C">
      <w:pPr>
        <w:pStyle w:val="Prrafodelista"/>
        <w:numPr>
          <w:ilvl w:val="0"/>
          <w:numId w:val="24"/>
        </w:numPr>
        <w:spacing w:after="0" w:line="480" w:lineRule="auto"/>
        <w:jc w:val="both"/>
        <w:rPr>
          <w:rFonts w:ascii="Arial" w:hAnsi="Arial" w:cs="Arial"/>
          <w:sz w:val="24"/>
        </w:rPr>
      </w:pPr>
      <w:r>
        <w:rPr>
          <w:rFonts w:ascii="Arial" w:hAnsi="Arial" w:cs="Arial"/>
          <w:sz w:val="24"/>
        </w:rPr>
        <w:t>Intimase a las partes para que en el plazo común de cinco días concurran ante el tribunal segundo de sentencia de esta ciudad, se presenten y señalen lugar para atender notificaciones.</w:t>
      </w:r>
    </w:p>
    <w:p w:rsidR="003A20AD" w:rsidRPr="003A20AD" w:rsidRDefault="003A20AD" w:rsidP="00533E2C">
      <w:pPr>
        <w:pStyle w:val="Prrafodelista"/>
        <w:numPr>
          <w:ilvl w:val="0"/>
          <w:numId w:val="24"/>
        </w:numPr>
        <w:spacing w:after="0" w:line="480" w:lineRule="auto"/>
        <w:jc w:val="both"/>
        <w:rPr>
          <w:rFonts w:ascii="Arial" w:hAnsi="Arial" w:cs="Arial"/>
          <w:sz w:val="24"/>
        </w:rPr>
      </w:pPr>
      <w:r>
        <w:rPr>
          <w:rFonts w:ascii="Arial" w:hAnsi="Arial" w:cs="Arial"/>
          <w:sz w:val="24"/>
        </w:rPr>
        <w:t xml:space="preserve">No se remite materialmente la sustancia controlada en vista de estar en proceso de destrucción, oportunamente se remitirá la muestra de la misma para demostrar el cuerpo del delito. </w:t>
      </w:r>
      <w:r w:rsidRPr="003A20AD">
        <w:rPr>
          <w:rFonts w:ascii="Arial" w:hAnsi="Arial" w:cs="Arial"/>
          <w:b/>
          <w:sz w:val="24"/>
        </w:rPr>
        <w:t xml:space="preserve">NOTIFIQUESE. </w:t>
      </w:r>
      <w:r>
        <w:rPr>
          <w:rFonts w:ascii="Arial" w:hAnsi="Arial" w:cs="Arial"/>
          <w:b/>
          <w:sz w:val="24"/>
        </w:rPr>
        <w:t>–</w:t>
      </w:r>
    </w:p>
    <w:p w:rsidR="003A20AD" w:rsidRDefault="003A20AD" w:rsidP="003A20AD">
      <w:pPr>
        <w:spacing w:after="0" w:line="480" w:lineRule="auto"/>
        <w:jc w:val="both"/>
        <w:rPr>
          <w:rFonts w:ascii="Arial" w:hAnsi="Arial" w:cs="Arial"/>
          <w:sz w:val="24"/>
        </w:rPr>
      </w:pPr>
    </w:p>
    <w:p w:rsidR="003A20AD" w:rsidRDefault="003A20AD" w:rsidP="003A20AD">
      <w:pPr>
        <w:spacing w:after="0" w:line="480" w:lineRule="auto"/>
        <w:jc w:val="both"/>
        <w:rPr>
          <w:rFonts w:ascii="Arial" w:hAnsi="Arial" w:cs="Arial"/>
          <w:sz w:val="24"/>
        </w:rPr>
      </w:pPr>
    </w:p>
    <w:p w:rsidR="003A20AD" w:rsidRDefault="003A20AD" w:rsidP="003A20AD">
      <w:pPr>
        <w:spacing w:after="0" w:line="480" w:lineRule="auto"/>
        <w:jc w:val="both"/>
        <w:rPr>
          <w:rFonts w:ascii="Arial" w:hAnsi="Arial" w:cs="Arial"/>
          <w:sz w:val="24"/>
        </w:rPr>
      </w:pPr>
    </w:p>
    <w:p w:rsidR="003A20AD" w:rsidRDefault="003A20AD" w:rsidP="003A20AD">
      <w:pPr>
        <w:spacing w:after="0" w:line="480" w:lineRule="auto"/>
        <w:jc w:val="both"/>
        <w:rPr>
          <w:rFonts w:ascii="Arial" w:hAnsi="Arial" w:cs="Arial"/>
          <w:sz w:val="24"/>
        </w:rPr>
      </w:pPr>
    </w:p>
    <w:p w:rsidR="003A20AD" w:rsidRDefault="003A20AD" w:rsidP="003A20AD">
      <w:pPr>
        <w:spacing w:after="0" w:line="480" w:lineRule="auto"/>
        <w:jc w:val="both"/>
        <w:rPr>
          <w:rFonts w:ascii="Arial" w:hAnsi="Arial" w:cs="Arial"/>
          <w:sz w:val="24"/>
        </w:rPr>
      </w:pPr>
    </w:p>
    <w:p w:rsidR="003A20AD" w:rsidRDefault="003A20AD" w:rsidP="003A20AD">
      <w:pPr>
        <w:spacing w:after="0" w:line="480" w:lineRule="auto"/>
        <w:jc w:val="both"/>
        <w:rPr>
          <w:rFonts w:ascii="Arial" w:hAnsi="Arial" w:cs="Arial"/>
          <w:sz w:val="24"/>
        </w:rPr>
      </w:pPr>
    </w:p>
    <w:p w:rsidR="003A20AD" w:rsidRDefault="003A20AD" w:rsidP="003A20AD">
      <w:pPr>
        <w:spacing w:after="0" w:line="240" w:lineRule="auto"/>
        <w:jc w:val="both"/>
        <w:rPr>
          <w:rFonts w:ascii="Arial" w:hAnsi="Arial" w:cs="Arial"/>
          <w:sz w:val="24"/>
        </w:rPr>
      </w:pPr>
      <w:r>
        <w:rPr>
          <w:rFonts w:ascii="Arial" w:hAnsi="Arial" w:cs="Arial"/>
          <w:sz w:val="24"/>
        </w:rPr>
        <w:t>Ref. 484-16-7. – (A) Ref. Fiscal N</w:t>
      </w:r>
      <w:r>
        <w:rPr>
          <w:rFonts w:ascii="Arial" w:hAnsi="Arial" w:cs="Arial"/>
          <w:sz w:val="24"/>
          <w:vertAlign w:val="subscript"/>
        </w:rPr>
        <w:t>o</w:t>
      </w:r>
      <w:r>
        <w:rPr>
          <w:rFonts w:ascii="Arial" w:hAnsi="Arial" w:cs="Arial"/>
          <w:sz w:val="24"/>
        </w:rPr>
        <w:t xml:space="preserve"> 2053-UDVA-16</w:t>
      </w:r>
    </w:p>
    <w:p w:rsidR="003A20AD" w:rsidRDefault="003A20AD" w:rsidP="003A20AD">
      <w:pPr>
        <w:spacing w:after="0" w:line="240" w:lineRule="auto"/>
        <w:jc w:val="both"/>
        <w:rPr>
          <w:rFonts w:ascii="Arial" w:hAnsi="Arial" w:cs="Arial"/>
          <w:sz w:val="24"/>
        </w:rPr>
      </w:pPr>
      <w:r>
        <w:rPr>
          <w:rFonts w:ascii="Arial" w:hAnsi="Arial" w:cs="Arial"/>
          <w:sz w:val="24"/>
        </w:rPr>
        <w:t xml:space="preserve">Fiscal: Licdo. Luis Guillermo Cano </w:t>
      </w:r>
      <w:proofErr w:type="spellStart"/>
      <w:r>
        <w:rPr>
          <w:rFonts w:ascii="Arial" w:hAnsi="Arial" w:cs="Arial"/>
          <w:sz w:val="24"/>
        </w:rPr>
        <w:t>Rincan</w:t>
      </w:r>
      <w:proofErr w:type="spellEnd"/>
      <w:r>
        <w:rPr>
          <w:rFonts w:ascii="Arial" w:hAnsi="Arial" w:cs="Arial"/>
          <w:sz w:val="24"/>
        </w:rPr>
        <w:t>.</w:t>
      </w:r>
    </w:p>
    <w:p w:rsidR="003A20AD" w:rsidRDefault="003A20AD" w:rsidP="003A20AD">
      <w:pPr>
        <w:spacing w:after="0" w:line="240" w:lineRule="auto"/>
        <w:jc w:val="both"/>
        <w:rPr>
          <w:rFonts w:ascii="Arial" w:hAnsi="Arial" w:cs="Arial"/>
          <w:sz w:val="24"/>
        </w:rPr>
      </w:pPr>
      <w:r>
        <w:rPr>
          <w:rFonts w:ascii="Arial" w:hAnsi="Arial" w:cs="Arial"/>
          <w:sz w:val="24"/>
        </w:rPr>
        <w:t>Defensor particular: René Waldo Escobar Sierra.</w:t>
      </w:r>
    </w:p>
    <w:p w:rsidR="00CF42E7" w:rsidRDefault="00CF42E7" w:rsidP="003A20AD">
      <w:pPr>
        <w:spacing w:after="0" w:line="240" w:lineRule="auto"/>
        <w:jc w:val="both"/>
        <w:rPr>
          <w:rFonts w:ascii="Arial" w:hAnsi="Arial" w:cs="Arial"/>
          <w:sz w:val="24"/>
        </w:rPr>
      </w:pPr>
    </w:p>
    <w:p w:rsidR="00CF42E7" w:rsidRDefault="00CF42E7" w:rsidP="003A20AD">
      <w:pPr>
        <w:spacing w:after="0" w:line="240" w:lineRule="auto"/>
        <w:jc w:val="both"/>
        <w:rPr>
          <w:rFonts w:ascii="Arial" w:hAnsi="Arial" w:cs="Arial"/>
          <w:sz w:val="24"/>
        </w:rPr>
      </w:pPr>
    </w:p>
    <w:p w:rsidR="00CF42E7" w:rsidRDefault="00CF42E7" w:rsidP="003A20AD">
      <w:pPr>
        <w:spacing w:after="0" w:line="240" w:lineRule="auto"/>
        <w:jc w:val="both"/>
        <w:rPr>
          <w:rFonts w:ascii="Arial" w:hAnsi="Arial" w:cs="Arial"/>
          <w:sz w:val="24"/>
        </w:rPr>
      </w:pPr>
    </w:p>
    <w:p w:rsidR="00CF42E7" w:rsidRDefault="00CF42E7" w:rsidP="003A20AD">
      <w:pPr>
        <w:spacing w:after="0" w:line="240" w:lineRule="auto"/>
        <w:jc w:val="both"/>
        <w:rPr>
          <w:rFonts w:ascii="Arial" w:hAnsi="Arial" w:cs="Arial"/>
          <w:sz w:val="24"/>
        </w:rPr>
      </w:pPr>
    </w:p>
    <w:p w:rsidR="00CF42E7" w:rsidRDefault="00CF42E7" w:rsidP="003A20AD">
      <w:pPr>
        <w:spacing w:after="0" w:line="240" w:lineRule="auto"/>
        <w:jc w:val="both"/>
        <w:rPr>
          <w:rFonts w:ascii="Arial" w:hAnsi="Arial" w:cs="Arial"/>
          <w:sz w:val="24"/>
        </w:rPr>
      </w:pPr>
    </w:p>
    <w:p w:rsidR="00CF42E7" w:rsidRDefault="00CF42E7" w:rsidP="003A20AD">
      <w:pPr>
        <w:spacing w:after="0" w:line="240" w:lineRule="auto"/>
        <w:jc w:val="both"/>
        <w:rPr>
          <w:rFonts w:ascii="Arial" w:hAnsi="Arial" w:cs="Arial"/>
          <w:sz w:val="24"/>
        </w:rPr>
      </w:pPr>
    </w:p>
    <w:p w:rsidR="00CF42E7" w:rsidRDefault="00CF42E7" w:rsidP="003A20AD">
      <w:pPr>
        <w:spacing w:after="0" w:line="240" w:lineRule="auto"/>
        <w:jc w:val="both"/>
        <w:rPr>
          <w:rFonts w:ascii="Arial" w:hAnsi="Arial" w:cs="Arial"/>
          <w:sz w:val="24"/>
        </w:rPr>
      </w:pPr>
    </w:p>
    <w:p w:rsidR="00CF42E7" w:rsidRDefault="00CF42E7" w:rsidP="003A20AD">
      <w:pPr>
        <w:spacing w:after="0" w:line="240" w:lineRule="auto"/>
        <w:jc w:val="both"/>
        <w:rPr>
          <w:rFonts w:ascii="Arial" w:hAnsi="Arial" w:cs="Arial"/>
          <w:sz w:val="24"/>
        </w:rPr>
      </w:pPr>
    </w:p>
    <w:p w:rsidR="00CF42E7" w:rsidRDefault="00CF42E7" w:rsidP="003A20AD">
      <w:pPr>
        <w:spacing w:after="0" w:line="240" w:lineRule="auto"/>
        <w:jc w:val="both"/>
        <w:rPr>
          <w:rFonts w:ascii="Arial" w:hAnsi="Arial" w:cs="Arial"/>
          <w:sz w:val="24"/>
        </w:rPr>
      </w:pPr>
    </w:p>
    <w:p w:rsidR="00CF42E7" w:rsidRDefault="00CF42E7" w:rsidP="003A20AD">
      <w:pPr>
        <w:spacing w:after="0" w:line="240" w:lineRule="auto"/>
        <w:jc w:val="both"/>
        <w:rPr>
          <w:rFonts w:ascii="Arial" w:hAnsi="Arial" w:cs="Arial"/>
          <w:sz w:val="24"/>
        </w:rPr>
      </w:pPr>
    </w:p>
    <w:p w:rsidR="00CF42E7" w:rsidRDefault="00CF42E7" w:rsidP="003A20AD">
      <w:pPr>
        <w:spacing w:after="0" w:line="240" w:lineRule="auto"/>
        <w:jc w:val="both"/>
        <w:rPr>
          <w:rFonts w:ascii="Arial" w:hAnsi="Arial" w:cs="Arial"/>
          <w:sz w:val="24"/>
        </w:rPr>
      </w:pPr>
    </w:p>
    <w:p w:rsidR="00CF42E7" w:rsidRDefault="00CF42E7" w:rsidP="003A20AD">
      <w:pPr>
        <w:spacing w:after="0" w:line="240" w:lineRule="auto"/>
        <w:jc w:val="both"/>
        <w:rPr>
          <w:rFonts w:ascii="Arial" w:hAnsi="Arial" w:cs="Arial"/>
          <w:sz w:val="24"/>
        </w:rPr>
      </w:pPr>
    </w:p>
    <w:p w:rsidR="00CF42E7" w:rsidRDefault="00CF42E7" w:rsidP="003A20AD">
      <w:pPr>
        <w:spacing w:after="0" w:line="240" w:lineRule="auto"/>
        <w:jc w:val="both"/>
        <w:rPr>
          <w:rFonts w:ascii="Arial" w:hAnsi="Arial" w:cs="Arial"/>
          <w:sz w:val="24"/>
        </w:rPr>
      </w:pPr>
    </w:p>
    <w:p w:rsidR="00CF42E7" w:rsidRDefault="00CF42E7" w:rsidP="003A20AD">
      <w:pPr>
        <w:spacing w:after="0" w:line="240" w:lineRule="auto"/>
        <w:jc w:val="both"/>
        <w:rPr>
          <w:rFonts w:ascii="Arial" w:hAnsi="Arial" w:cs="Arial"/>
          <w:sz w:val="24"/>
        </w:rPr>
      </w:pPr>
    </w:p>
    <w:p w:rsidR="00CF42E7" w:rsidRDefault="00CF42E7" w:rsidP="003A20AD">
      <w:pPr>
        <w:spacing w:after="0" w:line="240" w:lineRule="auto"/>
        <w:jc w:val="both"/>
        <w:rPr>
          <w:rFonts w:ascii="Arial" w:hAnsi="Arial" w:cs="Arial"/>
          <w:sz w:val="24"/>
        </w:rPr>
      </w:pPr>
    </w:p>
    <w:p w:rsidR="00CF42E7" w:rsidRDefault="00CF42E7" w:rsidP="003A20AD">
      <w:pPr>
        <w:spacing w:after="0" w:line="240" w:lineRule="auto"/>
        <w:jc w:val="both"/>
        <w:rPr>
          <w:rFonts w:ascii="Arial" w:hAnsi="Arial" w:cs="Arial"/>
          <w:sz w:val="24"/>
        </w:rPr>
      </w:pPr>
    </w:p>
    <w:p w:rsidR="00CF42E7" w:rsidRDefault="00CF42E7" w:rsidP="003A20AD">
      <w:pPr>
        <w:spacing w:after="0" w:line="240" w:lineRule="auto"/>
        <w:jc w:val="both"/>
        <w:rPr>
          <w:rFonts w:ascii="Arial" w:hAnsi="Arial" w:cs="Arial"/>
          <w:sz w:val="24"/>
        </w:rPr>
      </w:pPr>
    </w:p>
    <w:p w:rsidR="00CF42E7" w:rsidRDefault="00CF42E7" w:rsidP="003A20AD">
      <w:pPr>
        <w:spacing w:after="0" w:line="240" w:lineRule="auto"/>
        <w:jc w:val="both"/>
        <w:rPr>
          <w:rFonts w:ascii="Arial" w:hAnsi="Arial" w:cs="Arial"/>
          <w:sz w:val="24"/>
        </w:rPr>
      </w:pPr>
    </w:p>
    <w:p w:rsidR="00CF42E7" w:rsidRDefault="00CF42E7" w:rsidP="003A20AD">
      <w:pPr>
        <w:spacing w:after="0" w:line="240" w:lineRule="auto"/>
        <w:jc w:val="both"/>
        <w:rPr>
          <w:rFonts w:ascii="Arial" w:hAnsi="Arial" w:cs="Arial"/>
          <w:sz w:val="24"/>
        </w:rPr>
      </w:pPr>
    </w:p>
    <w:p w:rsidR="00CF42E7" w:rsidRDefault="00CF42E7" w:rsidP="003A20AD">
      <w:pPr>
        <w:spacing w:after="0" w:line="240" w:lineRule="auto"/>
        <w:jc w:val="both"/>
        <w:rPr>
          <w:rFonts w:ascii="Arial" w:hAnsi="Arial" w:cs="Arial"/>
          <w:sz w:val="24"/>
        </w:rPr>
      </w:pPr>
    </w:p>
    <w:p w:rsidR="00CF42E7" w:rsidRDefault="00CF42E7" w:rsidP="003A20AD">
      <w:pPr>
        <w:spacing w:after="0" w:line="240" w:lineRule="auto"/>
        <w:jc w:val="both"/>
        <w:rPr>
          <w:rFonts w:ascii="Arial" w:hAnsi="Arial" w:cs="Arial"/>
          <w:sz w:val="24"/>
        </w:rPr>
      </w:pPr>
    </w:p>
    <w:p w:rsidR="00CF42E7" w:rsidRDefault="00CF42E7" w:rsidP="003A20AD">
      <w:pPr>
        <w:spacing w:after="0" w:line="240" w:lineRule="auto"/>
        <w:jc w:val="both"/>
        <w:rPr>
          <w:rFonts w:ascii="Arial" w:hAnsi="Arial" w:cs="Arial"/>
          <w:sz w:val="24"/>
        </w:rPr>
      </w:pPr>
    </w:p>
    <w:p w:rsidR="00CF42E7" w:rsidRDefault="00CF42E7" w:rsidP="003A20AD">
      <w:pPr>
        <w:spacing w:after="0" w:line="240" w:lineRule="auto"/>
        <w:jc w:val="both"/>
        <w:rPr>
          <w:rFonts w:ascii="Arial" w:hAnsi="Arial" w:cs="Arial"/>
          <w:sz w:val="24"/>
        </w:rPr>
      </w:pPr>
    </w:p>
    <w:p w:rsidR="00CF42E7" w:rsidRDefault="00CF42E7" w:rsidP="003A20AD">
      <w:pPr>
        <w:spacing w:after="0" w:line="240" w:lineRule="auto"/>
        <w:jc w:val="both"/>
        <w:rPr>
          <w:rFonts w:ascii="Arial" w:hAnsi="Arial" w:cs="Arial"/>
          <w:sz w:val="24"/>
        </w:rPr>
      </w:pPr>
    </w:p>
    <w:p w:rsidR="00CF42E7" w:rsidRDefault="00CF42E7" w:rsidP="003A20AD">
      <w:pPr>
        <w:spacing w:after="0" w:line="240" w:lineRule="auto"/>
        <w:jc w:val="both"/>
        <w:rPr>
          <w:rFonts w:ascii="Arial" w:hAnsi="Arial" w:cs="Arial"/>
          <w:sz w:val="24"/>
        </w:rPr>
      </w:pPr>
    </w:p>
    <w:p w:rsidR="00CF42E7" w:rsidRDefault="00CF42E7" w:rsidP="003A20AD">
      <w:pPr>
        <w:spacing w:after="0" w:line="240" w:lineRule="auto"/>
        <w:jc w:val="both"/>
        <w:rPr>
          <w:rFonts w:ascii="Arial" w:hAnsi="Arial" w:cs="Arial"/>
          <w:sz w:val="24"/>
        </w:rPr>
      </w:pPr>
    </w:p>
    <w:p w:rsidR="00CF42E7" w:rsidRDefault="00CF42E7" w:rsidP="003A20AD">
      <w:pPr>
        <w:spacing w:after="0" w:line="240" w:lineRule="auto"/>
        <w:jc w:val="both"/>
        <w:rPr>
          <w:rFonts w:ascii="Arial" w:hAnsi="Arial" w:cs="Arial"/>
          <w:sz w:val="24"/>
        </w:rPr>
      </w:pPr>
    </w:p>
    <w:p w:rsidR="00CF42E7" w:rsidRDefault="00CF42E7" w:rsidP="003A20AD">
      <w:pPr>
        <w:spacing w:after="0" w:line="240" w:lineRule="auto"/>
        <w:jc w:val="both"/>
        <w:rPr>
          <w:rFonts w:ascii="Arial" w:hAnsi="Arial" w:cs="Arial"/>
          <w:sz w:val="24"/>
        </w:rPr>
      </w:pPr>
    </w:p>
    <w:p w:rsidR="00CF42E7" w:rsidRDefault="00CF42E7" w:rsidP="003A20AD">
      <w:pPr>
        <w:spacing w:after="0" w:line="240" w:lineRule="auto"/>
        <w:jc w:val="both"/>
        <w:rPr>
          <w:rFonts w:ascii="Arial" w:hAnsi="Arial" w:cs="Arial"/>
          <w:sz w:val="24"/>
        </w:rPr>
      </w:pPr>
    </w:p>
    <w:p w:rsidR="00CF42E7" w:rsidRDefault="00CF42E7" w:rsidP="003A20AD">
      <w:pPr>
        <w:spacing w:after="0" w:line="240" w:lineRule="auto"/>
        <w:jc w:val="both"/>
        <w:rPr>
          <w:rFonts w:ascii="Arial" w:hAnsi="Arial" w:cs="Arial"/>
          <w:sz w:val="24"/>
        </w:rPr>
      </w:pPr>
    </w:p>
    <w:p w:rsidR="00CF42E7" w:rsidRDefault="00CF42E7" w:rsidP="003A20AD">
      <w:pPr>
        <w:spacing w:after="0" w:line="240" w:lineRule="auto"/>
        <w:jc w:val="both"/>
        <w:rPr>
          <w:rFonts w:ascii="Arial" w:hAnsi="Arial" w:cs="Arial"/>
          <w:sz w:val="24"/>
        </w:rPr>
      </w:pPr>
    </w:p>
    <w:p w:rsidR="00CF42E7" w:rsidRDefault="00CF42E7" w:rsidP="003A20AD">
      <w:pPr>
        <w:spacing w:after="0" w:line="240" w:lineRule="auto"/>
        <w:jc w:val="both"/>
        <w:rPr>
          <w:rFonts w:ascii="Arial" w:hAnsi="Arial" w:cs="Arial"/>
          <w:sz w:val="24"/>
        </w:rPr>
      </w:pPr>
    </w:p>
    <w:p w:rsidR="00CF42E7" w:rsidRDefault="00CF42E7" w:rsidP="003A20AD">
      <w:pPr>
        <w:spacing w:after="0" w:line="240" w:lineRule="auto"/>
        <w:jc w:val="both"/>
        <w:rPr>
          <w:rFonts w:ascii="Arial" w:hAnsi="Arial" w:cs="Arial"/>
          <w:sz w:val="24"/>
        </w:rPr>
      </w:pPr>
    </w:p>
    <w:p w:rsidR="00CF42E7" w:rsidRDefault="00CF42E7" w:rsidP="003A20AD">
      <w:pPr>
        <w:spacing w:after="0" w:line="240" w:lineRule="auto"/>
        <w:jc w:val="both"/>
        <w:rPr>
          <w:rFonts w:ascii="Arial" w:hAnsi="Arial" w:cs="Arial"/>
          <w:sz w:val="24"/>
        </w:rPr>
      </w:pPr>
    </w:p>
    <w:p w:rsidR="00CF42E7" w:rsidRDefault="00CF42E7" w:rsidP="003A20AD">
      <w:pPr>
        <w:spacing w:after="0" w:line="240" w:lineRule="auto"/>
        <w:jc w:val="both"/>
        <w:rPr>
          <w:rFonts w:ascii="Arial" w:hAnsi="Arial" w:cs="Arial"/>
          <w:sz w:val="24"/>
        </w:rPr>
      </w:pPr>
    </w:p>
    <w:p w:rsidR="00CF42E7" w:rsidRDefault="00CF42E7" w:rsidP="003A20AD">
      <w:pPr>
        <w:spacing w:after="0" w:line="240" w:lineRule="auto"/>
        <w:jc w:val="both"/>
        <w:rPr>
          <w:rFonts w:ascii="Arial" w:hAnsi="Arial" w:cs="Arial"/>
          <w:sz w:val="24"/>
        </w:rPr>
      </w:pPr>
    </w:p>
    <w:p w:rsidR="00CF42E7" w:rsidRDefault="00CF42E7" w:rsidP="003A20AD">
      <w:pPr>
        <w:spacing w:after="0" w:line="240" w:lineRule="auto"/>
        <w:jc w:val="both"/>
        <w:rPr>
          <w:rFonts w:ascii="Arial" w:hAnsi="Arial" w:cs="Arial"/>
          <w:sz w:val="24"/>
        </w:rPr>
      </w:pPr>
    </w:p>
    <w:p w:rsidR="00CF42E7" w:rsidRDefault="00CF42E7" w:rsidP="003A20AD">
      <w:pPr>
        <w:spacing w:after="0" w:line="240" w:lineRule="auto"/>
        <w:jc w:val="both"/>
        <w:rPr>
          <w:rFonts w:ascii="Arial" w:hAnsi="Arial" w:cs="Arial"/>
          <w:sz w:val="24"/>
        </w:rPr>
      </w:pPr>
    </w:p>
    <w:p w:rsidR="00CF42E7" w:rsidRDefault="00CF42E7" w:rsidP="003A20AD">
      <w:pPr>
        <w:spacing w:after="0" w:line="240" w:lineRule="auto"/>
        <w:jc w:val="both"/>
        <w:rPr>
          <w:rFonts w:ascii="Arial" w:hAnsi="Arial" w:cs="Arial"/>
          <w:sz w:val="24"/>
        </w:rPr>
      </w:pPr>
    </w:p>
    <w:p w:rsidR="00CF42E7" w:rsidRDefault="00CF42E7" w:rsidP="003A20AD">
      <w:pPr>
        <w:spacing w:after="0" w:line="240" w:lineRule="auto"/>
        <w:jc w:val="both"/>
        <w:rPr>
          <w:rFonts w:ascii="Arial" w:hAnsi="Arial" w:cs="Arial"/>
          <w:sz w:val="24"/>
        </w:rPr>
      </w:pPr>
    </w:p>
    <w:p w:rsidR="00CF42E7" w:rsidRDefault="00CF42E7" w:rsidP="003A20AD">
      <w:pPr>
        <w:spacing w:after="0" w:line="240" w:lineRule="auto"/>
        <w:jc w:val="both"/>
        <w:rPr>
          <w:rFonts w:ascii="Arial" w:hAnsi="Arial" w:cs="Arial"/>
          <w:sz w:val="24"/>
        </w:rPr>
      </w:pPr>
    </w:p>
    <w:p w:rsidR="00CF42E7" w:rsidRDefault="00CF42E7" w:rsidP="003A20AD">
      <w:pPr>
        <w:spacing w:after="0" w:line="240" w:lineRule="auto"/>
        <w:jc w:val="both"/>
        <w:rPr>
          <w:rFonts w:ascii="Arial" w:hAnsi="Arial" w:cs="Arial"/>
          <w:sz w:val="24"/>
        </w:rPr>
      </w:pPr>
    </w:p>
    <w:p w:rsidR="00CF42E7" w:rsidRDefault="00CF42E7" w:rsidP="00CF42E7">
      <w:pPr>
        <w:spacing w:after="0" w:line="240" w:lineRule="auto"/>
        <w:jc w:val="right"/>
        <w:rPr>
          <w:rFonts w:ascii="Arial" w:hAnsi="Arial" w:cs="Arial"/>
          <w:sz w:val="24"/>
        </w:rPr>
      </w:pPr>
      <w:r>
        <w:rPr>
          <w:rFonts w:ascii="Arial" w:hAnsi="Arial" w:cs="Arial"/>
          <w:sz w:val="24"/>
        </w:rPr>
        <w:lastRenderedPageBreak/>
        <w:t>Santa Ana, 22 de mayo de 2017</w:t>
      </w:r>
    </w:p>
    <w:p w:rsidR="00CF42E7" w:rsidRDefault="00CF42E7" w:rsidP="00CF42E7">
      <w:pPr>
        <w:spacing w:after="0" w:line="240" w:lineRule="auto"/>
        <w:jc w:val="right"/>
        <w:rPr>
          <w:rFonts w:ascii="Arial" w:hAnsi="Arial" w:cs="Arial"/>
          <w:sz w:val="24"/>
        </w:rPr>
      </w:pPr>
    </w:p>
    <w:p w:rsidR="00CF42E7" w:rsidRDefault="00CF42E7" w:rsidP="00CF42E7">
      <w:pPr>
        <w:spacing w:after="0" w:line="240" w:lineRule="auto"/>
        <w:rPr>
          <w:rFonts w:ascii="Arial" w:hAnsi="Arial" w:cs="Arial"/>
          <w:sz w:val="24"/>
        </w:rPr>
      </w:pPr>
    </w:p>
    <w:p w:rsidR="00CF42E7" w:rsidRDefault="00CF42E7" w:rsidP="00CF42E7">
      <w:pPr>
        <w:spacing w:after="0" w:line="360" w:lineRule="auto"/>
        <w:rPr>
          <w:rFonts w:ascii="Arial" w:hAnsi="Arial" w:cs="Arial"/>
          <w:sz w:val="24"/>
        </w:rPr>
      </w:pPr>
      <w:r>
        <w:rPr>
          <w:rFonts w:ascii="Arial" w:hAnsi="Arial" w:cs="Arial"/>
          <w:sz w:val="24"/>
        </w:rPr>
        <w:t>OF. N</w:t>
      </w:r>
      <w:r>
        <w:rPr>
          <w:rFonts w:ascii="Arial" w:hAnsi="Arial" w:cs="Arial"/>
          <w:sz w:val="24"/>
          <w:vertAlign w:val="subscript"/>
        </w:rPr>
        <w:t>o</w:t>
      </w:r>
      <w:r>
        <w:rPr>
          <w:rFonts w:ascii="Arial" w:hAnsi="Arial" w:cs="Arial"/>
          <w:sz w:val="24"/>
        </w:rPr>
        <w:t xml:space="preserve"> 7305-484-16-7</w:t>
      </w:r>
    </w:p>
    <w:p w:rsidR="00CF42E7" w:rsidRDefault="00CF42E7" w:rsidP="00CF42E7">
      <w:pPr>
        <w:spacing w:after="0" w:line="360" w:lineRule="auto"/>
        <w:rPr>
          <w:rFonts w:ascii="Arial" w:hAnsi="Arial" w:cs="Arial"/>
          <w:sz w:val="24"/>
        </w:rPr>
      </w:pPr>
      <w:r>
        <w:rPr>
          <w:rFonts w:ascii="Arial" w:hAnsi="Arial" w:cs="Arial"/>
          <w:sz w:val="24"/>
        </w:rPr>
        <w:t>SRES. JUECES TRIBUNAL SEGUNDO DE SENTENCIA,</w:t>
      </w:r>
    </w:p>
    <w:p w:rsidR="00CF42E7" w:rsidRDefault="00CF42E7" w:rsidP="00CF42E7">
      <w:pPr>
        <w:spacing w:after="0" w:line="360" w:lineRule="auto"/>
        <w:rPr>
          <w:rFonts w:ascii="Arial" w:hAnsi="Arial" w:cs="Arial"/>
          <w:sz w:val="24"/>
        </w:rPr>
      </w:pPr>
      <w:r>
        <w:rPr>
          <w:rFonts w:ascii="Arial" w:hAnsi="Arial" w:cs="Arial"/>
          <w:sz w:val="24"/>
        </w:rPr>
        <w:t>CIUDAD.</w:t>
      </w:r>
    </w:p>
    <w:p w:rsidR="00CF42E7" w:rsidRDefault="00CF42E7" w:rsidP="00CF42E7">
      <w:pPr>
        <w:spacing w:after="0" w:line="360" w:lineRule="auto"/>
        <w:rPr>
          <w:rFonts w:ascii="Arial" w:hAnsi="Arial" w:cs="Arial"/>
          <w:sz w:val="24"/>
        </w:rPr>
      </w:pPr>
    </w:p>
    <w:p w:rsidR="00CF42E7" w:rsidRDefault="00CF42E7" w:rsidP="00CF42E7">
      <w:pPr>
        <w:spacing w:after="0" w:line="480" w:lineRule="auto"/>
        <w:ind w:firstLine="720"/>
        <w:jc w:val="both"/>
        <w:rPr>
          <w:rFonts w:ascii="Arial" w:hAnsi="Arial" w:cs="Arial"/>
          <w:b/>
          <w:sz w:val="24"/>
        </w:rPr>
      </w:pPr>
      <w:r>
        <w:rPr>
          <w:rFonts w:ascii="Arial" w:hAnsi="Arial" w:cs="Arial"/>
          <w:sz w:val="24"/>
        </w:rPr>
        <w:t xml:space="preserve">Con instrucciones de la Sra. Jueza tercero de instrucción esta ciudad, y constando de __________ folios útiles, es remito a ustedes la causa instruida en contra del incoado </w:t>
      </w:r>
      <w:r w:rsidRPr="00CF42E7">
        <w:rPr>
          <w:rFonts w:ascii="Arial" w:hAnsi="Arial" w:cs="Arial"/>
          <w:b/>
          <w:sz w:val="24"/>
        </w:rPr>
        <w:t>EVER RODRIGO LARA BONILLA</w:t>
      </w:r>
      <w:r>
        <w:rPr>
          <w:rFonts w:ascii="Arial" w:hAnsi="Arial" w:cs="Arial"/>
          <w:sz w:val="24"/>
        </w:rPr>
        <w:t xml:space="preserve"> por atribuírsele el delito de </w:t>
      </w:r>
      <w:r w:rsidRPr="00CF42E7">
        <w:rPr>
          <w:rFonts w:ascii="Arial" w:hAnsi="Arial" w:cs="Arial"/>
          <w:b/>
          <w:sz w:val="24"/>
        </w:rPr>
        <w:t>POSESIÓN Y TENENCIA</w:t>
      </w:r>
      <w:r>
        <w:rPr>
          <w:rFonts w:ascii="Arial" w:hAnsi="Arial" w:cs="Arial"/>
          <w:sz w:val="24"/>
        </w:rPr>
        <w:t xml:space="preserve"> previsto y sancionado en el artículo 34 inciso segundo de la ley reguladora las actividades relativas a las drogas en perjuicio de la </w:t>
      </w:r>
      <w:r w:rsidRPr="00CF42E7">
        <w:rPr>
          <w:rFonts w:ascii="Arial" w:hAnsi="Arial" w:cs="Arial"/>
          <w:b/>
          <w:sz w:val="24"/>
        </w:rPr>
        <w:t>SALUD PÚBLICA</w:t>
      </w:r>
      <w:r>
        <w:rPr>
          <w:rFonts w:ascii="Arial" w:hAnsi="Arial" w:cs="Arial"/>
          <w:b/>
          <w:sz w:val="24"/>
        </w:rPr>
        <w:t>,</w:t>
      </w:r>
      <w:r>
        <w:rPr>
          <w:rFonts w:ascii="Arial" w:hAnsi="Arial" w:cs="Arial"/>
          <w:sz w:val="24"/>
        </w:rPr>
        <w:t xml:space="preserve"> en virtud de haberse dictado </w:t>
      </w:r>
      <w:r w:rsidRPr="00CF42E7">
        <w:rPr>
          <w:rFonts w:ascii="Arial" w:hAnsi="Arial" w:cs="Arial"/>
          <w:b/>
          <w:sz w:val="24"/>
        </w:rPr>
        <w:t>auto de apertura a juicio</w:t>
      </w:r>
      <w:r>
        <w:rPr>
          <w:rFonts w:ascii="Arial" w:hAnsi="Arial" w:cs="Arial"/>
          <w:sz w:val="24"/>
        </w:rPr>
        <w:t xml:space="preserve"> conforme al artículo 364 del código procesal penal, puesto a sus órdenes en las bartolinas de la subdelegación centro la policía nacional civil de esta ciudad mediante oficio número </w:t>
      </w:r>
      <w:r>
        <w:rPr>
          <w:rFonts w:ascii="Arial" w:hAnsi="Arial" w:cs="Arial"/>
          <w:b/>
          <w:sz w:val="24"/>
        </w:rPr>
        <w:t>N</w:t>
      </w:r>
      <w:r>
        <w:rPr>
          <w:rFonts w:ascii="Arial" w:hAnsi="Arial" w:cs="Arial"/>
          <w:b/>
          <w:sz w:val="24"/>
          <w:vertAlign w:val="subscript"/>
        </w:rPr>
        <w:t>o</w:t>
      </w:r>
      <w:r>
        <w:rPr>
          <w:rFonts w:ascii="Arial" w:hAnsi="Arial" w:cs="Arial"/>
          <w:b/>
          <w:sz w:val="24"/>
        </w:rPr>
        <w:t xml:space="preserve"> 7307-484-16-7. – </w:t>
      </w:r>
      <w:r>
        <w:rPr>
          <w:rFonts w:ascii="Arial" w:hAnsi="Arial" w:cs="Arial"/>
          <w:sz w:val="24"/>
        </w:rPr>
        <w:t>hago constar que los folios del ___</w:t>
      </w:r>
      <w:proofErr w:type="gramStart"/>
      <w:r>
        <w:rPr>
          <w:rFonts w:ascii="Arial" w:hAnsi="Arial" w:cs="Arial"/>
          <w:sz w:val="24"/>
        </w:rPr>
        <w:t>_  al</w:t>
      </w:r>
      <w:proofErr w:type="gramEnd"/>
      <w:r>
        <w:rPr>
          <w:rFonts w:ascii="Arial" w:hAnsi="Arial" w:cs="Arial"/>
          <w:sz w:val="24"/>
        </w:rPr>
        <w:t xml:space="preserve"> ______ contienen el líquido corrector en la parte superior derecha en virtud de haberse dado cumplimiento establecido al artículo 311 del código procesal penal, </w:t>
      </w:r>
      <w:r>
        <w:rPr>
          <w:rFonts w:ascii="Arial" w:hAnsi="Arial" w:cs="Arial"/>
          <w:b/>
          <w:sz w:val="24"/>
        </w:rPr>
        <w:t>no omito  manifestarle que dicho proceso se envía hasta esta fecha por la carga laboral que se tiene en este juzgado.</w:t>
      </w:r>
    </w:p>
    <w:p w:rsidR="00CF42E7" w:rsidRDefault="00CF42E7" w:rsidP="00CF42E7">
      <w:pPr>
        <w:spacing w:after="0" w:line="480" w:lineRule="auto"/>
        <w:ind w:firstLine="720"/>
        <w:jc w:val="both"/>
        <w:rPr>
          <w:rFonts w:ascii="Arial" w:hAnsi="Arial" w:cs="Arial"/>
          <w:sz w:val="24"/>
        </w:rPr>
      </w:pPr>
      <w:r>
        <w:rPr>
          <w:rFonts w:ascii="Arial" w:hAnsi="Arial" w:cs="Arial"/>
          <w:sz w:val="24"/>
        </w:rPr>
        <w:t>Lo que hago de su conocimiento para los efectos legales correspondientes.</w:t>
      </w:r>
    </w:p>
    <w:p w:rsidR="00CF42E7" w:rsidRDefault="00CF42E7" w:rsidP="00CF42E7">
      <w:pPr>
        <w:spacing w:after="0" w:line="480" w:lineRule="auto"/>
        <w:ind w:firstLine="720"/>
        <w:jc w:val="both"/>
        <w:rPr>
          <w:rFonts w:ascii="Arial" w:hAnsi="Arial" w:cs="Arial"/>
          <w:sz w:val="24"/>
        </w:rPr>
      </w:pPr>
    </w:p>
    <w:p w:rsidR="00CF42E7" w:rsidRDefault="00CF42E7" w:rsidP="00CF42E7">
      <w:pPr>
        <w:spacing w:after="0" w:line="480" w:lineRule="auto"/>
        <w:ind w:firstLine="720"/>
        <w:jc w:val="both"/>
        <w:rPr>
          <w:rFonts w:ascii="Arial" w:hAnsi="Arial" w:cs="Arial"/>
          <w:sz w:val="24"/>
        </w:rPr>
      </w:pPr>
    </w:p>
    <w:p w:rsidR="00CF42E7" w:rsidRDefault="006B28A9" w:rsidP="00CF42E7">
      <w:pPr>
        <w:spacing w:after="0" w:line="480" w:lineRule="auto"/>
        <w:ind w:firstLine="720"/>
        <w:jc w:val="center"/>
        <w:rPr>
          <w:rFonts w:ascii="Arial" w:hAnsi="Arial" w:cs="Arial"/>
          <w:b/>
          <w:sz w:val="24"/>
        </w:rPr>
      </w:pPr>
      <w:r>
        <w:rPr>
          <w:rFonts w:ascii="Arial" w:hAnsi="Arial" w:cs="Arial"/>
          <w:b/>
          <w:noProof/>
          <w:sz w:val="24"/>
          <w:lang w:val="en-US"/>
        </w:rPr>
        <w:drawing>
          <wp:anchor distT="0" distB="0" distL="114300" distR="114300" simplePos="0" relativeHeight="251701248" behindDoc="1" locked="0" layoutInCell="1" allowOverlap="1">
            <wp:simplePos x="0" y="0"/>
            <wp:positionH relativeFrom="column">
              <wp:posOffset>4117395</wp:posOffset>
            </wp:positionH>
            <wp:positionV relativeFrom="paragraph">
              <wp:posOffset>178108</wp:posOffset>
            </wp:positionV>
            <wp:extent cx="1121356" cy="1121356"/>
            <wp:effectExtent l="152400" t="152400" r="136525" b="136525"/>
            <wp:wrapNone/>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SELLO INSTRUCCIÓN.jpg"/>
                    <pic:cNvPicPr/>
                  </pic:nvPicPr>
                  <pic:blipFill>
                    <a:blip r:embed="rId22" cstate="print">
                      <a:duotone>
                        <a:schemeClr val="accent5">
                          <a:shade val="45000"/>
                          <a:satMod val="135000"/>
                        </a:schemeClr>
                        <a:prstClr val="white"/>
                      </a:duotone>
                      <a:extLst>
                        <a:ext uri="{BEBA8EAE-BF5A-486C-A8C5-ECC9F3942E4B}">
                          <a14:imgProps xmlns:a14="http://schemas.microsoft.com/office/drawing/2010/main">
                            <a14:imgLayer r:embed="rId23">
                              <a14:imgEffect>
                                <a14:artisticMarker/>
                              </a14:imgEffect>
                            </a14:imgLayer>
                          </a14:imgProps>
                        </a:ext>
                        <a:ext uri="{28A0092B-C50C-407E-A947-70E740481C1C}">
                          <a14:useLocalDpi xmlns:a14="http://schemas.microsoft.com/office/drawing/2010/main" val="0"/>
                        </a:ext>
                      </a:extLst>
                    </a:blip>
                    <a:stretch>
                      <a:fillRect/>
                    </a:stretch>
                  </pic:blipFill>
                  <pic:spPr>
                    <a:xfrm rot="967894">
                      <a:off x="0" y="0"/>
                      <a:ext cx="1126427" cy="1126427"/>
                    </a:xfrm>
                    <a:prstGeom prst="rect">
                      <a:avLst/>
                    </a:prstGeom>
                  </pic:spPr>
                </pic:pic>
              </a:graphicData>
            </a:graphic>
            <wp14:sizeRelH relativeFrom="page">
              <wp14:pctWidth>0</wp14:pctWidth>
            </wp14:sizeRelH>
            <wp14:sizeRelV relativeFrom="page">
              <wp14:pctHeight>0</wp14:pctHeight>
            </wp14:sizeRelV>
          </wp:anchor>
        </w:drawing>
      </w:r>
      <w:r w:rsidR="00CF42E7">
        <w:rPr>
          <w:rFonts w:ascii="Arial" w:hAnsi="Arial" w:cs="Arial"/>
          <w:b/>
          <w:sz w:val="24"/>
        </w:rPr>
        <w:t>DIOS UNIÓN LIBERTAD</w:t>
      </w:r>
    </w:p>
    <w:p w:rsidR="00CF42E7" w:rsidRDefault="006B28A9" w:rsidP="006B28A9">
      <w:pPr>
        <w:tabs>
          <w:tab w:val="left" w:pos="7170"/>
        </w:tabs>
        <w:spacing w:after="0" w:line="480" w:lineRule="auto"/>
        <w:ind w:firstLine="720"/>
        <w:rPr>
          <w:rFonts w:ascii="Arial" w:hAnsi="Arial" w:cs="Arial"/>
          <w:b/>
          <w:sz w:val="24"/>
        </w:rPr>
      </w:pPr>
      <w:r>
        <w:rPr>
          <w:rFonts w:ascii="Arial" w:hAnsi="Arial" w:cs="Arial"/>
          <w:b/>
          <w:sz w:val="24"/>
        </w:rPr>
        <w:tab/>
      </w:r>
    </w:p>
    <w:p w:rsidR="00CF42E7" w:rsidRDefault="00CF42E7" w:rsidP="00CF42E7">
      <w:pPr>
        <w:spacing w:after="0" w:line="480" w:lineRule="auto"/>
        <w:ind w:firstLine="720"/>
        <w:jc w:val="center"/>
        <w:rPr>
          <w:rFonts w:ascii="Arial" w:hAnsi="Arial" w:cs="Arial"/>
          <w:b/>
          <w:sz w:val="24"/>
        </w:rPr>
      </w:pPr>
    </w:p>
    <w:p w:rsidR="00CF42E7" w:rsidRDefault="00CF42E7" w:rsidP="00CF42E7">
      <w:pPr>
        <w:spacing w:after="0" w:line="480" w:lineRule="auto"/>
        <w:ind w:firstLine="720"/>
        <w:jc w:val="center"/>
        <w:rPr>
          <w:rFonts w:ascii="Arial" w:hAnsi="Arial" w:cs="Arial"/>
          <w:b/>
          <w:sz w:val="24"/>
        </w:rPr>
      </w:pPr>
    </w:p>
    <w:p w:rsidR="00CF42E7" w:rsidRDefault="00CF42E7" w:rsidP="00CF42E7">
      <w:pPr>
        <w:spacing w:after="0" w:line="480" w:lineRule="auto"/>
        <w:ind w:firstLine="720"/>
        <w:jc w:val="center"/>
        <w:rPr>
          <w:rFonts w:ascii="Arial" w:hAnsi="Arial" w:cs="Arial"/>
          <w:b/>
          <w:sz w:val="24"/>
        </w:rPr>
      </w:pPr>
      <w:r>
        <w:rPr>
          <w:rFonts w:ascii="Arial" w:hAnsi="Arial" w:cs="Arial"/>
          <w:b/>
          <w:sz w:val="24"/>
        </w:rPr>
        <w:t>LICDO. SERGIO ANTONIO ORTIZ RODRIGUEZ</w:t>
      </w:r>
    </w:p>
    <w:p w:rsidR="006B28A9" w:rsidRDefault="006B28A9" w:rsidP="00CF42E7">
      <w:pPr>
        <w:spacing w:after="0" w:line="480" w:lineRule="auto"/>
        <w:ind w:firstLine="720"/>
        <w:jc w:val="center"/>
        <w:rPr>
          <w:rFonts w:ascii="Arial" w:hAnsi="Arial" w:cs="Arial"/>
          <w:b/>
          <w:sz w:val="24"/>
        </w:rPr>
      </w:pPr>
      <w:r>
        <w:rPr>
          <w:rFonts w:ascii="Arial" w:hAnsi="Arial" w:cs="Arial"/>
          <w:b/>
          <w:sz w:val="24"/>
        </w:rPr>
        <w:t>SRIO. JUZGADO TERCERO DE INSTRUCCIÓN</w:t>
      </w:r>
    </w:p>
    <w:p w:rsidR="00E62909" w:rsidRDefault="00E62909" w:rsidP="00CF42E7">
      <w:pPr>
        <w:spacing w:after="0" w:line="480" w:lineRule="auto"/>
        <w:ind w:firstLine="720"/>
        <w:jc w:val="center"/>
        <w:rPr>
          <w:rFonts w:ascii="Arial" w:hAnsi="Arial" w:cs="Arial"/>
          <w:b/>
          <w:sz w:val="24"/>
        </w:rPr>
      </w:pPr>
    </w:p>
    <w:p w:rsidR="00E62909" w:rsidRDefault="00E62909" w:rsidP="00CF42E7">
      <w:pPr>
        <w:spacing w:after="0" w:line="480" w:lineRule="auto"/>
        <w:ind w:firstLine="720"/>
        <w:jc w:val="center"/>
        <w:rPr>
          <w:rFonts w:ascii="Arial" w:hAnsi="Arial" w:cs="Arial"/>
          <w:b/>
          <w:sz w:val="24"/>
        </w:rPr>
      </w:pPr>
    </w:p>
    <w:p w:rsidR="00E62909" w:rsidRDefault="00E62909" w:rsidP="00CF42E7">
      <w:pPr>
        <w:spacing w:after="0" w:line="480" w:lineRule="auto"/>
        <w:ind w:firstLine="720"/>
        <w:jc w:val="center"/>
        <w:rPr>
          <w:rFonts w:ascii="Arial" w:hAnsi="Arial" w:cs="Arial"/>
          <w:b/>
          <w:sz w:val="24"/>
        </w:rPr>
      </w:pPr>
    </w:p>
    <w:p w:rsidR="00E62909" w:rsidRDefault="00E62909" w:rsidP="00CF42E7">
      <w:pPr>
        <w:spacing w:after="0" w:line="480" w:lineRule="auto"/>
        <w:ind w:firstLine="720"/>
        <w:jc w:val="center"/>
        <w:rPr>
          <w:rFonts w:ascii="Arial" w:hAnsi="Arial" w:cs="Arial"/>
          <w:b/>
          <w:sz w:val="24"/>
        </w:rPr>
      </w:pPr>
    </w:p>
    <w:p w:rsidR="00E62909" w:rsidRPr="00C27509" w:rsidRDefault="00E62909" w:rsidP="00E62909">
      <w:pPr>
        <w:spacing w:after="0" w:line="360" w:lineRule="auto"/>
        <w:ind w:firstLine="720"/>
        <w:jc w:val="both"/>
        <w:rPr>
          <w:rFonts w:cstheme="minorHAnsi"/>
          <w:sz w:val="20"/>
        </w:rPr>
      </w:pPr>
      <w:r w:rsidRPr="00C27509">
        <w:rPr>
          <w:rFonts w:cstheme="minorHAnsi"/>
          <w:sz w:val="20"/>
        </w:rPr>
        <w:lastRenderedPageBreak/>
        <w:t>EL TRIBUNAL SEGUNDO DE SENTENCIA:</w:t>
      </w:r>
      <w:r w:rsidRPr="00C27509">
        <w:rPr>
          <w:rFonts w:cstheme="minorHAnsi"/>
          <w:b/>
          <w:sz w:val="20"/>
        </w:rPr>
        <w:t xml:space="preserve"> </w:t>
      </w:r>
      <w:r w:rsidRPr="00C27509">
        <w:rPr>
          <w:rFonts w:cstheme="minorHAnsi"/>
          <w:sz w:val="20"/>
        </w:rPr>
        <w:t>Santa Ana a las diez horas con cincuenta y cinco minutos del día veinticinco de mayo del dos mil diecisiete. –</w:t>
      </w:r>
    </w:p>
    <w:p w:rsidR="00E62909" w:rsidRPr="00C27509" w:rsidRDefault="00E62909" w:rsidP="00E62909">
      <w:pPr>
        <w:spacing w:after="0" w:line="360" w:lineRule="auto"/>
        <w:ind w:firstLine="720"/>
        <w:jc w:val="both"/>
        <w:rPr>
          <w:rFonts w:cstheme="minorHAnsi"/>
          <w:b/>
          <w:sz w:val="20"/>
        </w:rPr>
      </w:pPr>
      <w:proofErr w:type="spellStart"/>
      <w:r w:rsidRPr="00C27509">
        <w:rPr>
          <w:rFonts w:cstheme="minorHAnsi"/>
          <w:sz w:val="20"/>
        </w:rPr>
        <w:t>Tiénese</w:t>
      </w:r>
      <w:proofErr w:type="spellEnd"/>
      <w:r w:rsidRPr="00C27509">
        <w:rPr>
          <w:rFonts w:cstheme="minorHAnsi"/>
          <w:sz w:val="20"/>
        </w:rPr>
        <w:t xml:space="preserve"> por recibido y agregado a sus antecedentes el oficio n</w:t>
      </w:r>
      <w:r w:rsidR="009B3C98" w:rsidRPr="00C27509">
        <w:rPr>
          <w:rFonts w:cstheme="minorHAnsi"/>
          <w:sz w:val="20"/>
        </w:rPr>
        <w:t>úmero7305-484-16-7, de fecha veintidós de mayo de dos mil diecisiete</w:t>
      </w:r>
      <w:r w:rsidRPr="00C27509">
        <w:rPr>
          <w:rFonts w:cstheme="minorHAnsi"/>
          <w:sz w:val="20"/>
        </w:rPr>
        <w:t xml:space="preserve"> y reci</w:t>
      </w:r>
      <w:r w:rsidR="009B3C98" w:rsidRPr="00C27509">
        <w:rPr>
          <w:rFonts w:cstheme="minorHAnsi"/>
          <w:sz w:val="20"/>
        </w:rPr>
        <w:t xml:space="preserve">bido a este tribunal en fecha </w:t>
      </w:r>
      <w:r w:rsidR="00C27509" w:rsidRPr="00C27509">
        <w:rPr>
          <w:rFonts w:cstheme="minorHAnsi"/>
          <w:sz w:val="20"/>
        </w:rPr>
        <w:t>veintitrés</w:t>
      </w:r>
      <w:r w:rsidR="009B3C98" w:rsidRPr="00C27509">
        <w:rPr>
          <w:rFonts w:cstheme="minorHAnsi"/>
          <w:sz w:val="20"/>
        </w:rPr>
        <w:t xml:space="preserve"> de mayo de dos mil diecisiete</w:t>
      </w:r>
      <w:r w:rsidRPr="00C27509">
        <w:rPr>
          <w:rFonts w:cstheme="minorHAnsi"/>
          <w:sz w:val="20"/>
        </w:rPr>
        <w:t xml:space="preserve">,  procedente del Juzgado tercero de Instrucción de Santa Ana, por medio del cual remite constando 34 folios útiles el presente proceso instruido en contra el imputado </w:t>
      </w:r>
      <w:r w:rsidRPr="00C27509">
        <w:rPr>
          <w:rFonts w:cstheme="minorHAnsi"/>
          <w:b/>
          <w:sz w:val="20"/>
        </w:rPr>
        <w:t>EVER RODRIGO LARA BONILLA;</w:t>
      </w:r>
      <w:r w:rsidRPr="00C27509">
        <w:rPr>
          <w:rFonts w:cstheme="minorHAnsi"/>
          <w:sz w:val="20"/>
        </w:rPr>
        <w:t xml:space="preserve"> quien se encuentra guardando prisión en las bartolinas de la policía nacional civil (911) de esta ciudad y a la orden de éste tribunal por el delito de </w:t>
      </w:r>
      <w:r w:rsidRPr="00C27509">
        <w:rPr>
          <w:rFonts w:cstheme="minorHAnsi"/>
          <w:b/>
          <w:sz w:val="20"/>
        </w:rPr>
        <w:t>POSESIÓN Y TENENCIA,</w:t>
      </w:r>
      <w:r w:rsidRPr="00C27509">
        <w:rPr>
          <w:rFonts w:cstheme="minorHAnsi"/>
          <w:sz w:val="20"/>
        </w:rPr>
        <w:t xml:space="preserve"> previsto y sancionado en el artículo 34 inciso segundo de la ley reguladora las actividades relativas, en perjuicio de la </w:t>
      </w:r>
      <w:r w:rsidRPr="00C27509">
        <w:rPr>
          <w:rFonts w:cstheme="minorHAnsi"/>
          <w:b/>
          <w:sz w:val="20"/>
        </w:rPr>
        <w:t>SALUD PUBLICA.</w:t>
      </w:r>
    </w:p>
    <w:p w:rsidR="0036154A" w:rsidRPr="00C27509" w:rsidRDefault="0036154A" w:rsidP="00E62909">
      <w:pPr>
        <w:spacing w:after="0" w:line="360" w:lineRule="auto"/>
        <w:ind w:firstLine="720"/>
        <w:jc w:val="both"/>
        <w:rPr>
          <w:rFonts w:cstheme="minorHAnsi"/>
          <w:sz w:val="20"/>
        </w:rPr>
      </w:pPr>
      <w:r w:rsidRPr="00C27509">
        <w:rPr>
          <w:rFonts w:cstheme="minorHAnsi"/>
          <w:sz w:val="20"/>
        </w:rPr>
        <w:t xml:space="preserve">De conformidad a lo prescrito en el art. 53 inciso último del código procesal penal vigente, corresponderá al juez Licenciado </w:t>
      </w:r>
      <w:r w:rsidRPr="00C27509">
        <w:rPr>
          <w:rFonts w:cstheme="minorHAnsi"/>
          <w:b/>
          <w:sz w:val="20"/>
        </w:rPr>
        <w:t>MAURICIO LARA DOMINGUEZ</w:t>
      </w:r>
      <w:r w:rsidRPr="00C27509">
        <w:rPr>
          <w:rFonts w:cstheme="minorHAnsi"/>
          <w:sz w:val="20"/>
        </w:rPr>
        <w:t xml:space="preserve"> la sustanciación de la etapa plenaria del presente proceso, ello debido a la orden y distribución de los procesos llevados por éste tribunal.</w:t>
      </w:r>
    </w:p>
    <w:p w:rsidR="0036154A" w:rsidRPr="00C27509" w:rsidRDefault="0036154A" w:rsidP="00E62909">
      <w:pPr>
        <w:spacing w:after="0" w:line="360" w:lineRule="auto"/>
        <w:ind w:firstLine="720"/>
        <w:jc w:val="both"/>
        <w:rPr>
          <w:rFonts w:cstheme="minorHAnsi"/>
          <w:sz w:val="20"/>
        </w:rPr>
      </w:pPr>
      <w:r w:rsidRPr="00C27509">
        <w:rPr>
          <w:rFonts w:cstheme="minorHAnsi"/>
          <w:sz w:val="20"/>
        </w:rPr>
        <w:t xml:space="preserve">Señálese las </w:t>
      </w:r>
      <w:r w:rsidRPr="00C27509">
        <w:rPr>
          <w:rFonts w:cstheme="minorHAnsi"/>
          <w:b/>
          <w:sz w:val="20"/>
          <w:u w:val="single"/>
        </w:rPr>
        <w:t>DIEZ HORAS CON TREINTA MINUTOS DEL DÍA VEINTISEIS DE JUNIO DE DOS MIL DIECISIETE</w:t>
      </w:r>
      <w:r w:rsidRPr="00C27509">
        <w:rPr>
          <w:rFonts w:cstheme="minorHAnsi"/>
          <w:b/>
          <w:sz w:val="20"/>
        </w:rPr>
        <w:t xml:space="preserve"> </w:t>
      </w:r>
      <w:r w:rsidRPr="00C27509">
        <w:rPr>
          <w:rFonts w:cstheme="minorHAnsi"/>
          <w:sz w:val="20"/>
        </w:rPr>
        <w:t>para la celebración de la vista pública respectiva.</w:t>
      </w:r>
    </w:p>
    <w:p w:rsidR="0036154A" w:rsidRPr="00C27509" w:rsidRDefault="0036154A" w:rsidP="00E62909">
      <w:pPr>
        <w:spacing w:after="0" w:line="360" w:lineRule="auto"/>
        <w:ind w:firstLine="720"/>
        <w:jc w:val="both"/>
        <w:rPr>
          <w:rFonts w:cstheme="minorHAnsi"/>
          <w:sz w:val="20"/>
        </w:rPr>
      </w:pPr>
      <w:r w:rsidRPr="00C27509">
        <w:rPr>
          <w:rFonts w:cstheme="minorHAnsi"/>
          <w:sz w:val="20"/>
        </w:rPr>
        <w:t>Quedan convocadas las partes a la vista pública señalada a través de la notificación de esta resolución, asimismo</w:t>
      </w:r>
      <w:r w:rsidR="0001211E" w:rsidRPr="00C27509">
        <w:rPr>
          <w:rFonts w:cstheme="minorHAnsi"/>
          <w:sz w:val="20"/>
        </w:rPr>
        <w:t>,</w:t>
      </w:r>
      <w:r w:rsidRPr="00C27509">
        <w:rPr>
          <w:rFonts w:cstheme="minorHAnsi"/>
          <w:sz w:val="20"/>
        </w:rPr>
        <w:t xml:space="preserve"> adviértase a la representación fiscal que no obstante los actos de comunicación se realizará este tribunal deberá garantizar la presentación de los testigos el día de la vista pública</w:t>
      </w:r>
      <w:r w:rsidR="0001211E" w:rsidRPr="00C27509">
        <w:rPr>
          <w:rFonts w:cstheme="minorHAnsi"/>
          <w:sz w:val="20"/>
        </w:rPr>
        <w:t>,</w:t>
      </w:r>
      <w:r w:rsidRPr="00C27509">
        <w:rPr>
          <w:rFonts w:cstheme="minorHAnsi"/>
          <w:sz w:val="20"/>
        </w:rPr>
        <w:t xml:space="preserve"> portando documento idóneo de identificación.</w:t>
      </w:r>
    </w:p>
    <w:p w:rsidR="0001211E" w:rsidRPr="00C27509" w:rsidRDefault="0075654A" w:rsidP="00E62909">
      <w:pPr>
        <w:spacing w:after="0" w:line="360" w:lineRule="auto"/>
        <w:ind w:firstLine="720"/>
        <w:jc w:val="both"/>
        <w:rPr>
          <w:rFonts w:cstheme="minorHAnsi"/>
          <w:b/>
          <w:sz w:val="20"/>
          <w:u w:val="single"/>
        </w:rPr>
      </w:pPr>
      <w:r w:rsidRPr="00C27509">
        <w:rPr>
          <w:rFonts w:cstheme="minorHAnsi"/>
          <w:sz w:val="20"/>
        </w:rPr>
        <w:t xml:space="preserve">En virtud que el imputado </w:t>
      </w:r>
      <w:r w:rsidRPr="00C27509">
        <w:rPr>
          <w:rFonts w:cstheme="minorHAnsi"/>
          <w:b/>
          <w:sz w:val="20"/>
        </w:rPr>
        <w:t>LARA BONILLA</w:t>
      </w:r>
      <w:r w:rsidRPr="00C27509">
        <w:rPr>
          <w:rFonts w:cstheme="minorHAnsi"/>
          <w:sz w:val="20"/>
        </w:rPr>
        <w:t xml:space="preserve"> se encuentra guardando prisión en las bartolinas de la subdelegación de la policía nacional civil de esta ciudad, lugar donde se están realizando traslados de imputados a centro penales que se encuentra en estado de emergencia siendo los siguientes: </w:t>
      </w:r>
      <w:r w:rsidRPr="00C27509">
        <w:rPr>
          <w:rFonts w:cstheme="minorHAnsi"/>
          <w:b/>
          <w:sz w:val="20"/>
        </w:rPr>
        <w:t xml:space="preserve">centro penal de </w:t>
      </w:r>
      <w:proofErr w:type="spellStart"/>
      <w:r w:rsidRPr="00C27509">
        <w:rPr>
          <w:rFonts w:cstheme="minorHAnsi"/>
          <w:b/>
          <w:sz w:val="20"/>
        </w:rPr>
        <w:t>Quezaltepeque</w:t>
      </w:r>
      <w:proofErr w:type="spellEnd"/>
      <w:r w:rsidRPr="00C27509">
        <w:rPr>
          <w:rFonts w:cstheme="minorHAnsi"/>
          <w:b/>
          <w:sz w:val="20"/>
        </w:rPr>
        <w:t>, Chalatenango, Zacatecoluca, Cojutepeque, Ciudad Barrios, San Francisco Gotera e Izalco;</w:t>
      </w:r>
      <w:r w:rsidRPr="00C27509">
        <w:rPr>
          <w:rFonts w:cstheme="minorHAnsi"/>
          <w:sz w:val="20"/>
        </w:rPr>
        <w:t xml:space="preserve"> en consecuencia y para evitar que el imputado aludido ingrese a aquello</w:t>
      </w:r>
      <w:r w:rsidR="00876CF4" w:rsidRPr="00C27509">
        <w:rPr>
          <w:rFonts w:cstheme="minorHAnsi"/>
          <w:sz w:val="20"/>
        </w:rPr>
        <w:t>s</w:t>
      </w:r>
      <w:r w:rsidRPr="00C27509">
        <w:rPr>
          <w:rFonts w:cstheme="minorHAnsi"/>
          <w:sz w:val="20"/>
        </w:rPr>
        <w:t xml:space="preserve"> penales en los cuales las vistas públicas se hacen bajo la modalidad de videoconferencia y las fechas las proporcionan el </w:t>
      </w:r>
      <w:r w:rsidRPr="00C27509">
        <w:rPr>
          <w:rFonts w:cstheme="minorHAnsi"/>
          <w:b/>
          <w:sz w:val="20"/>
        </w:rPr>
        <w:t>departamento de informática de la corte suprema de justicia según su calendarización</w:t>
      </w:r>
      <w:r w:rsidR="00876CF4" w:rsidRPr="00C27509">
        <w:rPr>
          <w:rFonts w:cstheme="minorHAnsi"/>
          <w:b/>
          <w:sz w:val="20"/>
        </w:rPr>
        <w:t xml:space="preserve">; </w:t>
      </w:r>
      <w:r w:rsidR="00876CF4" w:rsidRPr="00C27509">
        <w:rPr>
          <w:rFonts w:cstheme="minorHAnsi"/>
          <w:sz w:val="20"/>
        </w:rPr>
        <w:t xml:space="preserve">a quien desde el mes de setiembre de 2016 este tribunal solicito día y hora para la realización de vistas públicas en otro procesos, sin que hasta la fecha se tenga respuesta alguna, por lo que para cumplir con los principios de economía procesal, una pronta y cumplida justicia, ya que los imputados tienen derecho a que se les defina su situación jurídica a la mayor brevedad posible, no obstante según la calendarización de audiencias de vistas pública llevada por este tribunal ya hay señaladas vistas públicas en el mes de mayo del presente año; no obstante lo anterior se señaló el juicio oral en la hora y fecha señalada para evitar el hacinamiento de reos de bartolinas policiales y definirse le la situación jurídica a la mayor brevedad posible a </w:t>
      </w:r>
      <w:r w:rsidR="00876CF4" w:rsidRPr="00C27509">
        <w:rPr>
          <w:rFonts w:cstheme="minorHAnsi"/>
          <w:b/>
          <w:sz w:val="20"/>
        </w:rPr>
        <w:t>LARA BONILLA</w:t>
      </w:r>
      <w:r w:rsidR="00876CF4" w:rsidRPr="00C27509">
        <w:rPr>
          <w:rFonts w:cstheme="minorHAnsi"/>
          <w:sz w:val="20"/>
        </w:rPr>
        <w:t xml:space="preserve">, en el menor tiempo posible siendo aquella la fecha más próxima; por lo que líbrese oficio a la subdelegación de la policía nacional civil al efecto o que no se traslade al imputado aludido a un penal que se encuentre en estado de emergencia de los enunciados, </w:t>
      </w:r>
      <w:r w:rsidR="00876CF4" w:rsidRPr="00C27509">
        <w:rPr>
          <w:rFonts w:cstheme="minorHAnsi"/>
          <w:b/>
          <w:sz w:val="20"/>
          <w:u w:val="single"/>
        </w:rPr>
        <w:t>no habiendo inconveniente alguno que ingrese a un penal común de se nos informe de ello. –</w:t>
      </w:r>
    </w:p>
    <w:p w:rsidR="00876CF4" w:rsidRPr="00C27509" w:rsidRDefault="00876CF4" w:rsidP="00E62909">
      <w:pPr>
        <w:spacing w:after="0" w:line="360" w:lineRule="auto"/>
        <w:ind w:firstLine="720"/>
        <w:jc w:val="both"/>
        <w:rPr>
          <w:rFonts w:cstheme="minorHAnsi"/>
          <w:sz w:val="20"/>
        </w:rPr>
      </w:pPr>
      <w:r w:rsidRPr="00C27509">
        <w:rPr>
          <w:rFonts w:cstheme="minorHAnsi"/>
          <w:sz w:val="20"/>
        </w:rPr>
        <w:t xml:space="preserve">Cumpla secretaría de este tribunal a lo preceptuado en el art. 366 inciso final del código procesal penal. NOTIFIQUESE. </w:t>
      </w:r>
      <w:r w:rsidR="00E01713" w:rsidRPr="00C27509">
        <w:rPr>
          <w:rFonts w:cstheme="minorHAnsi"/>
          <w:sz w:val="20"/>
        </w:rPr>
        <w:t>–</w:t>
      </w:r>
    </w:p>
    <w:p w:rsidR="00E01713" w:rsidRDefault="00E01713" w:rsidP="00E62909">
      <w:pPr>
        <w:spacing w:after="0" w:line="360" w:lineRule="auto"/>
        <w:ind w:firstLine="720"/>
        <w:jc w:val="both"/>
        <w:rPr>
          <w:rFonts w:ascii="Arial" w:hAnsi="Arial" w:cs="Arial"/>
        </w:rPr>
      </w:pPr>
    </w:p>
    <w:p w:rsidR="00E01713" w:rsidRDefault="00E01713" w:rsidP="00E62909">
      <w:pPr>
        <w:spacing w:after="0" w:line="360" w:lineRule="auto"/>
        <w:ind w:firstLine="720"/>
        <w:jc w:val="both"/>
        <w:rPr>
          <w:rFonts w:ascii="Arial" w:hAnsi="Arial" w:cs="Arial"/>
        </w:rPr>
      </w:pPr>
    </w:p>
    <w:p w:rsidR="00E01713" w:rsidRDefault="00E01713" w:rsidP="00E62909">
      <w:pPr>
        <w:spacing w:after="0" w:line="360" w:lineRule="auto"/>
        <w:ind w:firstLine="720"/>
        <w:jc w:val="both"/>
        <w:rPr>
          <w:rFonts w:ascii="Arial" w:hAnsi="Arial" w:cs="Arial"/>
        </w:rPr>
      </w:pPr>
    </w:p>
    <w:p w:rsidR="00C27509" w:rsidRDefault="00C27509">
      <w:pPr>
        <w:spacing w:after="0" w:line="360" w:lineRule="auto"/>
        <w:ind w:firstLine="720"/>
        <w:jc w:val="both"/>
        <w:rPr>
          <w:rFonts w:ascii="Arial" w:hAnsi="Arial" w:cs="Arial"/>
          <w:sz w:val="24"/>
        </w:rPr>
      </w:pPr>
    </w:p>
    <w:p w:rsidR="00C27509" w:rsidRDefault="00C27509">
      <w:pPr>
        <w:spacing w:after="0" w:line="360" w:lineRule="auto"/>
        <w:ind w:firstLine="720"/>
        <w:jc w:val="both"/>
        <w:rPr>
          <w:rFonts w:ascii="Arial" w:hAnsi="Arial" w:cs="Arial"/>
          <w:sz w:val="24"/>
        </w:rPr>
      </w:pPr>
    </w:p>
    <w:p w:rsidR="00C27509" w:rsidRDefault="00C27509">
      <w:pPr>
        <w:spacing w:after="0" w:line="360" w:lineRule="auto"/>
        <w:ind w:firstLine="720"/>
        <w:jc w:val="both"/>
        <w:rPr>
          <w:rFonts w:ascii="Arial" w:hAnsi="Arial" w:cs="Arial"/>
          <w:sz w:val="24"/>
        </w:rPr>
      </w:pPr>
    </w:p>
    <w:p w:rsidR="00C27509" w:rsidRDefault="00C27509">
      <w:pPr>
        <w:spacing w:after="0" w:line="360" w:lineRule="auto"/>
        <w:ind w:firstLine="720"/>
        <w:jc w:val="both"/>
        <w:rPr>
          <w:rFonts w:ascii="Arial" w:hAnsi="Arial" w:cs="Arial"/>
          <w:sz w:val="24"/>
        </w:rPr>
      </w:pPr>
    </w:p>
    <w:p w:rsidR="00C27509" w:rsidRDefault="00C27509">
      <w:pPr>
        <w:spacing w:after="0" w:line="360" w:lineRule="auto"/>
        <w:ind w:firstLine="720"/>
        <w:jc w:val="both"/>
        <w:rPr>
          <w:rFonts w:ascii="Arial" w:hAnsi="Arial" w:cs="Arial"/>
          <w:sz w:val="24"/>
        </w:rPr>
      </w:pPr>
    </w:p>
    <w:p w:rsidR="00E62909" w:rsidRDefault="004D6D28">
      <w:pPr>
        <w:spacing w:after="0" w:line="360" w:lineRule="auto"/>
        <w:ind w:firstLine="720"/>
        <w:jc w:val="both"/>
        <w:rPr>
          <w:rFonts w:ascii="Arial" w:hAnsi="Arial" w:cs="Arial"/>
          <w:sz w:val="24"/>
        </w:rPr>
      </w:pPr>
      <w:r>
        <w:rPr>
          <w:rFonts w:ascii="Arial" w:hAnsi="Arial" w:cs="Arial"/>
          <w:sz w:val="24"/>
        </w:rPr>
        <w:lastRenderedPageBreak/>
        <w:t>En el tribunal segundo de sentencia de la ciudad de Santa Ana, a las once horas del día veintiséis de junio de dos mil diecisiete. Estando programada p</w:t>
      </w:r>
      <w:r w:rsidR="00C27509">
        <w:rPr>
          <w:rFonts w:ascii="Arial" w:hAnsi="Arial" w:cs="Arial"/>
          <w:sz w:val="24"/>
        </w:rPr>
        <w:t>ara las diez horas y treinta</w:t>
      </w:r>
      <w:r>
        <w:rPr>
          <w:rFonts w:ascii="Arial" w:hAnsi="Arial" w:cs="Arial"/>
          <w:sz w:val="24"/>
        </w:rPr>
        <w:t xml:space="preserve"> minutos de esta fecha dista pública correspondiente a la causa número </w:t>
      </w:r>
      <w:r>
        <w:rPr>
          <w:rFonts w:ascii="Arial" w:hAnsi="Arial" w:cs="Arial"/>
          <w:b/>
          <w:sz w:val="24"/>
        </w:rPr>
        <w:t xml:space="preserve">ciento ochenta y tres – U. dos /diecisiete, </w:t>
      </w:r>
      <w:r>
        <w:rPr>
          <w:rFonts w:ascii="Arial" w:hAnsi="Arial" w:cs="Arial"/>
          <w:sz w:val="24"/>
        </w:rPr>
        <w:t xml:space="preserve">instruida en contra del </w:t>
      </w:r>
      <w:r w:rsidR="00131BC8" w:rsidRPr="00131BC8">
        <w:rPr>
          <w:rFonts w:ascii="Arial" w:hAnsi="Arial" w:cs="Arial"/>
          <w:b/>
          <w:sz w:val="24"/>
        </w:rPr>
        <w:t>EVER RODRIGO LARA BONILLA,</w:t>
      </w:r>
      <w:r w:rsidR="00131BC8">
        <w:rPr>
          <w:rFonts w:ascii="Arial" w:hAnsi="Arial" w:cs="Arial"/>
          <w:sz w:val="24"/>
        </w:rPr>
        <w:t xml:space="preserve"> </w:t>
      </w:r>
      <w:r>
        <w:rPr>
          <w:rFonts w:ascii="Arial" w:hAnsi="Arial" w:cs="Arial"/>
          <w:sz w:val="24"/>
        </w:rPr>
        <w:t xml:space="preserve">por el delito de posesión y tenencia regulado en el artículo 34 inciso segundo de la ley reguladora las actividades relativas las drogas P en perjuicio de la </w:t>
      </w:r>
      <w:r w:rsidRPr="004D6D28">
        <w:rPr>
          <w:rFonts w:ascii="Arial" w:hAnsi="Arial" w:cs="Arial"/>
          <w:b/>
          <w:sz w:val="24"/>
        </w:rPr>
        <w:t>SALUD PUBLICA</w:t>
      </w:r>
      <w:r>
        <w:rPr>
          <w:rFonts w:ascii="Arial" w:hAnsi="Arial" w:cs="Arial"/>
          <w:sz w:val="24"/>
        </w:rPr>
        <w:t xml:space="preserve">, ante el suscrito juez Licenciado </w:t>
      </w:r>
      <w:r>
        <w:rPr>
          <w:rFonts w:ascii="Arial" w:hAnsi="Arial" w:cs="Arial"/>
          <w:b/>
          <w:sz w:val="24"/>
        </w:rPr>
        <w:t>MAURICIO LARA DOMINGUEZ,</w:t>
      </w:r>
      <w:r>
        <w:rPr>
          <w:rFonts w:ascii="Arial" w:hAnsi="Arial" w:cs="Arial"/>
          <w:sz w:val="24"/>
        </w:rPr>
        <w:t xml:space="preserve"> acompañado de la secretaria interina Licenciada SANDRA CAROLINA HERNÁNDEZ DE DIAZ, ha comparecido el fiscal auxiliar Licenciado </w:t>
      </w:r>
      <w:r w:rsidRPr="004D6D28">
        <w:rPr>
          <w:rFonts w:ascii="Arial" w:hAnsi="Arial" w:cs="Arial"/>
          <w:b/>
          <w:sz w:val="24"/>
        </w:rPr>
        <w:t>LUIS GUILLERMO CANO RINCAN</w:t>
      </w:r>
      <w:r>
        <w:rPr>
          <w:rFonts w:ascii="Arial" w:hAnsi="Arial" w:cs="Arial"/>
          <w:sz w:val="24"/>
        </w:rPr>
        <w:t xml:space="preserve">, mayor de edad, de ésta domicilio, abogado, portador de su tarjeta que localidad con tal número siete mil trescientos, el defensor particular Licenciado </w:t>
      </w:r>
      <w:r w:rsidRPr="004D6D28">
        <w:rPr>
          <w:rFonts w:ascii="Arial" w:hAnsi="Arial" w:cs="Arial"/>
          <w:b/>
          <w:sz w:val="24"/>
        </w:rPr>
        <w:t>RENÉ WALDO ESCOBAR SIERRA</w:t>
      </w:r>
      <w:r>
        <w:rPr>
          <w:rFonts w:ascii="Arial" w:hAnsi="Arial" w:cs="Arial"/>
          <w:sz w:val="24"/>
        </w:rPr>
        <w:t xml:space="preserve">. Asimismo, están presentes los testigos </w:t>
      </w:r>
      <w:r w:rsidRPr="004D6D28">
        <w:rPr>
          <w:rFonts w:ascii="Arial" w:hAnsi="Arial" w:cs="Arial"/>
          <w:b/>
          <w:sz w:val="24"/>
        </w:rPr>
        <w:t>JOSE MATIAS LAZO CRUZ</w:t>
      </w:r>
      <w:r>
        <w:rPr>
          <w:rFonts w:ascii="Arial" w:hAnsi="Arial" w:cs="Arial"/>
          <w:sz w:val="24"/>
        </w:rPr>
        <w:t xml:space="preserve"> y </w:t>
      </w:r>
      <w:r w:rsidRPr="004D6D28">
        <w:rPr>
          <w:rFonts w:ascii="Arial" w:hAnsi="Arial" w:cs="Arial"/>
          <w:b/>
          <w:sz w:val="24"/>
        </w:rPr>
        <w:t>SAUL ARMANDO LOZANO PEREZ</w:t>
      </w:r>
      <w:r>
        <w:rPr>
          <w:rFonts w:ascii="Arial" w:hAnsi="Arial" w:cs="Arial"/>
          <w:sz w:val="24"/>
        </w:rPr>
        <w:t xml:space="preserve">. No se cuentan con la presencia del imputado </w:t>
      </w:r>
      <w:r w:rsidRPr="004D6D28">
        <w:rPr>
          <w:rFonts w:ascii="Arial" w:hAnsi="Arial" w:cs="Arial"/>
          <w:b/>
          <w:sz w:val="24"/>
        </w:rPr>
        <w:t>EVER RODRIGO LARA BONILLA</w:t>
      </w:r>
      <w:r>
        <w:rPr>
          <w:rFonts w:ascii="Arial" w:hAnsi="Arial" w:cs="Arial"/>
          <w:sz w:val="24"/>
        </w:rPr>
        <w:t xml:space="preserve">, sobre su ausencia se tiene informe de esta fecha firmado por el jefe interino de la sección de traslado de reos zona occidental, en el cual hace del conocimiento que el imputado </w:t>
      </w:r>
      <w:r w:rsidR="0099255A" w:rsidRPr="0099255A">
        <w:rPr>
          <w:rFonts w:ascii="Arial" w:hAnsi="Arial" w:cs="Arial"/>
          <w:b/>
          <w:sz w:val="24"/>
        </w:rPr>
        <w:t>EVER RODRIGO LARA BONILLA</w:t>
      </w:r>
      <w:r w:rsidR="0099255A">
        <w:rPr>
          <w:rFonts w:ascii="Arial" w:hAnsi="Arial" w:cs="Arial"/>
          <w:sz w:val="24"/>
        </w:rPr>
        <w:t xml:space="preserve"> </w:t>
      </w:r>
      <w:r>
        <w:rPr>
          <w:rFonts w:ascii="Arial" w:hAnsi="Arial" w:cs="Arial"/>
          <w:sz w:val="24"/>
        </w:rPr>
        <w:t>no se encuentra en la subdelegación de la policía nacional civil de esta ciudad, en consecuencia refiere el suscrito juez que con b</w:t>
      </w:r>
      <w:r w:rsidR="0099255A">
        <w:rPr>
          <w:rFonts w:ascii="Arial" w:hAnsi="Arial" w:cs="Arial"/>
          <w:sz w:val="24"/>
        </w:rPr>
        <w:t>ase al documento referido se denota la</w:t>
      </w:r>
      <w:r>
        <w:rPr>
          <w:rFonts w:ascii="Arial" w:hAnsi="Arial" w:cs="Arial"/>
          <w:sz w:val="24"/>
        </w:rPr>
        <w:t xml:space="preserve"> imposibilidad de asistir a la presente audiencia, en consecuencia resuelve suscrito juez con base en el artículo 81 del código procesal penal; que ante la ausencia del acusado no es posible llevar a cabo la vista pública programada para esta fecha; por lo que se deja sin efecto la misma, señalando para la realización de vista pública la catorce horas del día cuatro de junio del presente año, quedando legalmente notificados para dicha fecha, librase comunicación a efecto de garantizar la realización de la presente audiencia. Y no habiendo más que hacer constar se da por concluida la presente acta que previa lectura para constancia firmamos</w:t>
      </w:r>
      <w:r w:rsidR="0099255A">
        <w:rPr>
          <w:rFonts w:ascii="Arial" w:hAnsi="Arial" w:cs="Arial"/>
          <w:sz w:val="24"/>
        </w:rPr>
        <w:t>.</w:t>
      </w:r>
    </w:p>
    <w:p w:rsidR="00C20E49" w:rsidRDefault="00C20E49">
      <w:pPr>
        <w:spacing w:after="0" w:line="360" w:lineRule="auto"/>
        <w:ind w:firstLine="720"/>
        <w:jc w:val="both"/>
        <w:rPr>
          <w:rFonts w:ascii="Arial" w:hAnsi="Arial" w:cs="Arial"/>
          <w:sz w:val="24"/>
        </w:rPr>
      </w:pPr>
    </w:p>
    <w:p w:rsidR="00C20E49" w:rsidRDefault="00C20E49">
      <w:pPr>
        <w:spacing w:after="0" w:line="360" w:lineRule="auto"/>
        <w:ind w:firstLine="720"/>
        <w:jc w:val="both"/>
        <w:rPr>
          <w:rFonts w:ascii="Arial" w:hAnsi="Arial" w:cs="Arial"/>
          <w:sz w:val="24"/>
        </w:rPr>
      </w:pPr>
    </w:p>
    <w:p w:rsidR="00C20E49" w:rsidRDefault="00C20E49">
      <w:pPr>
        <w:spacing w:after="0" w:line="360" w:lineRule="auto"/>
        <w:ind w:firstLine="720"/>
        <w:jc w:val="both"/>
        <w:rPr>
          <w:rFonts w:ascii="Arial" w:hAnsi="Arial" w:cs="Arial"/>
          <w:sz w:val="24"/>
        </w:rPr>
      </w:pPr>
    </w:p>
    <w:p w:rsidR="00C20E49" w:rsidRDefault="00C20E49">
      <w:pPr>
        <w:spacing w:after="0" w:line="360" w:lineRule="auto"/>
        <w:ind w:firstLine="720"/>
        <w:jc w:val="both"/>
        <w:rPr>
          <w:rFonts w:ascii="Arial" w:hAnsi="Arial" w:cs="Arial"/>
          <w:sz w:val="24"/>
        </w:rPr>
      </w:pPr>
    </w:p>
    <w:p w:rsidR="00C20E49" w:rsidRDefault="00C20E49">
      <w:pPr>
        <w:spacing w:after="0" w:line="360" w:lineRule="auto"/>
        <w:ind w:firstLine="720"/>
        <w:jc w:val="both"/>
        <w:rPr>
          <w:rFonts w:ascii="Arial" w:hAnsi="Arial" w:cs="Arial"/>
          <w:sz w:val="24"/>
        </w:rPr>
      </w:pPr>
    </w:p>
    <w:p w:rsidR="00C20E49" w:rsidRDefault="00C20E49">
      <w:pPr>
        <w:spacing w:after="0" w:line="360" w:lineRule="auto"/>
        <w:ind w:firstLine="720"/>
        <w:jc w:val="both"/>
        <w:rPr>
          <w:rFonts w:ascii="Arial" w:hAnsi="Arial" w:cs="Arial"/>
          <w:sz w:val="24"/>
        </w:rPr>
      </w:pPr>
    </w:p>
    <w:p w:rsidR="00C20E49" w:rsidRDefault="00C20E49">
      <w:pPr>
        <w:spacing w:after="0" w:line="360" w:lineRule="auto"/>
        <w:ind w:firstLine="720"/>
        <w:jc w:val="both"/>
        <w:rPr>
          <w:rFonts w:ascii="Arial" w:hAnsi="Arial" w:cs="Arial"/>
          <w:sz w:val="24"/>
        </w:rPr>
      </w:pPr>
    </w:p>
    <w:p w:rsidR="00C20E49" w:rsidRDefault="00C20E49">
      <w:pPr>
        <w:spacing w:after="0" w:line="360" w:lineRule="auto"/>
        <w:ind w:firstLine="720"/>
        <w:jc w:val="both"/>
        <w:rPr>
          <w:rFonts w:ascii="Arial" w:hAnsi="Arial" w:cs="Arial"/>
          <w:sz w:val="24"/>
        </w:rPr>
      </w:pPr>
    </w:p>
    <w:p w:rsidR="00C20E49" w:rsidRDefault="00C20E49">
      <w:pPr>
        <w:spacing w:after="0" w:line="360" w:lineRule="auto"/>
        <w:ind w:firstLine="720"/>
        <w:jc w:val="both"/>
        <w:rPr>
          <w:rFonts w:ascii="Arial" w:hAnsi="Arial" w:cs="Arial"/>
          <w:sz w:val="24"/>
        </w:rPr>
      </w:pPr>
    </w:p>
    <w:p w:rsidR="00C20E49" w:rsidRDefault="00C20E49">
      <w:pPr>
        <w:spacing w:after="0" w:line="360" w:lineRule="auto"/>
        <w:ind w:firstLine="720"/>
        <w:jc w:val="both"/>
        <w:rPr>
          <w:rFonts w:ascii="Arial" w:hAnsi="Arial" w:cs="Arial"/>
          <w:sz w:val="24"/>
        </w:rPr>
      </w:pPr>
    </w:p>
    <w:p w:rsidR="00C20E49" w:rsidRDefault="00C20E49">
      <w:pPr>
        <w:spacing w:after="0" w:line="360" w:lineRule="auto"/>
        <w:ind w:firstLine="720"/>
        <w:jc w:val="both"/>
        <w:rPr>
          <w:rFonts w:ascii="Arial" w:hAnsi="Arial" w:cs="Arial"/>
          <w:sz w:val="24"/>
        </w:rPr>
      </w:pPr>
    </w:p>
    <w:p w:rsidR="00C20E49" w:rsidRDefault="00C20E49">
      <w:pPr>
        <w:spacing w:after="0" w:line="360" w:lineRule="auto"/>
        <w:ind w:firstLine="720"/>
        <w:jc w:val="both"/>
        <w:rPr>
          <w:rFonts w:ascii="Arial" w:hAnsi="Arial" w:cs="Arial"/>
          <w:sz w:val="24"/>
        </w:rPr>
      </w:pPr>
    </w:p>
    <w:p w:rsidR="00C20E49" w:rsidRDefault="00C20E49">
      <w:pPr>
        <w:spacing w:after="0" w:line="360" w:lineRule="auto"/>
        <w:ind w:firstLine="720"/>
        <w:jc w:val="both"/>
        <w:rPr>
          <w:rFonts w:ascii="Arial" w:hAnsi="Arial" w:cs="Arial"/>
          <w:sz w:val="24"/>
        </w:rPr>
      </w:pPr>
    </w:p>
    <w:p w:rsidR="00C20E49" w:rsidRDefault="00C20E49">
      <w:pPr>
        <w:spacing w:after="0" w:line="360" w:lineRule="auto"/>
        <w:ind w:firstLine="720"/>
        <w:jc w:val="both"/>
        <w:rPr>
          <w:rFonts w:ascii="Arial" w:hAnsi="Arial" w:cs="Arial"/>
          <w:sz w:val="24"/>
        </w:rPr>
      </w:pPr>
    </w:p>
    <w:p w:rsidR="00C20E49" w:rsidRDefault="00C20E49">
      <w:pPr>
        <w:spacing w:after="0" w:line="360" w:lineRule="auto"/>
        <w:ind w:firstLine="720"/>
        <w:jc w:val="both"/>
        <w:rPr>
          <w:rFonts w:ascii="Arial" w:hAnsi="Arial" w:cs="Arial"/>
        </w:rPr>
      </w:pPr>
      <w:r w:rsidRPr="009464FA">
        <w:rPr>
          <w:rFonts w:ascii="Arial" w:hAnsi="Arial" w:cs="Arial"/>
        </w:rPr>
        <w:lastRenderedPageBreak/>
        <w:t>En el tribunal segundo de sentencia de l</w:t>
      </w:r>
      <w:r w:rsidR="00142874" w:rsidRPr="009464FA">
        <w:rPr>
          <w:rFonts w:ascii="Arial" w:hAnsi="Arial" w:cs="Arial"/>
        </w:rPr>
        <w:t>a ciudad de Santa Ana, a las catorce horas del día cuatro de junio de dos mil diecisiete</w:t>
      </w:r>
      <w:r w:rsidRPr="009464FA">
        <w:rPr>
          <w:rFonts w:ascii="Arial" w:hAnsi="Arial" w:cs="Arial"/>
        </w:rPr>
        <w:t xml:space="preserve">. Dista pública correspondiente a la causa número </w:t>
      </w:r>
      <w:r w:rsidRPr="009464FA">
        <w:rPr>
          <w:rFonts w:ascii="Arial" w:hAnsi="Arial" w:cs="Arial"/>
          <w:b/>
        </w:rPr>
        <w:t>ciento ochenta y tres – U. dos/ diecisiete</w:t>
      </w:r>
      <w:r w:rsidR="00142874" w:rsidRPr="009464FA">
        <w:rPr>
          <w:rFonts w:ascii="Arial" w:hAnsi="Arial" w:cs="Arial"/>
          <w:b/>
        </w:rPr>
        <w:t xml:space="preserve">, </w:t>
      </w:r>
      <w:r w:rsidR="00142874" w:rsidRPr="009464FA">
        <w:rPr>
          <w:rFonts w:ascii="Arial" w:hAnsi="Arial" w:cs="Arial"/>
        </w:rPr>
        <w:t xml:space="preserve">instruida en contra del </w:t>
      </w:r>
      <w:r w:rsidR="00142874" w:rsidRPr="009464FA">
        <w:rPr>
          <w:rFonts w:ascii="Arial" w:hAnsi="Arial" w:cs="Arial"/>
          <w:b/>
        </w:rPr>
        <w:t>EVER RODRIGO LARA BONILLA</w:t>
      </w:r>
      <w:r w:rsidR="00142874" w:rsidRPr="009464FA">
        <w:rPr>
          <w:rFonts w:ascii="Arial" w:hAnsi="Arial" w:cs="Arial"/>
        </w:rPr>
        <w:t xml:space="preserve">, por el delito o de </w:t>
      </w:r>
      <w:r w:rsidR="00142874" w:rsidRPr="009464FA">
        <w:rPr>
          <w:rFonts w:ascii="Arial" w:hAnsi="Arial" w:cs="Arial"/>
          <w:b/>
        </w:rPr>
        <w:t>POSESIÓN Y TENENCIA</w:t>
      </w:r>
      <w:r w:rsidR="00142874" w:rsidRPr="009464FA">
        <w:rPr>
          <w:rFonts w:ascii="Arial" w:hAnsi="Arial" w:cs="Arial"/>
        </w:rPr>
        <w:t xml:space="preserve"> regulado en el artículo 34 inciso segundo de la ley reguladora de las actividades relativas a las drogas en perjuicio de la </w:t>
      </w:r>
      <w:r w:rsidR="00142874" w:rsidRPr="009464FA">
        <w:rPr>
          <w:rFonts w:ascii="Arial" w:hAnsi="Arial" w:cs="Arial"/>
          <w:b/>
        </w:rPr>
        <w:t xml:space="preserve">SALUD PUBLICA. </w:t>
      </w:r>
      <w:r w:rsidR="00142874" w:rsidRPr="009464FA">
        <w:rPr>
          <w:rFonts w:ascii="Arial" w:hAnsi="Arial" w:cs="Arial"/>
        </w:rPr>
        <w:t xml:space="preserve">Preside el juicio oral el honorable pues Licenciado </w:t>
      </w:r>
      <w:r w:rsidR="00142874" w:rsidRPr="009464FA">
        <w:rPr>
          <w:rFonts w:ascii="Arial" w:hAnsi="Arial" w:cs="Arial"/>
          <w:b/>
        </w:rPr>
        <w:t xml:space="preserve">MAURICIO LARA DOMINGUEZ, </w:t>
      </w:r>
      <w:r w:rsidR="00142874" w:rsidRPr="009464FA">
        <w:rPr>
          <w:rFonts w:ascii="Arial" w:hAnsi="Arial" w:cs="Arial"/>
        </w:rPr>
        <w:t xml:space="preserve">juntamente con la suscrita secretaria de actuaciones Licenciada </w:t>
      </w:r>
      <w:r w:rsidR="00142874" w:rsidRPr="009464FA">
        <w:rPr>
          <w:rFonts w:ascii="Arial" w:hAnsi="Arial" w:cs="Arial"/>
          <w:b/>
        </w:rPr>
        <w:t>GRACIA JOSEFA CONCEPCIÓN VILLALTA RECINOS</w:t>
      </w:r>
      <w:r w:rsidR="008D07B0" w:rsidRPr="009464FA">
        <w:rPr>
          <w:rFonts w:ascii="Arial" w:hAnsi="Arial" w:cs="Arial"/>
          <w:b/>
        </w:rPr>
        <w:t xml:space="preserve">, </w:t>
      </w:r>
      <w:r w:rsidR="008D07B0" w:rsidRPr="009464FA">
        <w:rPr>
          <w:rFonts w:ascii="Arial" w:hAnsi="Arial" w:cs="Arial"/>
        </w:rPr>
        <w:t xml:space="preserve">se verifica la presencia de los convocados, es encontrándose presentes el incoado </w:t>
      </w:r>
      <w:r w:rsidR="008D07B0" w:rsidRPr="009464FA">
        <w:rPr>
          <w:rFonts w:ascii="Arial" w:hAnsi="Arial" w:cs="Arial"/>
          <w:b/>
        </w:rPr>
        <w:t>EVER JOSUE LARA BONILLA</w:t>
      </w:r>
      <w:r w:rsidR="008D07B0" w:rsidRPr="009464FA">
        <w:rPr>
          <w:rFonts w:ascii="Arial" w:hAnsi="Arial" w:cs="Arial"/>
        </w:rPr>
        <w:t xml:space="preserve">, que representante fiscal </w:t>
      </w:r>
      <w:r w:rsidR="008D07B0" w:rsidRPr="009464FA">
        <w:rPr>
          <w:rFonts w:ascii="Arial" w:hAnsi="Arial" w:cs="Arial"/>
          <w:b/>
        </w:rPr>
        <w:t>LUIS GUILLERMO CANO RINCAN</w:t>
      </w:r>
      <w:r w:rsidR="008D07B0" w:rsidRPr="009464FA">
        <w:rPr>
          <w:rFonts w:ascii="Arial" w:hAnsi="Arial" w:cs="Arial"/>
        </w:rPr>
        <w:t xml:space="preserve">, mayor de edad, de este domicilio, abogado, portador de su tarjeta que lo acredita como tal número siete mil trescientos; el defensor particular Licenciado </w:t>
      </w:r>
      <w:r w:rsidR="008D07B0" w:rsidRPr="009464FA">
        <w:rPr>
          <w:rFonts w:ascii="Arial" w:hAnsi="Arial" w:cs="Arial"/>
          <w:b/>
        </w:rPr>
        <w:t>RENÉ WALDO ESCOBAR SIERRA</w:t>
      </w:r>
      <w:r w:rsidR="008D07B0" w:rsidRPr="009464FA">
        <w:rPr>
          <w:rFonts w:ascii="Arial" w:hAnsi="Arial" w:cs="Arial"/>
        </w:rPr>
        <w:t>, mayor de edad, de ésta domicilio, abogado, portador de su tarjeta que lo acredita como tal número doce mil doscientos nueve. No se cuenta con la presencia del perito o y los testigos citados, sobre quienes se refiere que su ausencia se tratara oportunamente. Luego de verificar la presencia de los convocados y de anunciar el caso a conocerse se declara abierta la vista pública de la que no se ha decretado la reserva de su publicidad y su desarrolló quedará registrado en Audio y video. El Juez pide a los procesados su atención a lo que sucederá audiencia</w:t>
      </w:r>
      <w:r w:rsidR="007D12CE" w:rsidRPr="009464FA">
        <w:rPr>
          <w:rFonts w:ascii="Arial" w:hAnsi="Arial" w:cs="Arial"/>
        </w:rPr>
        <w:t xml:space="preserve">, pues de lámina dependerá una condena en su contra con una absolución a su favor. Se verifica lectura a los hechos objeto del juicio contenido en el auto de apertura a juicio pronunciado en el presente proceso. La fiscalía como primer incidente solicita que se tenga por estipulada la prueba pericial consistente en: análisis preliminar físico químico, de folios doce, practicada por el perito Wilson Isaías Lima Rivas. En virtud que ni existen puntos oscuros a discutir sobre dicha prueba, por lo que tiene que la misma se incorporará únicamente por medio de su lectura y exhibición sin que sea necesario interrogará perito o lima Rivas, teniéndose por acredita dicha prueba en cuanto a su autenticidad, contenido y conclusiones. Como segundo incidente refiere que con el del defensor y el acusado se ha llegado al acuerdo de que se apliquen en presente caso un proceso abreviado, por lo que pide que se corra traslado a estos para que se pronuncien al respecto. Antelo los incidentes interpuestos por la fiscalía auxiliar se coló traslado defensor para qué opine al respecto, manifestando el Licenciado Escobar Sierra que previa consulta y anuencia de su defendido, no tiene objeción alguna en que se tenga por estipulada la prueba pericial, conforme a los términos solicitados por el Licenciado Cano </w:t>
      </w:r>
      <w:proofErr w:type="spellStart"/>
      <w:r w:rsidR="007D12CE" w:rsidRPr="009464FA">
        <w:rPr>
          <w:rFonts w:ascii="Arial" w:hAnsi="Arial" w:cs="Arial"/>
        </w:rPr>
        <w:t>Rincan</w:t>
      </w:r>
      <w:proofErr w:type="spellEnd"/>
      <w:r w:rsidR="007D12CE" w:rsidRPr="009464FA">
        <w:rPr>
          <w:rFonts w:ascii="Arial" w:hAnsi="Arial" w:cs="Arial"/>
        </w:rPr>
        <w:t xml:space="preserve">. Así mismo en cuanto al segundo incidente refiere que su defendido estaba de acuerdo con la aplicación de un procedimiento abreviado. Luego de escuchar las partes técnicas resuelve el juez Lara </w:t>
      </w:r>
      <w:proofErr w:type="spellStart"/>
      <w:r w:rsidR="007D12CE" w:rsidRPr="009464FA">
        <w:rPr>
          <w:rFonts w:ascii="Arial" w:hAnsi="Arial" w:cs="Arial"/>
        </w:rPr>
        <w:t>Dominguez</w:t>
      </w:r>
      <w:proofErr w:type="spellEnd"/>
      <w:r w:rsidR="007D12CE" w:rsidRPr="009464FA">
        <w:rPr>
          <w:rFonts w:ascii="Arial" w:hAnsi="Arial" w:cs="Arial"/>
        </w:rPr>
        <w:t>, con base en lo establecido en el art. 178 del código procesal penal, tener por estipulada la prueba pericial admitida en el presente proceso y en consecuencia se tiene por excluido del elenco probatorio el perito Wilson Isaías Lima Rivas</w:t>
      </w:r>
      <w:r w:rsidR="009464FA" w:rsidRPr="009464FA">
        <w:rPr>
          <w:rFonts w:ascii="Arial" w:hAnsi="Arial" w:cs="Arial"/>
        </w:rPr>
        <w:t xml:space="preserve">. </w:t>
      </w:r>
      <w:r w:rsidR="007E1E21" w:rsidRPr="009464FA">
        <w:rPr>
          <w:rFonts w:ascii="Arial" w:hAnsi="Arial" w:cs="Arial"/>
        </w:rPr>
        <w:t>Asimismo,</w:t>
      </w:r>
      <w:r w:rsidR="009464FA" w:rsidRPr="009464FA">
        <w:rPr>
          <w:rFonts w:ascii="Arial" w:hAnsi="Arial" w:cs="Arial"/>
        </w:rPr>
        <w:t xml:space="preserve"> resuelve que con base en los artículos 417 y 418 del código procesal penal se dará trámite al procedimiento abreviado por lo que se verifica lectura a los hechos objeto del juicio, contenidos en el auto de apertura a juicio pronunciado el presente proceso. El Fiscal hace un breve análisis de los hechos y solicita que se aplique la pena de tres años de prisión y se proceda reemplazo a dicha pena de prisión; así mismo ofrece como prueba para demostrar los hechos, la documental, pericial y testimonial, admitida en el presente caso</w:t>
      </w:r>
      <w:r w:rsidR="00BC410E">
        <w:rPr>
          <w:rFonts w:ascii="Arial" w:hAnsi="Arial" w:cs="Arial"/>
        </w:rPr>
        <w:t>. El defensor al otorgársele la palabra refiere que ratifica la solicitud de aplicación del procedimiento abreviado y aclara demás que su defendido se ha sometido a dichos procedimientos según su libre consentimiento, luego de haberse explicado la consecuencia del mismo, pide demás que se aplique la pena de tres años d</w:t>
      </w:r>
      <w:r w:rsidR="00103D93">
        <w:rPr>
          <w:rFonts w:ascii="Arial" w:hAnsi="Arial" w:cs="Arial"/>
        </w:rPr>
        <w:t>e prisión y se proceda al reemplazo</w:t>
      </w:r>
      <w:r w:rsidR="00BC410E">
        <w:rPr>
          <w:rFonts w:ascii="Arial" w:hAnsi="Arial" w:cs="Arial"/>
        </w:rPr>
        <w:t xml:space="preserve"> de la misma por trabajo de utilidad </w:t>
      </w:r>
      <w:r w:rsidR="007E1E21">
        <w:rPr>
          <w:rFonts w:ascii="Arial" w:hAnsi="Arial" w:cs="Arial"/>
        </w:rPr>
        <w:lastRenderedPageBreak/>
        <w:t>pública</w:t>
      </w:r>
      <w:r w:rsidR="00103D93">
        <w:rPr>
          <w:rFonts w:ascii="Arial" w:hAnsi="Arial" w:cs="Arial"/>
        </w:rPr>
        <w:t xml:space="preserve">. El juez Lara Domínguez luego de escuchar partes técnicas consulta al acusado si consiente la aplicación del procedimiento abreviado; contestando el Sr. Lara Bonilla que está consciente de la consecuencia del mismo y acepta su aplicación, por lo que el juez procede explicarle sobre los derechos y garantías que le asisten de conformidad a lo establecido en los artículos 12 de la constitución de la república y 82 y 381 ambos del código procesal penal en vista de haber manifestado su voluntad de someterse al procedimiento abreviado, se procede a recibir su confesión, la cual quedará registrada en acta por separado. Respecto a sus datos personales el acusado refiere llamarse </w:t>
      </w:r>
      <w:r w:rsidR="00103D93" w:rsidRPr="00103D93">
        <w:rPr>
          <w:rFonts w:ascii="Arial" w:hAnsi="Arial" w:cs="Arial"/>
          <w:b/>
        </w:rPr>
        <w:t>EVER RODRIGO LARA BONILLA</w:t>
      </w:r>
      <w:r w:rsidR="00103D93">
        <w:rPr>
          <w:rFonts w:ascii="Arial" w:hAnsi="Arial" w:cs="Arial"/>
          <w:b/>
        </w:rPr>
        <w:t xml:space="preserve">, </w:t>
      </w:r>
      <w:r w:rsidR="00103D93">
        <w:rPr>
          <w:rFonts w:ascii="Arial" w:hAnsi="Arial" w:cs="Arial"/>
        </w:rPr>
        <w:t xml:space="preserve">de veintitrés años de edad, salvadoreño, nació en el Congo el día treinta y uno de mayo de mil novecientos noventa y cuatro, agricultor, antes de ser detenido laboraba en cantón agua dulce, el Congo, deben cada un salario de ocho dólares diarios, soltero, tiene una hija, es hijo de Sonia a </w:t>
      </w:r>
      <w:proofErr w:type="spellStart"/>
      <w:r w:rsidR="00103D93">
        <w:rPr>
          <w:rFonts w:ascii="Arial" w:hAnsi="Arial" w:cs="Arial"/>
        </w:rPr>
        <w:t>Elízabeth</w:t>
      </w:r>
      <w:proofErr w:type="spellEnd"/>
      <w:r w:rsidR="00103D93">
        <w:rPr>
          <w:rFonts w:ascii="Arial" w:hAnsi="Arial" w:cs="Arial"/>
        </w:rPr>
        <w:t xml:space="preserve"> Bonilla mena y Víctor Manuel Lara Funes, reside en el cantón agua dulce del municipio del Congo, convive con siete personas que no dependen de él económicamente. Los datos del procesado no son corroborados con documento alguno al no tenerse disponible, por lo que queda identificado por medio de su dicho. Luego de recibirse la confesión del incoado refiere el juez que no considera necesaria la incorporación de prueba testimonial, por lo que ex excluye del él en de prueba a los testigos José Matías Lazo Cruz y Saúl Armando Lozano Pérez; no existiendo objeción alguna. Se procede a la incorporación de la prueba siguiente: </w:t>
      </w:r>
      <w:r w:rsidR="00103D93" w:rsidRPr="00103D93">
        <w:rPr>
          <w:rFonts w:ascii="Arial" w:hAnsi="Arial" w:cs="Arial"/>
          <w:b/>
        </w:rPr>
        <w:t>PRUEBA DOCUMENTAL</w:t>
      </w:r>
      <w:r w:rsidR="00103D93">
        <w:rPr>
          <w:rFonts w:ascii="Arial" w:hAnsi="Arial" w:cs="Arial"/>
          <w:b/>
        </w:rPr>
        <w:t xml:space="preserve">: </w:t>
      </w:r>
      <w:r w:rsidR="006E300A">
        <w:rPr>
          <w:rFonts w:ascii="Arial" w:hAnsi="Arial" w:cs="Arial"/>
        </w:rPr>
        <w:t xml:space="preserve">acta de detención del imputado, del folio siete. </w:t>
      </w:r>
      <w:r w:rsidR="006E300A" w:rsidRPr="006E300A">
        <w:rPr>
          <w:rFonts w:ascii="Arial" w:hAnsi="Arial" w:cs="Arial"/>
          <w:b/>
        </w:rPr>
        <w:t>PRUEBA PERICIAL</w:t>
      </w:r>
      <w:r w:rsidR="006E300A">
        <w:rPr>
          <w:rFonts w:ascii="Arial" w:hAnsi="Arial" w:cs="Arial"/>
          <w:b/>
        </w:rPr>
        <w:t xml:space="preserve">: </w:t>
      </w:r>
      <w:r w:rsidR="006E300A">
        <w:rPr>
          <w:rFonts w:ascii="Arial" w:hAnsi="Arial" w:cs="Arial"/>
        </w:rPr>
        <w:t xml:space="preserve">análisis preliminar a físico químico, del folio doce. Agotada la inmediación de prueba proceden las partes a emitir sus alegatos finales; el fiscal en lo sustancial expresa que en virtud de haberse demostrado tanto la existencia del delito, así como la participación del procesado en el mismo, se decrete una sentencia condenatoria en su contra y se imponga la pena de prisión acordada. El defensor en lo sustancial refiere que conforme la confesión rendida por su defendido, así como la prueba inmediada, sea éste declarado responsable penalmente, se imponga la pena de tres años de prisión y además se proceda reemplazo de la misma por trabajo de utilidad pública. La partes no emiten réplicas y el acusado por su para renuncia a su derecho de última palabra, A las catorce horas y cuarenta y cinco minutos se declaran cerrados los debates, retirándose el señor juez a deliberar y a emitir la </w:t>
      </w:r>
      <w:proofErr w:type="spellStart"/>
      <w:r w:rsidR="006E300A">
        <w:rPr>
          <w:rFonts w:ascii="Arial" w:hAnsi="Arial" w:cs="Arial"/>
        </w:rPr>
        <w:t>sentecia</w:t>
      </w:r>
      <w:proofErr w:type="spellEnd"/>
      <w:r w:rsidR="006E300A">
        <w:rPr>
          <w:rFonts w:ascii="Arial" w:hAnsi="Arial" w:cs="Arial"/>
        </w:rPr>
        <w:t xml:space="preserve"> respectiva, al constituirse nuevamente a las quince horas con treinta minutos se notifica la sentencia dictada en la que se</w:t>
      </w:r>
      <w:r w:rsidR="00362010">
        <w:rPr>
          <w:rFonts w:ascii="Arial" w:hAnsi="Arial" w:cs="Arial"/>
        </w:rPr>
        <w:t xml:space="preserve"> declara responsable penalmente al acusado </w:t>
      </w:r>
      <w:r w:rsidR="00362010">
        <w:rPr>
          <w:rFonts w:ascii="Arial" w:hAnsi="Arial" w:cs="Arial"/>
          <w:b/>
        </w:rPr>
        <w:t xml:space="preserve">EVER RODRIGO LARA BONILLA, </w:t>
      </w:r>
      <w:r w:rsidR="00362010">
        <w:rPr>
          <w:rFonts w:ascii="Arial" w:hAnsi="Arial" w:cs="Arial"/>
        </w:rPr>
        <w:t xml:space="preserve">por el delito de posesión y tenencia regulado en el artículo 34 inciso segundo de la ley reguladora de las actividades relativas a las drogas en perjuicio de la salud pública; se le condena a la pena principal del tres años en prisión la cual es reemplazada por su equivalente de siento cuarenta y cuatro jornadas semanales de ocho horas cada una de trabajo de utilidad pública, por lo que se deja sin efecto la medida cautelar de detención provisional impuesta en su contra y se ordena su libertad, la cual no se hará efectiva en virtud de encontrarse a la orden de la autoridad judicial. Se entrega a </w:t>
      </w:r>
      <w:proofErr w:type="spellStart"/>
      <w:r w:rsidR="00362010">
        <w:rPr>
          <w:rFonts w:ascii="Arial" w:hAnsi="Arial" w:cs="Arial"/>
        </w:rPr>
        <w:t>lo</w:t>
      </w:r>
      <w:proofErr w:type="spellEnd"/>
      <w:r w:rsidR="00362010">
        <w:rPr>
          <w:rFonts w:ascii="Arial" w:hAnsi="Arial" w:cs="Arial"/>
        </w:rPr>
        <w:t xml:space="preserve"> presentes, copias simples de la sentencia dictada, por lo que quedan todos legalmente notificados de la misma a partir de esta fecha. Y no habiendo más que hacer constar se da por concluida la presente acta que autorizo a las quince y treinta y cinco minutos de la misma fecha de su inicio, huyó contenido se notifica conforme a lo establecido en el art. 402 inciso segundo del código procesal penal.</w:t>
      </w:r>
    </w:p>
    <w:p w:rsidR="004035AE" w:rsidRDefault="004035AE">
      <w:pPr>
        <w:spacing w:after="0" w:line="360" w:lineRule="auto"/>
        <w:ind w:firstLine="720"/>
        <w:jc w:val="both"/>
        <w:rPr>
          <w:rFonts w:ascii="Arial" w:hAnsi="Arial" w:cs="Arial"/>
        </w:rPr>
      </w:pPr>
    </w:p>
    <w:p w:rsidR="004035AE" w:rsidRDefault="004035AE">
      <w:pPr>
        <w:spacing w:after="0" w:line="360" w:lineRule="auto"/>
        <w:ind w:firstLine="720"/>
        <w:jc w:val="both"/>
        <w:rPr>
          <w:rFonts w:ascii="Arial" w:hAnsi="Arial" w:cs="Arial"/>
        </w:rPr>
      </w:pPr>
    </w:p>
    <w:p w:rsidR="004035AE" w:rsidRDefault="004035AE">
      <w:pPr>
        <w:spacing w:after="0" w:line="360" w:lineRule="auto"/>
        <w:ind w:firstLine="720"/>
        <w:jc w:val="both"/>
        <w:rPr>
          <w:rFonts w:ascii="Arial" w:hAnsi="Arial" w:cs="Arial"/>
        </w:rPr>
      </w:pPr>
    </w:p>
    <w:p w:rsidR="004035AE" w:rsidRDefault="004035AE">
      <w:pPr>
        <w:spacing w:after="0" w:line="360" w:lineRule="auto"/>
        <w:ind w:firstLine="720"/>
        <w:jc w:val="both"/>
        <w:rPr>
          <w:rFonts w:ascii="Arial" w:hAnsi="Arial" w:cs="Arial"/>
        </w:rPr>
      </w:pPr>
    </w:p>
    <w:p w:rsidR="004035AE" w:rsidRDefault="004E492C" w:rsidP="00770490">
      <w:pPr>
        <w:spacing w:after="0" w:line="360" w:lineRule="auto"/>
        <w:ind w:firstLine="720"/>
        <w:jc w:val="both"/>
        <w:rPr>
          <w:rFonts w:ascii="Arial" w:hAnsi="Arial" w:cs="Arial"/>
          <w:sz w:val="24"/>
        </w:rPr>
      </w:pPr>
      <w:r>
        <w:rPr>
          <w:rFonts w:ascii="Arial" w:hAnsi="Arial" w:cs="Arial"/>
          <w:sz w:val="24"/>
        </w:rPr>
        <w:lastRenderedPageBreak/>
        <w:t xml:space="preserve">En el tribunal Segundo Sentencia de Santa Ana, a las catorce horas y treinta y cinco minutos del </w:t>
      </w:r>
      <w:proofErr w:type="spellStart"/>
      <w:r>
        <w:rPr>
          <w:rFonts w:ascii="Arial" w:hAnsi="Arial" w:cs="Arial"/>
          <w:sz w:val="24"/>
        </w:rPr>
        <w:t>dia</w:t>
      </w:r>
      <w:proofErr w:type="spellEnd"/>
      <w:r>
        <w:rPr>
          <w:rFonts w:ascii="Arial" w:hAnsi="Arial" w:cs="Arial"/>
          <w:sz w:val="24"/>
        </w:rPr>
        <w:t xml:space="preserve"> cuatro de julio de dos mil diecisiete. Ante el suscrito juez Licenciado Mauricio Lara Domínguez, acompañado de la secretaria de actuaciones Licenciada Gracia Josefa Concepción Villalta Recinos; encontrándose presentes el imputado </w:t>
      </w:r>
      <w:r>
        <w:rPr>
          <w:rFonts w:ascii="Arial" w:hAnsi="Arial" w:cs="Arial"/>
          <w:b/>
          <w:sz w:val="24"/>
        </w:rPr>
        <w:t xml:space="preserve">EVER RODRIGO LARA BONILLA, </w:t>
      </w:r>
      <w:r>
        <w:rPr>
          <w:rFonts w:ascii="Arial" w:hAnsi="Arial" w:cs="Arial"/>
          <w:sz w:val="24"/>
        </w:rPr>
        <w:t xml:space="preserve">el fiscal auxiliar Licenciado </w:t>
      </w:r>
      <w:r>
        <w:rPr>
          <w:rFonts w:ascii="Arial" w:hAnsi="Arial" w:cs="Arial"/>
          <w:b/>
          <w:sz w:val="24"/>
        </w:rPr>
        <w:t>LUIS GUILLERMO CANO RINCAN</w:t>
      </w:r>
      <w:r>
        <w:rPr>
          <w:rFonts w:ascii="Arial" w:hAnsi="Arial" w:cs="Arial"/>
          <w:sz w:val="24"/>
        </w:rPr>
        <w:t xml:space="preserve"> y el defensor particular </w:t>
      </w:r>
      <w:r>
        <w:rPr>
          <w:rFonts w:ascii="Arial" w:hAnsi="Arial" w:cs="Arial"/>
          <w:b/>
          <w:sz w:val="24"/>
        </w:rPr>
        <w:t>RENÈ WALDO ESCOBAR SIERRA,</w:t>
      </w:r>
      <w:r>
        <w:rPr>
          <w:rFonts w:ascii="Arial" w:hAnsi="Arial" w:cs="Arial"/>
          <w:sz w:val="24"/>
        </w:rPr>
        <w:t xml:space="preserve"> ambos profesionales de generales ya relacionadas en el acta de vista pública; se procede a recibir la confesión del imputado quien respecto a sus datos personales refiere llamarse: </w:t>
      </w:r>
      <w:r>
        <w:rPr>
          <w:rFonts w:ascii="Arial" w:hAnsi="Arial" w:cs="Arial"/>
          <w:b/>
          <w:sz w:val="24"/>
        </w:rPr>
        <w:t xml:space="preserve">EVER RODRIGO LARA BONILLA, </w:t>
      </w:r>
      <w:r w:rsidRPr="004E492C">
        <w:rPr>
          <w:rFonts w:ascii="Arial" w:hAnsi="Arial" w:cs="Arial"/>
          <w:sz w:val="24"/>
        </w:rPr>
        <w:t xml:space="preserve">de veintitrés años de edad, salvadoreño, nació en el Congo el día treinta y uno de mayo de mil novecientos noventa y cuatro, agricultor, antes de ser detenido laboraba en cantón agua dulce, el Congo, deben cada un salario de ocho dólares diarios, soltero, tiene una hija, es hijo de Sonia a </w:t>
      </w:r>
      <w:proofErr w:type="spellStart"/>
      <w:r w:rsidRPr="004E492C">
        <w:rPr>
          <w:rFonts w:ascii="Arial" w:hAnsi="Arial" w:cs="Arial"/>
          <w:sz w:val="24"/>
        </w:rPr>
        <w:t>Elízabeth</w:t>
      </w:r>
      <w:proofErr w:type="spellEnd"/>
      <w:r w:rsidRPr="004E492C">
        <w:rPr>
          <w:rFonts w:ascii="Arial" w:hAnsi="Arial" w:cs="Arial"/>
          <w:sz w:val="24"/>
        </w:rPr>
        <w:t xml:space="preserve"> Bonilla mena y Víctor Manuel Lara Funes, reside en el cantón agua dulce del municipio del Congo, convive con siete personas que no dependen de él económicamente. Los datos del procesado no son corroborados con documento alguno al no tenerse disponible, por lo que queda identificado por medio de su dicho</w:t>
      </w:r>
      <w:r>
        <w:rPr>
          <w:rFonts w:ascii="Arial" w:hAnsi="Arial" w:cs="Arial"/>
          <w:sz w:val="24"/>
        </w:rPr>
        <w:t>. En cuanto a los hechos que se le atribuyen expresa “que el día viernes dos de diciembre a eso de las cinco de la tarde caminaba por la calle principal del cantón Agua Dulce, El Congo, cuando de repente cuatro sujetos</w:t>
      </w:r>
      <w:r w:rsidR="00A860F7">
        <w:rPr>
          <w:rFonts w:ascii="Arial" w:hAnsi="Arial" w:cs="Arial"/>
          <w:sz w:val="24"/>
        </w:rPr>
        <w:t xml:space="preserve"> de la </w:t>
      </w:r>
      <w:proofErr w:type="spellStart"/>
      <w:r w:rsidR="00A860F7">
        <w:rPr>
          <w:rFonts w:ascii="Arial" w:hAnsi="Arial" w:cs="Arial"/>
          <w:sz w:val="24"/>
        </w:rPr>
        <w:t>Policia</w:t>
      </w:r>
      <w:proofErr w:type="spellEnd"/>
      <w:r w:rsidR="00A860F7">
        <w:rPr>
          <w:rFonts w:ascii="Arial" w:hAnsi="Arial" w:cs="Arial"/>
          <w:sz w:val="24"/>
        </w:rPr>
        <w:t xml:space="preserve"> Nacional Civil me hicieron el alto y procedieron a hacerme una requisa y en la cintura del lado derecho me encontraron una bolsa con sesenta porciones de marihuana, de la cual me declaro culpable de llevarla porque sabía que ese es prohibido” Las partes no hacen uso del interrogatorio. Y no habiendo más que hacer constar se da por concluida la presente acta que previa lectura para constancia firmamos.</w:t>
      </w:r>
    </w:p>
    <w:p w:rsidR="00770490" w:rsidRDefault="00770490" w:rsidP="00770490">
      <w:pPr>
        <w:spacing w:after="0" w:line="360" w:lineRule="auto"/>
        <w:ind w:firstLine="720"/>
        <w:jc w:val="both"/>
        <w:rPr>
          <w:rFonts w:ascii="Arial" w:hAnsi="Arial" w:cs="Arial"/>
          <w:sz w:val="24"/>
        </w:rPr>
      </w:pPr>
    </w:p>
    <w:p w:rsidR="00770490" w:rsidRDefault="00770490" w:rsidP="00770490">
      <w:pPr>
        <w:spacing w:after="0" w:line="360" w:lineRule="auto"/>
        <w:ind w:firstLine="720"/>
        <w:jc w:val="both"/>
        <w:rPr>
          <w:rFonts w:ascii="Arial" w:hAnsi="Arial" w:cs="Arial"/>
          <w:sz w:val="24"/>
        </w:rPr>
      </w:pPr>
    </w:p>
    <w:p w:rsidR="00770490" w:rsidRDefault="00770490" w:rsidP="00770490">
      <w:pPr>
        <w:spacing w:after="0" w:line="360" w:lineRule="auto"/>
        <w:ind w:firstLine="720"/>
        <w:jc w:val="both"/>
        <w:rPr>
          <w:rFonts w:ascii="Arial" w:hAnsi="Arial" w:cs="Arial"/>
          <w:sz w:val="24"/>
        </w:rPr>
      </w:pPr>
    </w:p>
    <w:p w:rsidR="00770490" w:rsidRDefault="00770490" w:rsidP="00770490">
      <w:pPr>
        <w:spacing w:after="0" w:line="360" w:lineRule="auto"/>
        <w:ind w:firstLine="720"/>
        <w:jc w:val="both"/>
        <w:rPr>
          <w:rFonts w:ascii="Arial" w:hAnsi="Arial" w:cs="Arial"/>
          <w:sz w:val="24"/>
        </w:rPr>
      </w:pPr>
    </w:p>
    <w:p w:rsidR="00770490" w:rsidRDefault="00770490" w:rsidP="00770490">
      <w:pPr>
        <w:spacing w:after="0" w:line="360" w:lineRule="auto"/>
        <w:ind w:firstLine="720"/>
        <w:jc w:val="both"/>
        <w:rPr>
          <w:rFonts w:ascii="Arial" w:hAnsi="Arial" w:cs="Arial"/>
          <w:sz w:val="24"/>
        </w:rPr>
      </w:pPr>
    </w:p>
    <w:p w:rsidR="00770490" w:rsidRDefault="00770490" w:rsidP="00770490">
      <w:pPr>
        <w:spacing w:after="0" w:line="360" w:lineRule="auto"/>
        <w:ind w:firstLine="720"/>
        <w:jc w:val="both"/>
        <w:rPr>
          <w:rFonts w:ascii="Arial" w:hAnsi="Arial" w:cs="Arial"/>
          <w:sz w:val="24"/>
        </w:rPr>
      </w:pPr>
    </w:p>
    <w:p w:rsidR="00770490" w:rsidRDefault="00770490" w:rsidP="00770490">
      <w:pPr>
        <w:spacing w:after="0" w:line="360" w:lineRule="auto"/>
        <w:ind w:firstLine="720"/>
        <w:jc w:val="both"/>
        <w:rPr>
          <w:rFonts w:ascii="Arial" w:hAnsi="Arial" w:cs="Arial"/>
          <w:sz w:val="24"/>
        </w:rPr>
      </w:pPr>
    </w:p>
    <w:p w:rsidR="00770490" w:rsidRDefault="00770490" w:rsidP="00770490">
      <w:pPr>
        <w:spacing w:after="0" w:line="360" w:lineRule="auto"/>
        <w:ind w:firstLine="720"/>
        <w:jc w:val="both"/>
        <w:rPr>
          <w:rFonts w:ascii="Arial" w:hAnsi="Arial" w:cs="Arial"/>
          <w:sz w:val="24"/>
        </w:rPr>
      </w:pPr>
    </w:p>
    <w:p w:rsidR="00770490" w:rsidRDefault="00770490" w:rsidP="00770490">
      <w:pPr>
        <w:spacing w:after="0" w:line="360" w:lineRule="auto"/>
        <w:ind w:firstLine="720"/>
        <w:jc w:val="both"/>
        <w:rPr>
          <w:rFonts w:ascii="Arial" w:hAnsi="Arial" w:cs="Arial"/>
          <w:sz w:val="24"/>
        </w:rPr>
      </w:pPr>
    </w:p>
    <w:p w:rsidR="00770490" w:rsidRDefault="00770490" w:rsidP="00770490">
      <w:pPr>
        <w:spacing w:after="0" w:line="360" w:lineRule="auto"/>
        <w:ind w:firstLine="720"/>
        <w:jc w:val="both"/>
        <w:rPr>
          <w:rFonts w:ascii="Arial" w:hAnsi="Arial" w:cs="Arial"/>
          <w:sz w:val="24"/>
        </w:rPr>
      </w:pPr>
    </w:p>
    <w:p w:rsidR="00770490" w:rsidRDefault="00770490" w:rsidP="00770490">
      <w:pPr>
        <w:spacing w:after="0" w:line="360" w:lineRule="auto"/>
        <w:ind w:firstLine="720"/>
        <w:jc w:val="both"/>
        <w:rPr>
          <w:rFonts w:ascii="Arial" w:hAnsi="Arial" w:cs="Arial"/>
          <w:sz w:val="24"/>
        </w:rPr>
      </w:pPr>
    </w:p>
    <w:p w:rsidR="00770490" w:rsidRDefault="00770490" w:rsidP="00770490">
      <w:pPr>
        <w:spacing w:after="0" w:line="360" w:lineRule="auto"/>
        <w:ind w:firstLine="720"/>
        <w:jc w:val="both"/>
        <w:rPr>
          <w:rFonts w:ascii="Arial" w:hAnsi="Arial" w:cs="Arial"/>
          <w:sz w:val="24"/>
        </w:rPr>
      </w:pPr>
    </w:p>
    <w:p w:rsidR="00770490" w:rsidRDefault="00770490" w:rsidP="00770490">
      <w:pPr>
        <w:spacing w:after="0" w:line="360" w:lineRule="auto"/>
        <w:ind w:firstLine="720"/>
        <w:jc w:val="both"/>
        <w:rPr>
          <w:rFonts w:ascii="Arial" w:hAnsi="Arial" w:cs="Arial"/>
          <w:sz w:val="24"/>
        </w:rPr>
      </w:pPr>
    </w:p>
    <w:p w:rsidR="00770490" w:rsidRDefault="00770490" w:rsidP="00770490">
      <w:pPr>
        <w:spacing w:after="0" w:line="360" w:lineRule="auto"/>
        <w:ind w:firstLine="720"/>
        <w:jc w:val="both"/>
        <w:rPr>
          <w:rFonts w:ascii="Arial" w:hAnsi="Arial" w:cs="Arial"/>
          <w:sz w:val="24"/>
        </w:rPr>
      </w:pPr>
    </w:p>
    <w:p w:rsidR="00770490" w:rsidRDefault="00770490" w:rsidP="00770490">
      <w:pPr>
        <w:spacing w:after="0" w:line="360" w:lineRule="auto"/>
        <w:ind w:firstLine="720"/>
        <w:jc w:val="both"/>
        <w:rPr>
          <w:rFonts w:ascii="Arial" w:hAnsi="Arial" w:cs="Arial"/>
          <w:sz w:val="24"/>
        </w:rPr>
      </w:pPr>
    </w:p>
    <w:p w:rsidR="00770490" w:rsidRDefault="00770490" w:rsidP="00770490">
      <w:pPr>
        <w:spacing w:after="0" w:line="360" w:lineRule="auto"/>
        <w:ind w:firstLine="720"/>
        <w:jc w:val="both"/>
        <w:rPr>
          <w:rFonts w:ascii="Arial" w:hAnsi="Arial" w:cs="Arial"/>
          <w:sz w:val="24"/>
        </w:rPr>
      </w:pPr>
    </w:p>
    <w:p w:rsidR="00770490" w:rsidRDefault="00A03CB2" w:rsidP="00A03CB2">
      <w:pPr>
        <w:spacing w:after="0" w:line="480" w:lineRule="auto"/>
        <w:ind w:firstLine="720"/>
        <w:jc w:val="both"/>
        <w:rPr>
          <w:rFonts w:ascii="Arial" w:hAnsi="Arial" w:cs="Arial"/>
          <w:sz w:val="24"/>
        </w:rPr>
      </w:pPr>
      <w:r>
        <w:rPr>
          <w:rFonts w:ascii="Arial" w:hAnsi="Arial" w:cs="Arial"/>
          <w:sz w:val="24"/>
        </w:rPr>
        <w:lastRenderedPageBreak/>
        <w:t>TRIBUNAL SEGUNDO DE SENTENCIA: Santa Ana, a las catorce horas con cuarenta minutos del día cuatro de julio de dos mil diecisiete. –</w:t>
      </w:r>
    </w:p>
    <w:p w:rsidR="00A03CB2" w:rsidRDefault="00A03CB2" w:rsidP="00A03CB2">
      <w:pPr>
        <w:spacing w:after="0" w:line="480" w:lineRule="auto"/>
        <w:ind w:firstLine="720"/>
        <w:jc w:val="both"/>
        <w:rPr>
          <w:rFonts w:ascii="Arial" w:hAnsi="Arial" w:cs="Arial"/>
          <w:sz w:val="24"/>
        </w:rPr>
      </w:pPr>
      <w:r>
        <w:rPr>
          <w:rFonts w:ascii="Arial" w:hAnsi="Arial" w:cs="Arial"/>
          <w:sz w:val="24"/>
        </w:rPr>
        <w:t>Causa N</w:t>
      </w:r>
      <w:r>
        <w:rPr>
          <w:rFonts w:ascii="Arial" w:hAnsi="Arial" w:cs="Arial"/>
          <w:sz w:val="24"/>
          <w:vertAlign w:val="subscript"/>
        </w:rPr>
        <w:t>o</w:t>
      </w:r>
      <w:r>
        <w:rPr>
          <w:rFonts w:ascii="Arial" w:hAnsi="Arial" w:cs="Arial"/>
          <w:sz w:val="24"/>
        </w:rPr>
        <w:t xml:space="preserve"> 183-U.2/17 seguida contra: </w:t>
      </w:r>
      <w:r>
        <w:rPr>
          <w:rFonts w:ascii="Arial" w:hAnsi="Arial" w:cs="Arial"/>
          <w:b/>
          <w:sz w:val="24"/>
        </w:rPr>
        <w:t xml:space="preserve">EVER RODRIGO LARA BONILLA, </w:t>
      </w:r>
      <w:r w:rsidRPr="004E492C">
        <w:rPr>
          <w:rFonts w:ascii="Arial" w:hAnsi="Arial" w:cs="Arial"/>
          <w:sz w:val="24"/>
        </w:rPr>
        <w:t>de veintitrés años de edad, salvadoreño, nació en el Congo el día treinta y uno de mayo de mil noveciento</w:t>
      </w:r>
      <w:r>
        <w:rPr>
          <w:rFonts w:ascii="Arial" w:hAnsi="Arial" w:cs="Arial"/>
          <w:sz w:val="24"/>
        </w:rPr>
        <w:t xml:space="preserve">s noventa y cuatro, agricultor, </w:t>
      </w:r>
      <w:r w:rsidRPr="004E492C">
        <w:rPr>
          <w:rFonts w:ascii="Arial" w:hAnsi="Arial" w:cs="Arial"/>
          <w:sz w:val="24"/>
        </w:rPr>
        <w:t xml:space="preserve">soltero, </w:t>
      </w:r>
      <w:r>
        <w:rPr>
          <w:rFonts w:ascii="Arial" w:hAnsi="Arial" w:cs="Arial"/>
          <w:sz w:val="24"/>
        </w:rPr>
        <w:t>quien</w:t>
      </w:r>
      <w:r w:rsidRPr="004E492C">
        <w:rPr>
          <w:rFonts w:ascii="Arial" w:hAnsi="Arial" w:cs="Arial"/>
          <w:sz w:val="24"/>
        </w:rPr>
        <w:t xml:space="preserve"> es hijo de Sonia a </w:t>
      </w:r>
      <w:proofErr w:type="spellStart"/>
      <w:r w:rsidRPr="004E492C">
        <w:rPr>
          <w:rFonts w:ascii="Arial" w:hAnsi="Arial" w:cs="Arial"/>
          <w:sz w:val="24"/>
        </w:rPr>
        <w:t>Elízabeth</w:t>
      </w:r>
      <w:proofErr w:type="spellEnd"/>
      <w:r w:rsidRPr="004E492C">
        <w:rPr>
          <w:rFonts w:ascii="Arial" w:hAnsi="Arial" w:cs="Arial"/>
          <w:sz w:val="24"/>
        </w:rPr>
        <w:t xml:space="preserve"> Bonilla mena y Víctor Manuel Lara Funes</w:t>
      </w:r>
      <w:r>
        <w:rPr>
          <w:rFonts w:ascii="Arial" w:hAnsi="Arial" w:cs="Arial"/>
          <w:sz w:val="24"/>
        </w:rPr>
        <w:t xml:space="preserve">, procesado por el delito de </w:t>
      </w:r>
      <w:r>
        <w:rPr>
          <w:rFonts w:ascii="Arial" w:hAnsi="Arial" w:cs="Arial"/>
          <w:b/>
          <w:sz w:val="24"/>
        </w:rPr>
        <w:t xml:space="preserve">Posesión y tenencia, </w:t>
      </w:r>
      <w:r>
        <w:rPr>
          <w:rFonts w:ascii="Arial" w:hAnsi="Arial" w:cs="Arial"/>
          <w:sz w:val="24"/>
        </w:rPr>
        <w:t>previsto y sancionado en el artículo 34 Inc. 2</w:t>
      </w:r>
      <w:r>
        <w:rPr>
          <w:rFonts w:ascii="Arial" w:hAnsi="Arial" w:cs="Arial"/>
          <w:sz w:val="24"/>
          <w:vertAlign w:val="superscript"/>
        </w:rPr>
        <w:t>o</w:t>
      </w:r>
      <w:r>
        <w:rPr>
          <w:rFonts w:ascii="Arial" w:hAnsi="Arial" w:cs="Arial"/>
          <w:sz w:val="24"/>
        </w:rPr>
        <w:t xml:space="preserve"> de la ley reguladora de las actividades relativas a las drogas en perjuicio de la Salud Pública. –</w:t>
      </w:r>
    </w:p>
    <w:p w:rsidR="00A03CB2" w:rsidRDefault="00A03CB2" w:rsidP="00A03CB2">
      <w:pPr>
        <w:spacing w:after="0" w:line="480" w:lineRule="auto"/>
        <w:ind w:firstLine="720"/>
        <w:jc w:val="both"/>
        <w:rPr>
          <w:rFonts w:ascii="Arial" w:hAnsi="Arial" w:cs="Arial"/>
          <w:sz w:val="24"/>
        </w:rPr>
      </w:pPr>
      <w:r>
        <w:rPr>
          <w:rFonts w:ascii="Arial" w:hAnsi="Arial" w:cs="Arial"/>
          <w:sz w:val="24"/>
        </w:rPr>
        <w:t xml:space="preserve">La presenta audiencia fue presidida por el honorable juez Licenciado Mauricio Lara Domínguez, según lo prescribe el art. 53 inciso último del código procesal penal. Intervinieron en la vista pública como fiscal el Licenciado Luis Guillermo Cano </w:t>
      </w:r>
      <w:proofErr w:type="spellStart"/>
      <w:r>
        <w:rPr>
          <w:rFonts w:ascii="Arial" w:hAnsi="Arial" w:cs="Arial"/>
          <w:sz w:val="24"/>
        </w:rPr>
        <w:t>Rincan</w:t>
      </w:r>
      <w:proofErr w:type="spellEnd"/>
      <w:r>
        <w:rPr>
          <w:rFonts w:ascii="Arial" w:hAnsi="Arial" w:cs="Arial"/>
          <w:sz w:val="24"/>
        </w:rPr>
        <w:t xml:space="preserve"> y como defensor particular el Licenciado René Waldo Escobar Sierra. –</w:t>
      </w:r>
    </w:p>
    <w:p w:rsidR="00A03CB2" w:rsidRDefault="00084084" w:rsidP="00A03CB2">
      <w:pPr>
        <w:spacing w:after="0" w:line="480" w:lineRule="auto"/>
        <w:ind w:firstLine="720"/>
        <w:jc w:val="center"/>
        <w:rPr>
          <w:rFonts w:ascii="Arial" w:hAnsi="Arial" w:cs="Arial"/>
          <w:b/>
          <w:sz w:val="24"/>
        </w:rPr>
      </w:pPr>
      <w:r>
        <w:rPr>
          <w:rFonts w:ascii="Arial" w:hAnsi="Arial" w:cs="Arial"/>
          <w:b/>
          <w:sz w:val="24"/>
        </w:rPr>
        <w:t>HECHOS SOMETIDOS A PROCEDIMIENTO ABREVIADO</w:t>
      </w:r>
    </w:p>
    <w:p w:rsidR="00084084" w:rsidRDefault="00084084" w:rsidP="00084084">
      <w:pPr>
        <w:spacing w:after="0" w:line="480" w:lineRule="auto"/>
        <w:jc w:val="both"/>
        <w:rPr>
          <w:rFonts w:ascii="Arial" w:hAnsi="Arial" w:cs="Arial"/>
          <w:b/>
          <w:sz w:val="28"/>
        </w:rPr>
      </w:pPr>
    </w:p>
    <w:p w:rsidR="00084084" w:rsidRPr="00084084" w:rsidRDefault="00084084" w:rsidP="00084084">
      <w:pPr>
        <w:pStyle w:val="Prrafodelista"/>
        <w:numPr>
          <w:ilvl w:val="0"/>
          <w:numId w:val="25"/>
        </w:numPr>
        <w:spacing w:after="0" w:line="480" w:lineRule="auto"/>
        <w:jc w:val="both"/>
        <w:rPr>
          <w:rFonts w:ascii="Arial" w:hAnsi="Arial" w:cs="Arial"/>
          <w:b/>
          <w:sz w:val="28"/>
        </w:rPr>
      </w:pPr>
      <w:r>
        <w:rPr>
          <w:rFonts w:ascii="Arial" w:hAnsi="Arial" w:cs="Arial"/>
          <w:sz w:val="28"/>
        </w:rPr>
        <w:t xml:space="preserve">Se presentó escrito de acusación ante el juzgado tercero de instrucción de esta ciudad contra </w:t>
      </w:r>
      <w:proofErr w:type="spellStart"/>
      <w:r>
        <w:rPr>
          <w:rFonts w:ascii="Arial" w:hAnsi="Arial" w:cs="Arial"/>
          <w:sz w:val="28"/>
        </w:rPr>
        <w:t>Ever</w:t>
      </w:r>
      <w:proofErr w:type="spellEnd"/>
      <w:r>
        <w:rPr>
          <w:rFonts w:ascii="Arial" w:hAnsi="Arial" w:cs="Arial"/>
          <w:sz w:val="28"/>
        </w:rPr>
        <w:t xml:space="preserve"> Rodrigo Lara Bonilla, por los siguientes hechos:</w:t>
      </w:r>
    </w:p>
    <w:p w:rsidR="00084084" w:rsidRDefault="00084084" w:rsidP="00084084">
      <w:pPr>
        <w:spacing w:line="480" w:lineRule="auto"/>
        <w:ind w:left="360"/>
        <w:jc w:val="both"/>
        <w:rPr>
          <w:rFonts w:ascii="Arial" w:hAnsi="Arial" w:cs="Arial"/>
          <w:sz w:val="24"/>
        </w:rPr>
      </w:pPr>
      <w:r>
        <w:rPr>
          <w:rFonts w:ascii="Arial" w:hAnsi="Arial" w:cs="Arial"/>
          <w:sz w:val="24"/>
        </w:rPr>
        <w:t>“e</w:t>
      </w:r>
      <w:r w:rsidR="00C27509">
        <w:rPr>
          <w:rFonts w:ascii="Arial" w:hAnsi="Arial" w:cs="Arial"/>
          <w:sz w:val="24"/>
        </w:rPr>
        <w:t>l día dos de diciembre de dos mil dieciséis a eso de las diecisiete horas</w:t>
      </w:r>
      <w:r w:rsidRPr="00084084">
        <w:rPr>
          <w:rFonts w:ascii="Arial" w:hAnsi="Arial" w:cs="Arial"/>
          <w:sz w:val="24"/>
        </w:rPr>
        <w:t xml:space="preserve"> los agentes de autoridad </w:t>
      </w:r>
      <w:r w:rsidRPr="00084084">
        <w:rPr>
          <w:rFonts w:ascii="Arial" w:hAnsi="Arial" w:cs="Arial"/>
          <w:b/>
          <w:sz w:val="24"/>
        </w:rPr>
        <w:t>JOSE MATIAS LAZO CRUZ,</w:t>
      </w:r>
      <w:r w:rsidRPr="00084084">
        <w:rPr>
          <w:rFonts w:ascii="Arial" w:hAnsi="Arial" w:cs="Arial"/>
          <w:sz w:val="24"/>
        </w:rPr>
        <w:t xml:space="preserve"> </w:t>
      </w:r>
      <w:r w:rsidRPr="00084084">
        <w:rPr>
          <w:rFonts w:ascii="Arial" w:hAnsi="Arial" w:cs="Arial"/>
          <w:b/>
          <w:sz w:val="24"/>
        </w:rPr>
        <w:t>SAUL ARMANDO LOZANO PEREZ,</w:t>
      </w:r>
      <w:r w:rsidRPr="00084084">
        <w:rPr>
          <w:rFonts w:ascii="Arial" w:hAnsi="Arial" w:cs="Arial"/>
          <w:sz w:val="24"/>
        </w:rPr>
        <w:t xml:space="preserve"> </w:t>
      </w:r>
      <w:r w:rsidRPr="00084084">
        <w:rPr>
          <w:rFonts w:ascii="Arial" w:hAnsi="Arial" w:cs="Arial"/>
          <w:b/>
          <w:sz w:val="24"/>
        </w:rPr>
        <w:t>OSCAR ARMANDO TURCIOS PEREZ,</w:t>
      </w:r>
      <w:r w:rsidRPr="00084084">
        <w:rPr>
          <w:rFonts w:ascii="Arial" w:hAnsi="Arial" w:cs="Arial"/>
          <w:sz w:val="24"/>
        </w:rPr>
        <w:t xml:space="preserve"> </w:t>
      </w:r>
      <w:r w:rsidRPr="00084084">
        <w:rPr>
          <w:rFonts w:ascii="Arial" w:hAnsi="Arial" w:cs="Arial"/>
          <w:b/>
          <w:sz w:val="24"/>
        </w:rPr>
        <w:t>JOSÉ EDUARDO MILAGRO GOCHEZ,</w:t>
      </w:r>
      <w:r w:rsidRPr="00084084">
        <w:rPr>
          <w:rFonts w:ascii="Arial" w:hAnsi="Arial" w:cs="Arial"/>
          <w:sz w:val="24"/>
        </w:rPr>
        <w:t xml:space="preserve"> se encontraban realizando un patrullaje en el sector de responsabilidad en calle principal del cantón el rodeo jurisdicción del Congo cuando observaron al sujeto que </w:t>
      </w:r>
      <w:r w:rsidRPr="00084084">
        <w:rPr>
          <w:rFonts w:ascii="Arial" w:hAnsi="Arial" w:cs="Arial"/>
          <w:b/>
          <w:sz w:val="24"/>
        </w:rPr>
        <w:t xml:space="preserve">EVER RODRIGO LARA BONILLA </w:t>
      </w:r>
      <w:r w:rsidRPr="00084084">
        <w:rPr>
          <w:rFonts w:ascii="Arial" w:hAnsi="Arial" w:cs="Arial"/>
          <w:sz w:val="24"/>
        </w:rPr>
        <w:t xml:space="preserve">quien caminaba de oriente a poniente en dirección antes mencionada por lo que los agentes de policía le mandaron los comandos verbales: </w:t>
      </w:r>
      <w:r w:rsidRPr="00084084">
        <w:rPr>
          <w:rFonts w:ascii="Arial" w:hAnsi="Arial" w:cs="Arial"/>
          <w:b/>
          <w:sz w:val="24"/>
        </w:rPr>
        <w:t>ALTO POLICÍA</w:t>
      </w:r>
      <w:r w:rsidRPr="00084084">
        <w:rPr>
          <w:rFonts w:ascii="Arial" w:hAnsi="Arial" w:cs="Arial"/>
          <w:sz w:val="24"/>
        </w:rPr>
        <w:t xml:space="preserve">, a quien luego le realizan una requisa personal producto de ello se encuentra a la altura de la cintura costado derecho debajo de la camisa y  el pantalón que viste una bolsa plástica transparente conteniendo varias porciones pequeñas de material vegetal al parecer droga marihuana, y al contarlas una por una resultó la cantidad de SESENTA PORCIONES PEQUEÑAS DE MATERIAL VEGETAL cada una bolsa plástica transparente anudadas seguidamente se le mandó al </w:t>
      </w:r>
      <w:r w:rsidRPr="00084084">
        <w:rPr>
          <w:rFonts w:ascii="Arial" w:hAnsi="Arial" w:cs="Arial"/>
          <w:sz w:val="24"/>
        </w:rPr>
        <w:lastRenderedPageBreak/>
        <w:t>sujeto que lo trasladarían a la sección del narcotráfico juntamente con el  hallazgo, resultando que en esa dependencia al realizarle la prueba de campo resultó positiva a MARIHUANA.</w:t>
      </w:r>
      <w:r>
        <w:rPr>
          <w:rFonts w:ascii="Arial" w:hAnsi="Arial" w:cs="Arial"/>
          <w:sz w:val="24"/>
        </w:rPr>
        <w:t>”</w:t>
      </w:r>
    </w:p>
    <w:p w:rsidR="00084084" w:rsidRDefault="00084084" w:rsidP="00084084">
      <w:pPr>
        <w:pStyle w:val="Prrafodelista"/>
        <w:numPr>
          <w:ilvl w:val="0"/>
          <w:numId w:val="25"/>
        </w:numPr>
        <w:spacing w:line="480" w:lineRule="auto"/>
        <w:jc w:val="both"/>
        <w:rPr>
          <w:rFonts w:ascii="Arial" w:hAnsi="Arial" w:cs="Arial"/>
          <w:sz w:val="24"/>
        </w:rPr>
      </w:pPr>
      <w:r w:rsidRPr="00084084">
        <w:rPr>
          <w:rFonts w:ascii="Arial" w:hAnsi="Arial" w:cs="Arial"/>
          <w:sz w:val="24"/>
        </w:rPr>
        <w:t>Los anteriores hechos fueron calificados por el juez instructor como posesión y tenencia, señalándose la audiencia de vista pública por el delito que acusara la representación fiscal y llegado el día y la hora de la vista pública, el suscrito juez apertura la misma de conformidad con el artículo 380 y siguientes del código procesal penal.</w:t>
      </w:r>
    </w:p>
    <w:p w:rsidR="00084084" w:rsidRDefault="00000A7D" w:rsidP="00084084">
      <w:pPr>
        <w:pStyle w:val="Prrafodelista"/>
        <w:numPr>
          <w:ilvl w:val="0"/>
          <w:numId w:val="25"/>
        </w:numPr>
        <w:spacing w:line="480" w:lineRule="auto"/>
        <w:jc w:val="both"/>
        <w:rPr>
          <w:rFonts w:ascii="Arial" w:hAnsi="Arial" w:cs="Arial"/>
          <w:sz w:val="24"/>
        </w:rPr>
      </w:pPr>
      <w:r>
        <w:rPr>
          <w:rFonts w:ascii="Arial" w:hAnsi="Arial" w:cs="Arial"/>
          <w:b/>
          <w:sz w:val="24"/>
        </w:rPr>
        <w:t xml:space="preserve">FASE DE INCIDENTES: </w:t>
      </w:r>
      <w:r>
        <w:rPr>
          <w:rFonts w:ascii="Arial" w:hAnsi="Arial" w:cs="Arial"/>
          <w:sz w:val="24"/>
        </w:rPr>
        <w:t xml:space="preserve">Las partes procesales, solicitaron el procedimiento abreviado a favor del imputado acordando la pena mínima de tres años de prisión y el reemplazo de la misma por su equivalente, que a cambio iba a confesar los hechos a conocer en vista pública; por lo que esta juzgadora estando conforme a ley lo acordado por ambas partes procesal, autorice al procedimiento abreviado tal y como se detalla a continuación; y se incorporó mediante lectura la prueba documentada consistente en el acta de detención de fs. 07 y experticia físico química de fs. 12, </w:t>
      </w:r>
      <w:proofErr w:type="spellStart"/>
      <w:r>
        <w:rPr>
          <w:rFonts w:ascii="Arial" w:hAnsi="Arial" w:cs="Arial"/>
          <w:sz w:val="24"/>
        </w:rPr>
        <w:t>excluyendose</w:t>
      </w:r>
      <w:proofErr w:type="spellEnd"/>
      <w:r>
        <w:rPr>
          <w:rFonts w:ascii="Arial" w:hAnsi="Arial" w:cs="Arial"/>
          <w:sz w:val="24"/>
        </w:rPr>
        <w:t xml:space="preserve"> la prueba testimonial. Por considerar este juzgado suficiente la confesión del incoado, para establecerse la participación delincuencial del mismo. –</w:t>
      </w:r>
    </w:p>
    <w:p w:rsidR="00000A7D" w:rsidRDefault="00000A7D" w:rsidP="00000A7D">
      <w:pPr>
        <w:pStyle w:val="Prrafodelista"/>
        <w:spacing w:line="480" w:lineRule="auto"/>
        <w:jc w:val="center"/>
        <w:rPr>
          <w:rFonts w:ascii="Arial" w:hAnsi="Arial" w:cs="Arial"/>
          <w:b/>
          <w:sz w:val="24"/>
        </w:rPr>
      </w:pPr>
      <w:r>
        <w:rPr>
          <w:rFonts w:ascii="Arial" w:hAnsi="Arial" w:cs="Arial"/>
          <w:b/>
          <w:sz w:val="24"/>
        </w:rPr>
        <w:t>CONSIDERANDOS</w:t>
      </w:r>
    </w:p>
    <w:p w:rsidR="00000A7D" w:rsidRDefault="00000A7D" w:rsidP="00000A7D">
      <w:pPr>
        <w:pStyle w:val="Prrafodelista"/>
        <w:numPr>
          <w:ilvl w:val="0"/>
          <w:numId w:val="27"/>
        </w:numPr>
        <w:spacing w:line="480" w:lineRule="auto"/>
        <w:jc w:val="both"/>
        <w:rPr>
          <w:rFonts w:ascii="Arial" w:hAnsi="Arial" w:cs="Arial"/>
          <w:b/>
          <w:sz w:val="24"/>
        </w:rPr>
      </w:pPr>
      <w:r>
        <w:rPr>
          <w:rFonts w:ascii="Arial" w:hAnsi="Arial" w:cs="Arial"/>
          <w:b/>
          <w:sz w:val="24"/>
        </w:rPr>
        <w:t>EL SUSCRITO A INMEDIADO</w:t>
      </w:r>
      <w:r w:rsidRPr="00000A7D">
        <w:rPr>
          <w:rFonts w:ascii="Arial" w:hAnsi="Arial" w:cs="Arial"/>
          <w:b/>
          <w:sz w:val="24"/>
        </w:rPr>
        <w:t xml:space="preserve"> LOS PUNTO SOMETIDOS A SU CONOCIMIENTO TOMÁNDOSE PARA SU ANÁLISIS Y VALORACIÓN LA PRUEBA QUE HA CONTINUACIÓN SE DETALLA</w:t>
      </w:r>
      <w:r w:rsidR="002C1B70">
        <w:rPr>
          <w:rFonts w:ascii="Arial" w:hAnsi="Arial" w:cs="Arial"/>
          <w:b/>
          <w:sz w:val="24"/>
        </w:rPr>
        <w:t>:</w:t>
      </w:r>
    </w:p>
    <w:p w:rsidR="00000A7D" w:rsidRDefault="002C1B70" w:rsidP="002C1B70">
      <w:pPr>
        <w:spacing w:line="480" w:lineRule="auto"/>
        <w:jc w:val="both"/>
        <w:rPr>
          <w:rFonts w:ascii="Arial" w:hAnsi="Arial" w:cs="Arial"/>
          <w:b/>
          <w:sz w:val="24"/>
        </w:rPr>
      </w:pPr>
      <w:r w:rsidRPr="002C1B70">
        <w:rPr>
          <w:rFonts w:ascii="Arial" w:hAnsi="Arial" w:cs="Arial"/>
          <w:b/>
          <w:sz w:val="24"/>
        </w:rPr>
        <w:t>DECLARACIÓN INDAGATORIA</w:t>
      </w:r>
      <w:r>
        <w:rPr>
          <w:rFonts w:ascii="Arial" w:hAnsi="Arial" w:cs="Arial"/>
          <w:b/>
          <w:sz w:val="24"/>
        </w:rPr>
        <w:t xml:space="preserve"> </w:t>
      </w:r>
      <w:r>
        <w:rPr>
          <w:rFonts w:ascii="Arial" w:hAnsi="Arial" w:cs="Arial"/>
          <w:sz w:val="24"/>
        </w:rPr>
        <w:t xml:space="preserve">por el imputado en vista pública. En cuanto a los hechos se le atribuyen a la </w:t>
      </w:r>
      <w:proofErr w:type="spellStart"/>
      <w:r>
        <w:rPr>
          <w:rFonts w:ascii="Arial" w:hAnsi="Arial" w:cs="Arial"/>
          <w:sz w:val="24"/>
        </w:rPr>
        <w:t>Ever</w:t>
      </w:r>
      <w:proofErr w:type="spellEnd"/>
      <w:r>
        <w:rPr>
          <w:rFonts w:ascii="Arial" w:hAnsi="Arial" w:cs="Arial"/>
          <w:sz w:val="24"/>
        </w:rPr>
        <w:t xml:space="preserve"> Rodrigo Lara Bonilla expreso </w:t>
      </w:r>
      <w:r w:rsidRPr="002C1B70">
        <w:rPr>
          <w:rFonts w:ascii="Arial" w:hAnsi="Arial" w:cs="Arial"/>
          <w:b/>
          <w:sz w:val="24"/>
        </w:rPr>
        <w:t xml:space="preserve">“que el día viernes dos de diciembre a eso de las cinco de la tarde caminaba por la calle principal del cantón Agua Dulce, El Congo, cuando de repente cuatro sujetos de la </w:t>
      </w:r>
      <w:proofErr w:type="spellStart"/>
      <w:r w:rsidRPr="002C1B70">
        <w:rPr>
          <w:rFonts w:ascii="Arial" w:hAnsi="Arial" w:cs="Arial"/>
          <w:b/>
          <w:sz w:val="24"/>
        </w:rPr>
        <w:t>Policia</w:t>
      </w:r>
      <w:proofErr w:type="spellEnd"/>
      <w:r w:rsidRPr="002C1B70">
        <w:rPr>
          <w:rFonts w:ascii="Arial" w:hAnsi="Arial" w:cs="Arial"/>
          <w:b/>
          <w:sz w:val="24"/>
        </w:rPr>
        <w:t xml:space="preserve"> Nacional Civil me hicieron el alto y procedieron a hacerme una requisa y en la cintura del lado derecho me encontraron una bolsa con sesenta porciones de marihuana, de la cual me declaro culpable de llevarla porque sabía que ese es prohibido”</w:t>
      </w:r>
    </w:p>
    <w:p w:rsidR="002D0FB7" w:rsidRDefault="002D0FB7" w:rsidP="002C1B70">
      <w:pPr>
        <w:spacing w:line="480" w:lineRule="auto"/>
        <w:jc w:val="both"/>
        <w:rPr>
          <w:rFonts w:ascii="Arial" w:hAnsi="Arial" w:cs="Arial"/>
          <w:b/>
          <w:sz w:val="24"/>
        </w:rPr>
      </w:pPr>
    </w:p>
    <w:p w:rsidR="002D0FB7" w:rsidRDefault="002D0FB7" w:rsidP="002C1B70">
      <w:pPr>
        <w:spacing w:line="480" w:lineRule="auto"/>
        <w:jc w:val="both"/>
        <w:rPr>
          <w:rFonts w:ascii="Arial" w:hAnsi="Arial" w:cs="Arial"/>
          <w:b/>
          <w:sz w:val="24"/>
        </w:rPr>
      </w:pPr>
    </w:p>
    <w:p w:rsidR="002C1B70" w:rsidRDefault="002C1B70" w:rsidP="002C1B70">
      <w:pPr>
        <w:spacing w:line="480" w:lineRule="auto"/>
        <w:jc w:val="both"/>
        <w:rPr>
          <w:rFonts w:ascii="Arial" w:hAnsi="Arial" w:cs="Arial"/>
          <w:b/>
          <w:sz w:val="24"/>
        </w:rPr>
      </w:pPr>
      <w:r>
        <w:rPr>
          <w:rFonts w:ascii="Arial" w:hAnsi="Arial" w:cs="Arial"/>
          <w:b/>
          <w:sz w:val="24"/>
        </w:rPr>
        <w:t>PRUEBA DOCUMENTADA</w:t>
      </w:r>
    </w:p>
    <w:p w:rsidR="00084084" w:rsidRPr="00917783" w:rsidRDefault="002C1B70" w:rsidP="00C13181">
      <w:pPr>
        <w:pStyle w:val="Prrafodelista"/>
        <w:numPr>
          <w:ilvl w:val="0"/>
          <w:numId w:val="28"/>
        </w:numPr>
        <w:spacing w:line="480" w:lineRule="auto"/>
        <w:jc w:val="both"/>
        <w:rPr>
          <w:rFonts w:ascii="Arial" w:hAnsi="Arial" w:cs="Arial"/>
          <w:b/>
          <w:sz w:val="24"/>
        </w:rPr>
      </w:pPr>
      <w:r>
        <w:rPr>
          <w:rFonts w:ascii="Arial" w:hAnsi="Arial" w:cs="Arial"/>
          <w:b/>
          <w:sz w:val="24"/>
        </w:rPr>
        <w:t xml:space="preserve">Acta de remisión del imputado de </w:t>
      </w:r>
      <w:proofErr w:type="spellStart"/>
      <w:r>
        <w:rPr>
          <w:rFonts w:ascii="Arial" w:hAnsi="Arial" w:cs="Arial"/>
          <w:b/>
          <w:sz w:val="24"/>
        </w:rPr>
        <w:t>fs</w:t>
      </w:r>
      <w:proofErr w:type="spellEnd"/>
      <w:r>
        <w:rPr>
          <w:rFonts w:ascii="Arial" w:hAnsi="Arial" w:cs="Arial"/>
          <w:b/>
          <w:sz w:val="24"/>
        </w:rPr>
        <w:t xml:space="preserve"> 7. </w:t>
      </w:r>
      <w:r>
        <w:rPr>
          <w:rFonts w:ascii="Arial" w:hAnsi="Arial" w:cs="Arial"/>
          <w:sz w:val="24"/>
        </w:rPr>
        <w:t>La sección antinarcóticos departamento de Santa Ana en la oficina de investigaciones, policía nacional civil</w:t>
      </w:r>
      <w:r w:rsidR="00EE2D71">
        <w:rPr>
          <w:rFonts w:ascii="Arial" w:hAnsi="Arial" w:cs="Arial"/>
          <w:sz w:val="24"/>
        </w:rPr>
        <w:t xml:space="preserve">, ubicada en sendas los mangos entre avenida las flores y calle los </w:t>
      </w:r>
      <w:proofErr w:type="spellStart"/>
      <w:r w:rsidR="00EE2D71">
        <w:rPr>
          <w:rFonts w:ascii="Arial" w:hAnsi="Arial" w:cs="Arial"/>
          <w:sz w:val="24"/>
        </w:rPr>
        <w:t>historiantes</w:t>
      </w:r>
      <w:proofErr w:type="spellEnd"/>
      <w:r w:rsidR="00EE2D71">
        <w:rPr>
          <w:rFonts w:ascii="Arial" w:hAnsi="Arial" w:cs="Arial"/>
          <w:sz w:val="24"/>
        </w:rPr>
        <w:t xml:space="preserve"> polígono V casa número </w:t>
      </w:r>
      <w:proofErr w:type="gramStart"/>
      <w:r w:rsidR="00EE2D71">
        <w:rPr>
          <w:rFonts w:ascii="Arial" w:hAnsi="Arial" w:cs="Arial"/>
          <w:sz w:val="24"/>
        </w:rPr>
        <w:t>seis porción</w:t>
      </w:r>
      <w:proofErr w:type="gramEnd"/>
      <w:r w:rsidR="00EE2D71">
        <w:rPr>
          <w:rFonts w:ascii="Arial" w:hAnsi="Arial" w:cs="Arial"/>
          <w:sz w:val="24"/>
        </w:rPr>
        <w:t xml:space="preserve"> A urbanización Arizona A y B, Santa Ana, a las dieciocho horas con cinco minutos del dí</w:t>
      </w:r>
      <w:r w:rsidR="00C27509">
        <w:rPr>
          <w:rFonts w:ascii="Arial" w:hAnsi="Arial" w:cs="Arial"/>
          <w:sz w:val="24"/>
        </w:rPr>
        <w:t>a dos de diciembre de dos mil dieciséis</w:t>
      </w:r>
      <w:r w:rsidR="00EE2D71">
        <w:rPr>
          <w:rFonts w:ascii="Arial" w:hAnsi="Arial" w:cs="Arial"/>
          <w:sz w:val="24"/>
        </w:rPr>
        <w:t xml:space="preserve">. Presente en el lugar el suscrito agente JOSE MATIAS LAZO cruz auxiliado de los agentes SAUL ARMANDO LOZANO PEREZ, OSCAR ARMANDO TURCIOS TRES Y JOSE EDUARDO MILAGRO GOCHEZ con propósito de dejar constancia de la detención del Señor </w:t>
      </w:r>
      <w:r w:rsidR="00EE2D71" w:rsidRPr="00EE2D71">
        <w:rPr>
          <w:rFonts w:ascii="Arial" w:hAnsi="Arial" w:cs="Arial"/>
          <w:b/>
          <w:sz w:val="24"/>
        </w:rPr>
        <w:t>EVER RODRIGO LARA BONILLA</w:t>
      </w:r>
      <w:r w:rsidR="00EE2D71">
        <w:rPr>
          <w:rFonts w:ascii="Arial" w:hAnsi="Arial" w:cs="Arial"/>
          <w:b/>
          <w:sz w:val="24"/>
        </w:rPr>
        <w:t xml:space="preserve">, </w:t>
      </w:r>
      <w:r w:rsidR="00EE2D71">
        <w:rPr>
          <w:rFonts w:ascii="Arial" w:hAnsi="Arial" w:cs="Arial"/>
          <w:sz w:val="24"/>
        </w:rPr>
        <w:t xml:space="preserve">de veintidós años de edad, miembro activo de la pandilla en acción a quien se le atribuye el delito de TRAFICO ILICITO, tipificado en el artículo número treinta y tres de la ley reguladora de las actividades relativas las drogas en perjuicio de la SALUD PUBLICA, por haberse obtenido el resultado siguiente, que al momento de realizarle la requisa personal a </w:t>
      </w:r>
      <w:r w:rsidR="00EE2D71" w:rsidRPr="00EE2D71">
        <w:rPr>
          <w:rFonts w:ascii="Arial" w:hAnsi="Arial" w:cs="Arial"/>
          <w:b/>
          <w:sz w:val="24"/>
        </w:rPr>
        <w:t>EVER RODRIGO LARA BONILLA</w:t>
      </w:r>
      <w:r w:rsidR="00EE2D71">
        <w:rPr>
          <w:rFonts w:ascii="Arial" w:hAnsi="Arial" w:cs="Arial"/>
          <w:b/>
          <w:sz w:val="24"/>
        </w:rPr>
        <w:t xml:space="preserve">, </w:t>
      </w:r>
      <w:r w:rsidR="00EE2D71">
        <w:rPr>
          <w:rFonts w:ascii="Arial" w:hAnsi="Arial" w:cs="Arial"/>
          <w:sz w:val="24"/>
        </w:rPr>
        <w:t xml:space="preserve">se le encuentra a la altura de la cintura del costado derecho debajo de la camisa y pantalón que vestía, </w:t>
      </w:r>
      <w:r w:rsidR="00C13181">
        <w:rPr>
          <w:rFonts w:ascii="Arial" w:hAnsi="Arial" w:cs="Arial"/>
          <w:sz w:val="24"/>
        </w:rPr>
        <w:t xml:space="preserve">una bolsa plástica transparente anudada y por presumir que lo antes encontrado trata de droga marihuana de manifestamos a dicho sujeto que lo trasladaríamos a la sección antinarcóticos de esta ciudad, para que un agente de la misma de </w:t>
      </w:r>
      <w:r w:rsidR="00C27509">
        <w:rPr>
          <w:rFonts w:ascii="Arial" w:hAnsi="Arial" w:cs="Arial"/>
          <w:sz w:val="24"/>
        </w:rPr>
        <w:t>realizar</w:t>
      </w:r>
      <w:r w:rsidR="00C13181">
        <w:rPr>
          <w:rFonts w:ascii="Arial" w:hAnsi="Arial" w:cs="Arial"/>
          <w:sz w:val="24"/>
        </w:rPr>
        <w:t xml:space="preserve"> la prueba de campo al material vegetal antes encontrado, tomando la custodia del material vegetal en mención desde el lugar de la intervención el suscrito agente lazo cruz, y la dirigimos a la sección ante, ya presentes en dicha sección fuimos atendidos por el agente Misael </w:t>
      </w:r>
      <w:proofErr w:type="spellStart"/>
      <w:r w:rsidR="00C13181">
        <w:rPr>
          <w:rFonts w:ascii="Arial" w:hAnsi="Arial" w:cs="Arial"/>
          <w:sz w:val="24"/>
        </w:rPr>
        <w:t>osmín</w:t>
      </w:r>
      <w:proofErr w:type="spellEnd"/>
      <w:r w:rsidR="00C13181">
        <w:rPr>
          <w:rFonts w:ascii="Arial" w:hAnsi="Arial" w:cs="Arial"/>
          <w:sz w:val="24"/>
        </w:rPr>
        <w:t xml:space="preserve"> García, procedió a realizar prueba de campo tomando una de las sesenta porciones en mención de la cual tomó para ello una pequeña muestra y le introdujo en tubo de ensayo que contiene reactivo químico específico para droga marihuana y al entrar en contacto ambas sustancias les manifestó el agente antinarcóticos le dio como resultado positivo a droga marihuana por lo que el agente </w:t>
      </w:r>
      <w:proofErr w:type="spellStart"/>
      <w:r w:rsidR="00C13181">
        <w:rPr>
          <w:rFonts w:ascii="Arial" w:hAnsi="Arial" w:cs="Arial"/>
          <w:sz w:val="24"/>
        </w:rPr>
        <w:t>osmín</w:t>
      </w:r>
      <w:proofErr w:type="spellEnd"/>
      <w:r w:rsidR="00C13181">
        <w:rPr>
          <w:rFonts w:ascii="Arial" w:hAnsi="Arial" w:cs="Arial"/>
          <w:sz w:val="24"/>
        </w:rPr>
        <w:t xml:space="preserve"> García, etiquetó, embalo, sello como evidencia uno una porción pequeña de material vegetal y por el resultado obtenido en dicha prueba </w:t>
      </w:r>
      <w:r w:rsidR="00C13181">
        <w:rPr>
          <w:rFonts w:ascii="Arial" w:hAnsi="Arial" w:cs="Arial"/>
          <w:sz w:val="24"/>
        </w:rPr>
        <w:lastRenderedPageBreak/>
        <w:t xml:space="preserve">de Campo a las dieciocho horas en de éste mismo día el suscrito agente lazo cruz, le manifiesta al Sr. </w:t>
      </w:r>
      <w:r w:rsidR="00497126">
        <w:rPr>
          <w:rFonts w:ascii="Arial" w:hAnsi="Arial" w:cs="Arial"/>
          <w:sz w:val="24"/>
        </w:rPr>
        <w:t>EVER RODRIGO LARA BONILLA</w:t>
      </w:r>
      <w:r w:rsidR="00C13181">
        <w:rPr>
          <w:rFonts w:ascii="Arial" w:hAnsi="Arial" w:cs="Arial"/>
          <w:sz w:val="24"/>
        </w:rPr>
        <w:t>, que quedaría detenido por el delito de</w:t>
      </w:r>
      <w:r w:rsidR="00497126">
        <w:rPr>
          <w:rFonts w:ascii="Arial" w:hAnsi="Arial" w:cs="Arial"/>
          <w:sz w:val="24"/>
        </w:rPr>
        <w:t xml:space="preserve"> TRAFICO ILICITO </w:t>
      </w:r>
      <w:r w:rsidR="00C13181">
        <w:rPr>
          <w:rFonts w:ascii="Arial" w:hAnsi="Arial" w:cs="Arial"/>
          <w:sz w:val="24"/>
        </w:rPr>
        <w:t>tipificado en el artículo 33 de la ley reguladora las actividades relativas a las drogas. Firmamos los intervinientes no así el detenido por manifestar no querer hacerlo</w:t>
      </w:r>
      <w:r w:rsidR="00917783">
        <w:rPr>
          <w:rFonts w:ascii="Arial" w:hAnsi="Arial" w:cs="Arial"/>
          <w:sz w:val="24"/>
        </w:rPr>
        <w:t>.</w:t>
      </w:r>
    </w:p>
    <w:p w:rsidR="00193B9F" w:rsidRPr="002D0FB7" w:rsidRDefault="00917783" w:rsidP="00193B9F">
      <w:pPr>
        <w:pStyle w:val="Prrafodelista"/>
        <w:numPr>
          <w:ilvl w:val="0"/>
          <w:numId w:val="28"/>
        </w:numPr>
        <w:spacing w:line="480" w:lineRule="auto"/>
        <w:jc w:val="both"/>
        <w:rPr>
          <w:rFonts w:ascii="Arial" w:hAnsi="Arial" w:cs="Arial"/>
          <w:b/>
          <w:sz w:val="24"/>
        </w:rPr>
      </w:pPr>
      <w:r>
        <w:rPr>
          <w:rFonts w:ascii="Arial" w:hAnsi="Arial" w:cs="Arial"/>
          <w:b/>
          <w:sz w:val="24"/>
        </w:rPr>
        <w:t xml:space="preserve">Resultado de análisis físico quien </w:t>
      </w:r>
      <w:proofErr w:type="spellStart"/>
      <w:r>
        <w:rPr>
          <w:rFonts w:ascii="Arial" w:hAnsi="Arial" w:cs="Arial"/>
          <w:b/>
          <w:sz w:val="24"/>
        </w:rPr>
        <w:t>fs</w:t>
      </w:r>
      <w:proofErr w:type="spellEnd"/>
      <w:r>
        <w:rPr>
          <w:rFonts w:ascii="Arial" w:hAnsi="Arial" w:cs="Arial"/>
          <w:b/>
          <w:sz w:val="24"/>
        </w:rPr>
        <w:t xml:space="preserve"> 12. – </w:t>
      </w:r>
      <w:r w:rsidR="00C27509">
        <w:rPr>
          <w:rFonts w:ascii="Arial" w:hAnsi="Arial" w:cs="Arial"/>
          <w:sz w:val="24"/>
        </w:rPr>
        <w:t>de fecha cinco de diciembre de dos mil dieciséis</w:t>
      </w:r>
      <w:r>
        <w:rPr>
          <w:rFonts w:ascii="Arial" w:hAnsi="Arial" w:cs="Arial"/>
          <w:sz w:val="24"/>
        </w:rPr>
        <w:t xml:space="preserve"> por el perito Wilson Isaías L</w:t>
      </w:r>
      <w:r w:rsidRPr="00917783">
        <w:rPr>
          <w:rFonts w:ascii="Arial" w:hAnsi="Arial" w:cs="Arial"/>
          <w:sz w:val="24"/>
        </w:rPr>
        <w:t>ima Rivas</w:t>
      </w:r>
      <w:r w:rsidR="00193B9F">
        <w:rPr>
          <w:rFonts w:ascii="Arial" w:hAnsi="Arial" w:cs="Arial"/>
          <w:sz w:val="24"/>
        </w:rPr>
        <w:t xml:space="preserve">, quien realizaba </w:t>
      </w:r>
      <w:proofErr w:type="gramStart"/>
      <w:r w:rsidR="00193B9F">
        <w:rPr>
          <w:rFonts w:ascii="Arial" w:hAnsi="Arial" w:cs="Arial"/>
          <w:sz w:val="24"/>
        </w:rPr>
        <w:t>experticia físico</w:t>
      </w:r>
      <w:proofErr w:type="gramEnd"/>
      <w:r w:rsidR="00193B9F">
        <w:rPr>
          <w:rFonts w:ascii="Arial" w:hAnsi="Arial" w:cs="Arial"/>
          <w:sz w:val="24"/>
        </w:rPr>
        <w:t xml:space="preserve"> quien. En relación a evidencia incautada </w:t>
      </w:r>
      <w:r w:rsidR="00193B9F" w:rsidRPr="00193B9F">
        <w:rPr>
          <w:rFonts w:ascii="Arial" w:hAnsi="Arial" w:cs="Arial"/>
          <w:b/>
          <w:sz w:val="24"/>
        </w:rPr>
        <w:t>EVER RODRIGO LARA BONILLA</w:t>
      </w:r>
      <w:r w:rsidR="00193B9F">
        <w:rPr>
          <w:rFonts w:ascii="Arial" w:hAnsi="Arial" w:cs="Arial"/>
          <w:sz w:val="24"/>
        </w:rPr>
        <w:t xml:space="preserve"> a quien se le instruye diligencias de investigación por el delito de </w:t>
      </w:r>
      <w:r w:rsidR="00193B9F" w:rsidRPr="00193B9F">
        <w:rPr>
          <w:rFonts w:ascii="Arial" w:hAnsi="Arial" w:cs="Arial"/>
          <w:b/>
          <w:sz w:val="24"/>
        </w:rPr>
        <w:t>TRAFICO ILICITO</w:t>
      </w:r>
      <w:r w:rsidR="00193B9F">
        <w:rPr>
          <w:rFonts w:ascii="Arial" w:hAnsi="Arial" w:cs="Arial"/>
          <w:sz w:val="24"/>
        </w:rPr>
        <w:t xml:space="preserve"> previsto y sancionado en el artículo 33 de la ley reguladora de las actividades relativas a las drogas; por haber tenido a la vista una bolsa de plástico transparente debidamente sellada con cinta adhesiva color amarillo de esta división, conteniendo en su interior, sesenta porciones pequeñas de material vegetal cada una de ellas en el interior de una bolsa plástica transparente, juntamente con una tarjeta que le identifica como EVIDENCIA 1. Por lo que se concluye que las porciones de material vegetal efectivamente son droga, </w:t>
      </w:r>
      <w:r w:rsidR="00193B9F" w:rsidRPr="00193B9F">
        <w:rPr>
          <w:rFonts w:ascii="Arial" w:hAnsi="Arial" w:cs="Arial"/>
          <w:b/>
          <w:sz w:val="24"/>
          <w:u w:val="single"/>
        </w:rPr>
        <w:t>MARIHUANA,</w:t>
      </w:r>
      <w:r w:rsidR="00193B9F">
        <w:rPr>
          <w:rFonts w:ascii="Arial" w:hAnsi="Arial" w:cs="Arial"/>
          <w:sz w:val="24"/>
        </w:rPr>
        <w:t xml:space="preserve"> conocida científicamente como cannabis sativa, droga que por sus efectos se clasifica como alucinógena, la cual es sometido a fiscalización nacional e internacional</w:t>
      </w:r>
      <w:r w:rsidR="00193B9F" w:rsidRPr="00193B9F">
        <w:rPr>
          <w:rFonts w:ascii="Arial" w:hAnsi="Arial" w:cs="Arial"/>
          <w:b/>
          <w:sz w:val="24"/>
          <w:u w:val="single"/>
        </w:rPr>
        <w:t>, con un peso neto de 53.2 G, peso neto devuelto 53.1 G</w:t>
      </w:r>
      <w:r w:rsidR="00193B9F">
        <w:rPr>
          <w:rFonts w:ascii="Arial" w:hAnsi="Arial" w:cs="Arial"/>
          <w:sz w:val="24"/>
        </w:rPr>
        <w:t>. Observaciones: con el peso neto del evidencia analizada se puede confeccionar 106 cigarrillos de manufactura casera, asimismo el grano tiene un Valor comercial de $1.14 dólares entonces el Valor económico del material vegetal es de $60.64 dólares aproximadamente. Firmada y sellada por el perito.</w:t>
      </w:r>
    </w:p>
    <w:p w:rsidR="002D0FB7" w:rsidRDefault="002D0FB7" w:rsidP="002D0FB7">
      <w:pPr>
        <w:pStyle w:val="Prrafodelista"/>
        <w:numPr>
          <w:ilvl w:val="0"/>
          <w:numId w:val="25"/>
        </w:numPr>
        <w:spacing w:line="480" w:lineRule="auto"/>
        <w:jc w:val="both"/>
        <w:rPr>
          <w:rFonts w:ascii="Arial" w:hAnsi="Arial" w:cs="Arial"/>
          <w:b/>
          <w:sz w:val="24"/>
        </w:rPr>
      </w:pPr>
      <w:r w:rsidRPr="002D0FB7">
        <w:rPr>
          <w:rFonts w:ascii="Arial" w:hAnsi="Arial" w:cs="Arial"/>
          <w:b/>
          <w:sz w:val="24"/>
        </w:rPr>
        <w:t xml:space="preserve"> ANÁLISIS Y VALORACIÓN DE LA PRUEBA INMEDIADA CONFORME A LA RECTA RAZÓN LA CUAL LLEVA A LA MOTIVACIÓN DE ESTA SENTENCIA</w:t>
      </w:r>
      <w:r>
        <w:rPr>
          <w:rFonts w:ascii="Arial" w:hAnsi="Arial" w:cs="Arial"/>
          <w:b/>
          <w:sz w:val="24"/>
        </w:rPr>
        <w:t>:</w:t>
      </w:r>
    </w:p>
    <w:p w:rsidR="002D0FB7" w:rsidRDefault="002D0FB7" w:rsidP="002D0FB7">
      <w:pPr>
        <w:pStyle w:val="Prrafodelista"/>
        <w:spacing w:line="480" w:lineRule="auto"/>
        <w:jc w:val="center"/>
        <w:rPr>
          <w:rFonts w:ascii="Arial" w:hAnsi="Arial" w:cs="Arial"/>
          <w:b/>
          <w:sz w:val="24"/>
        </w:rPr>
      </w:pPr>
      <w:r>
        <w:rPr>
          <w:rFonts w:ascii="Arial" w:hAnsi="Arial" w:cs="Arial"/>
          <w:b/>
          <w:sz w:val="24"/>
        </w:rPr>
        <w:t>Fundamentación de directiva y fáctica</w:t>
      </w:r>
    </w:p>
    <w:p w:rsidR="002D0FB7" w:rsidRDefault="002D0FB7" w:rsidP="002D0FB7">
      <w:pPr>
        <w:pStyle w:val="Prrafodelista"/>
        <w:spacing w:line="480" w:lineRule="auto"/>
        <w:jc w:val="both"/>
        <w:rPr>
          <w:rFonts w:ascii="Arial" w:hAnsi="Arial" w:cs="Arial"/>
          <w:sz w:val="24"/>
        </w:rPr>
      </w:pPr>
      <w:r>
        <w:rPr>
          <w:rFonts w:ascii="Arial" w:hAnsi="Arial" w:cs="Arial"/>
          <w:sz w:val="24"/>
        </w:rPr>
        <w:t xml:space="preserve">Así la prueba de la confesión judicial rendida por el imputado </w:t>
      </w:r>
      <w:r w:rsidR="00497126">
        <w:rPr>
          <w:rFonts w:ascii="Arial" w:hAnsi="Arial" w:cs="Arial"/>
          <w:sz w:val="24"/>
        </w:rPr>
        <w:t>EVER RODRIGO LARA BONILLA</w:t>
      </w:r>
      <w:r>
        <w:rPr>
          <w:rFonts w:ascii="Arial" w:hAnsi="Arial" w:cs="Arial"/>
          <w:sz w:val="24"/>
        </w:rPr>
        <w:t xml:space="preserve">, la cual este juzgado a la analiza y valora de conformidad con el artículo 258 del código procesal penal, siendo clara espontánea y terminante de haber tenido 60 porciones de droga marihuana, que llevaba en la cintura del lado derecho, cuando fue </w:t>
      </w:r>
      <w:r>
        <w:rPr>
          <w:rFonts w:ascii="Arial" w:hAnsi="Arial" w:cs="Arial"/>
          <w:sz w:val="24"/>
        </w:rPr>
        <w:lastRenderedPageBreak/>
        <w:t>sorprendido en flagrante delito, según acta de remisión fs. 7, realizada en la calle prin</w:t>
      </w:r>
      <w:r w:rsidR="00497126">
        <w:rPr>
          <w:rFonts w:ascii="Arial" w:hAnsi="Arial" w:cs="Arial"/>
          <w:sz w:val="24"/>
        </w:rPr>
        <w:t>cipal del cantón agua dulce de E</w:t>
      </w:r>
      <w:r w:rsidR="00F755E6">
        <w:rPr>
          <w:rFonts w:ascii="Arial" w:hAnsi="Arial" w:cs="Arial"/>
          <w:sz w:val="24"/>
        </w:rPr>
        <w:t>l Congo, el día dos de diciembre de dos mil dieciséis, a las dieciséis horas</w:t>
      </w:r>
      <w:r>
        <w:rPr>
          <w:rFonts w:ascii="Arial" w:hAnsi="Arial" w:cs="Arial"/>
          <w:sz w:val="24"/>
        </w:rPr>
        <w:t>, cuando caminaba por la calle principal del aludido cantón y agentes de autoridad le practicaron requisa, encontrándose la droga relacionada, siendo la confesión del imputado consistente, clara y complementaria con la experticia fs. 12, la cual reúne los requisitos de fondo y forma para ser analizado como prueba científica, practicada dicha experticia por Wilson Isaías Lima Rivas analista de sustancias controladas quien determinó que la droga analizada tiene un peso neto de 53.2 gramos valorada en $60.64 dólares, droga que poseía sin justificación alguna; por consiguiente se ha demostrado la participación delincuencial del imputado.</w:t>
      </w:r>
    </w:p>
    <w:p w:rsidR="002D0FB7" w:rsidRPr="00884B3C" w:rsidRDefault="007901DD" w:rsidP="00884B3C">
      <w:pPr>
        <w:pStyle w:val="Prrafodelista"/>
        <w:numPr>
          <w:ilvl w:val="0"/>
          <w:numId w:val="25"/>
        </w:numPr>
        <w:spacing w:line="480" w:lineRule="auto"/>
        <w:jc w:val="both"/>
        <w:rPr>
          <w:rFonts w:ascii="Arial" w:hAnsi="Arial" w:cs="Arial"/>
          <w:b/>
          <w:sz w:val="24"/>
        </w:rPr>
      </w:pPr>
      <w:r w:rsidRPr="00884B3C">
        <w:rPr>
          <w:rFonts w:ascii="Arial" w:hAnsi="Arial" w:cs="Arial"/>
          <w:b/>
          <w:sz w:val="24"/>
        </w:rPr>
        <w:t>CALIFICACIÓN LEGAL Y SANCIÓN APLICABLE</w:t>
      </w:r>
    </w:p>
    <w:p w:rsidR="007901DD" w:rsidRDefault="007901DD" w:rsidP="007901DD">
      <w:pPr>
        <w:spacing w:line="480" w:lineRule="auto"/>
        <w:jc w:val="both"/>
        <w:rPr>
          <w:rFonts w:ascii="Arial" w:hAnsi="Arial" w:cs="Arial"/>
          <w:b/>
          <w:sz w:val="24"/>
        </w:rPr>
      </w:pPr>
      <w:r>
        <w:rPr>
          <w:rFonts w:ascii="Arial" w:hAnsi="Arial" w:cs="Arial"/>
          <w:b/>
          <w:sz w:val="24"/>
        </w:rPr>
        <w:t>Fundamentación jurídica</w:t>
      </w:r>
    </w:p>
    <w:p w:rsidR="007901DD" w:rsidRDefault="007901DD" w:rsidP="007901DD">
      <w:pPr>
        <w:spacing w:line="480" w:lineRule="auto"/>
        <w:jc w:val="both"/>
        <w:rPr>
          <w:rFonts w:ascii="Arial" w:hAnsi="Arial" w:cs="Arial"/>
          <w:sz w:val="24"/>
        </w:rPr>
      </w:pPr>
      <w:r>
        <w:rPr>
          <w:rFonts w:ascii="Arial" w:hAnsi="Arial" w:cs="Arial"/>
          <w:sz w:val="24"/>
        </w:rPr>
        <w:t xml:space="preserve">Los hechos comprobados en juicio, se enmarcan en el delito de posesión y tenencia de tipificado y sancionado en el artículo 34 inciso segundo de la ley reguladora de las actividades relativas las drogas en perjuicio de la salud </w:t>
      </w:r>
      <w:r w:rsidR="00497126">
        <w:rPr>
          <w:rFonts w:ascii="Arial" w:hAnsi="Arial" w:cs="Arial"/>
          <w:sz w:val="24"/>
        </w:rPr>
        <w:t>pública</w:t>
      </w:r>
      <w:r>
        <w:rPr>
          <w:rFonts w:ascii="Arial" w:hAnsi="Arial" w:cs="Arial"/>
          <w:sz w:val="24"/>
        </w:rPr>
        <w:t>, por las razones siguientes:</w:t>
      </w:r>
    </w:p>
    <w:p w:rsidR="007901DD" w:rsidRDefault="007901DD" w:rsidP="007901DD">
      <w:pPr>
        <w:spacing w:line="480" w:lineRule="auto"/>
        <w:jc w:val="both"/>
        <w:rPr>
          <w:rFonts w:ascii="Arial" w:hAnsi="Arial" w:cs="Arial"/>
          <w:sz w:val="24"/>
        </w:rPr>
      </w:pPr>
      <w:r w:rsidRPr="00497126">
        <w:rPr>
          <w:rFonts w:ascii="Arial" w:hAnsi="Arial" w:cs="Arial"/>
          <w:b/>
          <w:sz w:val="24"/>
        </w:rPr>
        <w:t>Sujeto activo:</w:t>
      </w:r>
      <w:r>
        <w:rPr>
          <w:rFonts w:ascii="Arial" w:hAnsi="Arial" w:cs="Arial"/>
          <w:sz w:val="24"/>
        </w:rPr>
        <w:t xml:space="preserve"> </w:t>
      </w:r>
      <w:r w:rsidR="00497126">
        <w:rPr>
          <w:rFonts w:ascii="Arial" w:hAnsi="Arial" w:cs="Arial"/>
          <w:sz w:val="24"/>
        </w:rPr>
        <w:t xml:space="preserve">EVER RODRIGO LARA BONILLA </w:t>
      </w:r>
      <w:r w:rsidR="00F755E6">
        <w:rPr>
          <w:rFonts w:ascii="Arial" w:hAnsi="Arial" w:cs="Arial"/>
          <w:sz w:val="24"/>
        </w:rPr>
        <w:t>de veintidós</w:t>
      </w:r>
      <w:r>
        <w:rPr>
          <w:rFonts w:ascii="Arial" w:hAnsi="Arial" w:cs="Arial"/>
          <w:sz w:val="24"/>
        </w:rPr>
        <w:t xml:space="preserve"> años de edad, quien no adolece de ninguna enfermedad mental, por lo tanto, en persona motivada por la norma penal, en otros </w:t>
      </w:r>
      <w:r w:rsidR="00F755E6">
        <w:rPr>
          <w:rFonts w:ascii="Arial" w:hAnsi="Arial" w:cs="Arial"/>
          <w:sz w:val="24"/>
        </w:rPr>
        <w:t>términos,</w:t>
      </w:r>
      <w:r>
        <w:rPr>
          <w:rFonts w:ascii="Arial" w:hAnsi="Arial" w:cs="Arial"/>
          <w:sz w:val="24"/>
        </w:rPr>
        <w:t xml:space="preserve"> se conoce como persona imputable, al tener conocimiento de lo ilícito de su conducta.</w:t>
      </w:r>
    </w:p>
    <w:p w:rsidR="007901DD" w:rsidRDefault="007901DD" w:rsidP="007901DD">
      <w:pPr>
        <w:spacing w:line="480" w:lineRule="auto"/>
        <w:jc w:val="both"/>
        <w:rPr>
          <w:rFonts w:ascii="Arial" w:hAnsi="Arial" w:cs="Arial"/>
          <w:sz w:val="24"/>
        </w:rPr>
      </w:pPr>
      <w:r w:rsidRPr="00497126">
        <w:rPr>
          <w:rFonts w:ascii="Arial" w:hAnsi="Arial" w:cs="Arial"/>
          <w:b/>
          <w:sz w:val="24"/>
        </w:rPr>
        <w:t>Sujeto pasivo:</w:t>
      </w:r>
      <w:r>
        <w:rPr>
          <w:rFonts w:ascii="Arial" w:hAnsi="Arial" w:cs="Arial"/>
          <w:sz w:val="24"/>
        </w:rPr>
        <w:t xml:space="preserve"> la salud publica ya que el imputado </w:t>
      </w:r>
      <w:r w:rsidR="00497126">
        <w:rPr>
          <w:rFonts w:ascii="Arial" w:hAnsi="Arial" w:cs="Arial"/>
          <w:sz w:val="24"/>
        </w:rPr>
        <w:t xml:space="preserve">EVER RODRIGO LARA BONILLA </w:t>
      </w:r>
      <w:r>
        <w:rPr>
          <w:rFonts w:ascii="Arial" w:hAnsi="Arial" w:cs="Arial"/>
          <w:sz w:val="24"/>
        </w:rPr>
        <w:t>con su conducta violentaron</w:t>
      </w:r>
      <w:r w:rsidR="00497126">
        <w:rPr>
          <w:rFonts w:ascii="Arial" w:hAnsi="Arial" w:cs="Arial"/>
          <w:sz w:val="24"/>
        </w:rPr>
        <w:t xml:space="preserve"> el </w:t>
      </w:r>
      <w:proofErr w:type="gramStart"/>
      <w:r w:rsidR="00497126">
        <w:rPr>
          <w:rFonts w:ascii="Arial" w:hAnsi="Arial" w:cs="Arial"/>
          <w:sz w:val="24"/>
        </w:rPr>
        <w:t>bien jurídico salud pú</w:t>
      </w:r>
      <w:r>
        <w:rPr>
          <w:rFonts w:ascii="Arial" w:hAnsi="Arial" w:cs="Arial"/>
          <w:sz w:val="24"/>
        </w:rPr>
        <w:t>blica</w:t>
      </w:r>
      <w:proofErr w:type="gramEnd"/>
      <w:r>
        <w:rPr>
          <w:rFonts w:ascii="Arial" w:hAnsi="Arial" w:cs="Arial"/>
          <w:sz w:val="24"/>
        </w:rPr>
        <w:t xml:space="preserve"> ya que de sobra se sabe que el consumo de drogas lleva a provocarle a los humanos infinita enfermedades, como enfisema pulmonar es y otras, siendo entonces la conducta del acusado penalmente relevante a efecto de una imposición de sanción penal según su individualización en la ejecución del delito comprobado en juicio, -</w:t>
      </w:r>
    </w:p>
    <w:p w:rsidR="007901DD" w:rsidRDefault="007901DD" w:rsidP="007901DD">
      <w:pPr>
        <w:spacing w:line="480" w:lineRule="auto"/>
        <w:jc w:val="both"/>
        <w:rPr>
          <w:rFonts w:ascii="Arial" w:hAnsi="Arial" w:cs="Arial"/>
          <w:sz w:val="24"/>
        </w:rPr>
      </w:pPr>
      <w:r w:rsidRPr="00497126">
        <w:rPr>
          <w:rFonts w:ascii="Arial" w:hAnsi="Arial" w:cs="Arial"/>
          <w:b/>
          <w:sz w:val="24"/>
        </w:rPr>
        <w:t>Conducta típica:</w:t>
      </w:r>
      <w:r>
        <w:rPr>
          <w:rFonts w:ascii="Arial" w:hAnsi="Arial" w:cs="Arial"/>
          <w:sz w:val="24"/>
        </w:rPr>
        <w:t xml:space="preserve"> el imputado en el instante en que iba caminando una calle principal del cantón y caserío agua dulce d</w:t>
      </w:r>
      <w:r w:rsidR="00F755E6">
        <w:rPr>
          <w:rFonts w:ascii="Arial" w:hAnsi="Arial" w:cs="Arial"/>
          <w:sz w:val="24"/>
        </w:rPr>
        <w:t>el municipio del Congo, el día dos de diciembre de dos mil dieciséis, a las dieciséis horas</w:t>
      </w:r>
      <w:r>
        <w:rPr>
          <w:rFonts w:ascii="Arial" w:hAnsi="Arial" w:cs="Arial"/>
          <w:sz w:val="24"/>
        </w:rPr>
        <w:t xml:space="preserve">, fue interceptado por agentes de autoridad y le practicaron la requisa, </w:t>
      </w:r>
      <w:r>
        <w:rPr>
          <w:rFonts w:ascii="Arial" w:hAnsi="Arial" w:cs="Arial"/>
          <w:sz w:val="24"/>
        </w:rPr>
        <w:lastRenderedPageBreak/>
        <w:t>encontrándole 53.2 gramos de droga marihuana valorada de $60.64 dólares, las cuales llevaba en su cintura y al haber confesado su propia participación su conducta fue dolosa, ya que tenía conocimiento que llevaba droga bajo su esfera de dominio y mantuvo la voluntad de tener la consigo, sin justificación alguna, en consecuencia en mer</w:t>
      </w:r>
      <w:r w:rsidR="005852F4">
        <w:rPr>
          <w:rFonts w:ascii="Arial" w:hAnsi="Arial" w:cs="Arial"/>
          <w:sz w:val="24"/>
        </w:rPr>
        <w:t>ecedor de la sanción correspondiente.</w:t>
      </w:r>
    </w:p>
    <w:p w:rsidR="005852F4" w:rsidRDefault="005852F4" w:rsidP="007901DD">
      <w:pPr>
        <w:spacing w:line="480" w:lineRule="auto"/>
        <w:jc w:val="both"/>
        <w:rPr>
          <w:rFonts w:ascii="Arial" w:hAnsi="Arial" w:cs="Arial"/>
          <w:b/>
          <w:sz w:val="24"/>
        </w:rPr>
      </w:pPr>
      <w:r>
        <w:rPr>
          <w:rFonts w:ascii="Arial" w:hAnsi="Arial" w:cs="Arial"/>
          <w:sz w:val="24"/>
        </w:rPr>
        <w:t xml:space="preserve"> </w:t>
      </w:r>
      <w:r w:rsidRPr="005852F4">
        <w:rPr>
          <w:rFonts w:ascii="Arial" w:hAnsi="Arial" w:cs="Arial"/>
          <w:b/>
          <w:sz w:val="24"/>
        </w:rPr>
        <w:t xml:space="preserve">proporcionalidad de la sanción penal por la conducta típica mantenida por el imputado </w:t>
      </w:r>
      <w:r w:rsidR="00884B3C" w:rsidRPr="005852F4">
        <w:rPr>
          <w:rFonts w:ascii="Arial" w:hAnsi="Arial" w:cs="Arial"/>
          <w:b/>
          <w:sz w:val="24"/>
        </w:rPr>
        <w:t xml:space="preserve">EVER RODRIGO LARA </w:t>
      </w:r>
      <w:proofErr w:type="gramStart"/>
      <w:r w:rsidR="00884B3C" w:rsidRPr="005852F4">
        <w:rPr>
          <w:rFonts w:ascii="Arial" w:hAnsi="Arial" w:cs="Arial"/>
          <w:b/>
          <w:sz w:val="24"/>
        </w:rPr>
        <w:t>BONILLA</w:t>
      </w:r>
      <w:r w:rsidR="00884B3C">
        <w:rPr>
          <w:rFonts w:ascii="Arial" w:hAnsi="Arial" w:cs="Arial"/>
          <w:b/>
          <w:sz w:val="24"/>
        </w:rPr>
        <w:t>.-</w:t>
      </w:r>
      <w:proofErr w:type="gramEnd"/>
    </w:p>
    <w:p w:rsidR="00884B3C" w:rsidRPr="00884B3C" w:rsidRDefault="00884B3C" w:rsidP="00884B3C">
      <w:pPr>
        <w:spacing w:line="480" w:lineRule="auto"/>
        <w:ind w:firstLine="720"/>
        <w:jc w:val="both"/>
        <w:rPr>
          <w:rFonts w:ascii="Arial" w:hAnsi="Arial" w:cs="Arial"/>
          <w:sz w:val="24"/>
        </w:rPr>
      </w:pPr>
      <w:r w:rsidRPr="00884B3C">
        <w:rPr>
          <w:rFonts w:ascii="Arial" w:hAnsi="Arial" w:cs="Arial"/>
          <w:sz w:val="24"/>
        </w:rPr>
        <w:t>Así lo anterior al haberse comprobado la existencia del ilícito y tenencia y la participación delincuencial del acusado y respecto a la política el estado frente tal conducta mantenida por aquellos, el proceso de resocialización de la pena en sí misma y su finalidad de reeducar a la persona que delinque para reincorporarla a la sociedad productiva del país, no sólo se puede cumplir dicha finalidad imponiéndole el imputado aludido la pena de prisión o reclusión, conforme al procedimiento abreviado y cuya penalidad se describe en el art. 417 del código procesal penal en atención a lo acordado entre la representación fiscal, la defensa técnica quienes acordaron que la pena de tres años de prisión y el reemplazo de la misma y habiéndose concedido en beneficio del procedimiento abreviado y al haber confesado el imputado Lara Bonilla, los hechos se le otorga el beneficio del reemplazo de la pena de tres años de prisió</w:t>
      </w:r>
      <w:r w:rsidR="00497126">
        <w:rPr>
          <w:rFonts w:ascii="Arial" w:hAnsi="Arial" w:cs="Arial"/>
          <w:sz w:val="24"/>
        </w:rPr>
        <w:t xml:space="preserve">n por el equivalente a </w:t>
      </w:r>
      <w:r w:rsidR="00497126" w:rsidRPr="00497126">
        <w:rPr>
          <w:rFonts w:ascii="Arial" w:hAnsi="Arial" w:cs="Arial"/>
          <w:b/>
          <w:sz w:val="24"/>
        </w:rPr>
        <w:t>ciento cuarenta</w:t>
      </w:r>
      <w:r w:rsidRPr="00497126">
        <w:rPr>
          <w:rFonts w:ascii="Arial" w:hAnsi="Arial" w:cs="Arial"/>
          <w:b/>
          <w:sz w:val="24"/>
        </w:rPr>
        <w:t xml:space="preserve"> y cuatro jornadas semanales de trabajo de utilidad públic</w:t>
      </w:r>
      <w:r w:rsidR="00497126">
        <w:rPr>
          <w:rFonts w:ascii="Arial" w:hAnsi="Arial" w:cs="Arial"/>
          <w:b/>
          <w:sz w:val="24"/>
        </w:rPr>
        <w:t>a de 8</w:t>
      </w:r>
      <w:r w:rsidRPr="00497126">
        <w:rPr>
          <w:rFonts w:ascii="Arial" w:hAnsi="Arial" w:cs="Arial"/>
          <w:b/>
          <w:sz w:val="24"/>
        </w:rPr>
        <w:t xml:space="preserve"> horas cada una</w:t>
      </w:r>
      <w:r w:rsidRPr="00884B3C">
        <w:rPr>
          <w:rFonts w:ascii="Arial" w:hAnsi="Arial" w:cs="Arial"/>
          <w:sz w:val="24"/>
        </w:rPr>
        <w:t>,  la cual le cumplirán bajo la supervisión de la jueza de vigilancia penitenciaria y de ejecución de la pena de esta ciudad. –</w:t>
      </w:r>
    </w:p>
    <w:p w:rsidR="00884B3C" w:rsidRDefault="00884B3C" w:rsidP="00884B3C">
      <w:pPr>
        <w:pStyle w:val="Prrafodelista"/>
        <w:numPr>
          <w:ilvl w:val="0"/>
          <w:numId w:val="25"/>
        </w:numPr>
        <w:spacing w:line="480" w:lineRule="auto"/>
        <w:jc w:val="both"/>
        <w:rPr>
          <w:rFonts w:ascii="Arial" w:hAnsi="Arial" w:cs="Arial"/>
          <w:b/>
          <w:sz w:val="24"/>
        </w:rPr>
      </w:pPr>
      <w:r>
        <w:rPr>
          <w:rFonts w:ascii="Arial" w:hAnsi="Arial" w:cs="Arial"/>
          <w:b/>
          <w:sz w:val="24"/>
        </w:rPr>
        <w:t>Objeto</w:t>
      </w:r>
      <w:r w:rsidR="00497126">
        <w:rPr>
          <w:rFonts w:ascii="Arial" w:hAnsi="Arial" w:cs="Arial"/>
          <w:b/>
          <w:sz w:val="24"/>
        </w:rPr>
        <w:t>s</w:t>
      </w:r>
      <w:r>
        <w:rPr>
          <w:rFonts w:ascii="Arial" w:hAnsi="Arial" w:cs="Arial"/>
          <w:b/>
          <w:sz w:val="24"/>
        </w:rPr>
        <w:t xml:space="preserve"> secuestrados, </w:t>
      </w:r>
      <w:r>
        <w:rPr>
          <w:rFonts w:ascii="Arial" w:hAnsi="Arial" w:cs="Arial"/>
          <w:sz w:val="24"/>
        </w:rPr>
        <w:t xml:space="preserve">no habiéndose puesto formal ni materialmente a la orden de éste tribunal secuestro alguno, quedara bajo la responsabilidad de la representación fiscal gestionar a donde corresponde a la destrucción de la droga o muestra de ella incautada al imputado </w:t>
      </w:r>
      <w:r>
        <w:rPr>
          <w:rFonts w:ascii="Arial" w:hAnsi="Arial" w:cs="Arial"/>
          <w:b/>
          <w:sz w:val="24"/>
        </w:rPr>
        <w:t>EVER RODRIGO LARA BONILLA.</w:t>
      </w:r>
    </w:p>
    <w:p w:rsidR="00A1050B" w:rsidRDefault="00A1050B" w:rsidP="00884B3C">
      <w:pPr>
        <w:pStyle w:val="Prrafodelista"/>
        <w:numPr>
          <w:ilvl w:val="0"/>
          <w:numId w:val="25"/>
        </w:numPr>
        <w:spacing w:line="480" w:lineRule="auto"/>
        <w:jc w:val="both"/>
        <w:rPr>
          <w:rFonts w:ascii="Arial" w:hAnsi="Arial" w:cs="Arial"/>
          <w:sz w:val="24"/>
        </w:rPr>
      </w:pPr>
      <w:r w:rsidRPr="00A1050B">
        <w:rPr>
          <w:rFonts w:ascii="Arial" w:hAnsi="Arial" w:cs="Arial"/>
          <w:sz w:val="24"/>
        </w:rPr>
        <w:t>El en cuanto a la multa establecida en el artículo 34 inciso segundo de la ley reguladora de las actividades relativas las drogas, se tome en cuenta la sentencia de inconstitucionalidad</w:t>
      </w:r>
      <w:r w:rsidR="00497126">
        <w:rPr>
          <w:rFonts w:ascii="Arial" w:hAnsi="Arial" w:cs="Arial"/>
          <w:sz w:val="24"/>
        </w:rPr>
        <w:t xml:space="preserve"> # </w:t>
      </w:r>
      <w:r>
        <w:rPr>
          <w:rFonts w:ascii="Arial" w:hAnsi="Arial" w:cs="Arial"/>
          <w:sz w:val="24"/>
        </w:rPr>
        <w:t xml:space="preserve">27-2006/30-2006/31-2006/38-2006/39-2006/41-2006/422006/49-2006/54-2003/56-2006/612006, emitida por la sala de lo constitucional de la corte suprema de justicia a las ocho horas y cuarenta minutos del día nueve de octubre de </w:t>
      </w:r>
      <w:r w:rsidR="00F755E6">
        <w:rPr>
          <w:rFonts w:ascii="Arial" w:hAnsi="Arial" w:cs="Arial"/>
          <w:sz w:val="24"/>
        </w:rPr>
        <w:t xml:space="preserve">dos </w:t>
      </w:r>
      <w:r w:rsidR="00F755E6">
        <w:rPr>
          <w:rFonts w:ascii="Arial" w:hAnsi="Arial" w:cs="Arial"/>
          <w:sz w:val="24"/>
        </w:rPr>
        <w:lastRenderedPageBreak/>
        <w:t>mil siete</w:t>
      </w:r>
      <w:r>
        <w:rPr>
          <w:rFonts w:ascii="Arial" w:hAnsi="Arial" w:cs="Arial"/>
          <w:sz w:val="24"/>
        </w:rPr>
        <w:t xml:space="preserve">, en la que dicha sala, entre otros fallo </w:t>
      </w:r>
      <w:r>
        <w:rPr>
          <w:rFonts w:ascii="Arial" w:hAnsi="Arial" w:cs="Arial"/>
          <w:i/>
          <w:sz w:val="24"/>
        </w:rPr>
        <w:t>e claras e inconstitucional en lo relativo a la consecuencia jurídico penas de multa el artículo 34 de la ley reguladora las actividades relativas drogas, por inobservancia del principal del constitucionalidad de legalidad de la pena en la medida el reenvío para su complementación no tiene existencia alguna en decreta ejecutivo N</w:t>
      </w:r>
      <w:r>
        <w:rPr>
          <w:rFonts w:ascii="Arial" w:hAnsi="Arial" w:cs="Arial"/>
          <w:i/>
          <w:sz w:val="24"/>
          <w:vertAlign w:val="subscript"/>
        </w:rPr>
        <w:t>o</w:t>
      </w:r>
      <w:r>
        <w:rPr>
          <w:rFonts w:ascii="Arial" w:hAnsi="Arial" w:cs="Arial"/>
          <w:i/>
          <w:sz w:val="24"/>
        </w:rPr>
        <w:t xml:space="preserve"> 83, de 23-VIII-2006 publicado en el diario oficial número 156 tomo, 372 de 24-VIII-2016. </w:t>
      </w:r>
      <w:r w:rsidRPr="00A1050B">
        <w:rPr>
          <w:rFonts w:ascii="Arial" w:hAnsi="Arial" w:cs="Arial"/>
          <w:sz w:val="24"/>
        </w:rPr>
        <w:t xml:space="preserve">En </w:t>
      </w:r>
      <w:r w:rsidR="00497126" w:rsidRPr="00A1050B">
        <w:rPr>
          <w:rFonts w:ascii="Arial" w:hAnsi="Arial" w:cs="Arial"/>
          <w:sz w:val="24"/>
        </w:rPr>
        <w:t>consecuencia,</w:t>
      </w:r>
      <w:r w:rsidRPr="00A1050B">
        <w:rPr>
          <w:rFonts w:ascii="Arial" w:hAnsi="Arial" w:cs="Arial"/>
          <w:sz w:val="24"/>
        </w:rPr>
        <w:t xml:space="preserve"> </w:t>
      </w:r>
      <w:r>
        <w:rPr>
          <w:rFonts w:ascii="Arial" w:hAnsi="Arial" w:cs="Arial"/>
          <w:sz w:val="24"/>
        </w:rPr>
        <w:t xml:space="preserve">no procede la aplicación de la multa regulada en la disposición legal que ha sido declarada inconstitucional por lo que se omitir a la imposición de </w:t>
      </w:r>
      <w:r w:rsidR="006A3C13">
        <w:rPr>
          <w:rFonts w:ascii="Arial" w:hAnsi="Arial" w:cs="Arial"/>
          <w:sz w:val="24"/>
        </w:rPr>
        <w:t>la misma en la parte dispositiva de la sentencia, en cuanto a la parte condenatoria</w:t>
      </w:r>
    </w:p>
    <w:p w:rsidR="006A3C13" w:rsidRDefault="006A3C13" w:rsidP="006A3C13">
      <w:pPr>
        <w:spacing w:line="480" w:lineRule="auto"/>
        <w:ind w:left="360"/>
        <w:jc w:val="center"/>
        <w:rPr>
          <w:rFonts w:ascii="Arial" w:hAnsi="Arial" w:cs="Arial"/>
          <w:b/>
          <w:sz w:val="24"/>
        </w:rPr>
      </w:pPr>
      <w:r>
        <w:rPr>
          <w:rFonts w:ascii="Arial" w:hAnsi="Arial" w:cs="Arial"/>
          <w:b/>
          <w:sz w:val="24"/>
        </w:rPr>
        <w:t>PARTE DISPOSITIVA</w:t>
      </w:r>
    </w:p>
    <w:p w:rsidR="006A3C13" w:rsidRDefault="006A3C13" w:rsidP="00497126">
      <w:pPr>
        <w:spacing w:line="480" w:lineRule="auto"/>
        <w:ind w:left="357" w:firstLine="720"/>
        <w:jc w:val="both"/>
        <w:rPr>
          <w:rFonts w:ascii="Arial" w:hAnsi="Arial" w:cs="Arial"/>
          <w:sz w:val="24"/>
        </w:rPr>
      </w:pPr>
      <w:r>
        <w:rPr>
          <w:rFonts w:ascii="Arial" w:hAnsi="Arial" w:cs="Arial"/>
          <w:sz w:val="24"/>
        </w:rPr>
        <w:t>Con base en los fundamentos expuestos, disposiciones legales citadas y a los artículos1,11,12,172 Y 182 # 5 constitución de la república; 1 del código penal, 34 inciso segundo de la ley reguladora las actividades relativas a las drogas1,176, 177,179,399,417, y 418 del código procesal penal; 37 y 47 de la ley penitenciaria; el</w:t>
      </w:r>
      <w:r w:rsidR="00497126">
        <w:rPr>
          <w:rFonts w:ascii="Arial" w:hAnsi="Arial" w:cs="Arial"/>
          <w:sz w:val="24"/>
        </w:rPr>
        <w:t xml:space="preserve"> suscrito juez en nombre de la República de E</w:t>
      </w:r>
      <w:r>
        <w:rPr>
          <w:rFonts w:ascii="Arial" w:hAnsi="Arial" w:cs="Arial"/>
          <w:sz w:val="24"/>
        </w:rPr>
        <w:t xml:space="preserve">l Salvador </w:t>
      </w:r>
      <w:r w:rsidR="00497126" w:rsidRPr="00497126">
        <w:rPr>
          <w:rFonts w:ascii="Arial" w:hAnsi="Arial" w:cs="Arial"/>
          <w:b/>
          <w:sz w:val="24"/>
        </w:rPr>
        <w:t>FALLA</w:t>
      </w:r>
      <w:r>
        <w:rPr>
          <w:rFonts w:ascii="Arial" w:hAnsi="Arial" w:cs="Arial"/>
          <w:sz w:val="24"/>
        </w:rPr>
        <w:t xml:space="preserve">: Declárase responsable penalmente a </w:t>
      </w:r>
      <w:r w:rsidR="00497126">
        <w:rPr>
          <w:rFonts w:ascii="Arial" w:hAnsi="Arial" w:cs="Arial"/>
          <w:sz w:val="24"/>
        </w:rPr>
        <w:t>EVER RODRIGO LARA BONILLA</w:t>
      </w:r>
      <w:r>
        <w:rPr>
          <w:rFonts w:ascii="Arial" w:hAnsi="Arial" w:cs="Arial"/>
          <w:sz w:val="24"/>
        </w:rPr>
        <w:t xml:space="preserve">, de generales consignadas en el preámbulo de esta sentencia por el delito de posesión y tenencia, previsto y sancionado en el artículo 34 inciso segundo de la ley reguladora de las actividades relativas a las drogas en perjuicio de la </w:t>
      </w:r>
      <w:r w:rsidR="00497126" w:rsidRPr="00497126">
        <w:rPr>
          <w:rFonts w:ascii="Arial" w:hAnsi="Arial" w:cs="Arial"/>
          <w:b/>
          <w:sz w:val="24"/>
        </w:rPr>
        <w:t>SALUD PUBLICA</w:t>
      </w:r>
      <w:r w:rsidR="00240F4A">
        <w:rPr>
          <w:rFonts w:ascii="Arial" w:hAnsi="Arial" w:cs="Arial"/>
          <w:sz w:val="24"/>
        </w:rPr>
        <w:t>, condena</w:t>
      </w:r>
      <w:r>
        <w:rPr>
          <w:rFonts w:ascii="Arial" w:hAnsi="Arial" w:cs="Arial"/>
          <w:sz w:val="24"/>
        </w:rPr>
        <w:t>se</w:t>
      </w:r>
      <w:r w:rsidR="00240F4A">
        <w:rPr>
          <w:rFonts w:ascii="Arial" w:hAnsi="Arial" w:cs="Arial"/>
          <w:sz w:val="24"/>
        </w:rPr>
        <w:t xml:space="preserve"> a la pena de tres años de prisión reemplazable dicha pena por el equivalente a</w:t>
      </w:r>
      <w:r w:rsidR="00240F4A">
        <w:rPr>
          <w:rFonts w:ascii="Arial" w:hAnsi="Arial" w:cs="Arial"/>
          <w:b/>
          <w:sz w:val="24"/>
        </w:rPr>
        <w:t xml:space="preserve"> ciento cuarenta y cuatro jornadas semanales de trabajo de utilidad </w:t>
      </w:r>
      <w:r w:rsidR="00497126">
        <w:rPr>
          <w:rFonts w:ascii="Arial" w:hAnsi="Arial" w:cs="Arial"/>
          <w:b/>
          <w:sz w:val="24"/>
        </w:rPr>
        <w:t>pública</w:t>
      </w:r>
      <w:r w:rsidR="00240F4A">
        <w:rPr>
          <w:rFonts w:ascii="Arial" w:hAnsi="Arial" w:cs="Arial"/>
          <w:b/>
          <w:sz w:val="24"/>
        </w:rPr>
        <w:t xml:space="preserve"> de ocho horas cada una, </w:t>
      </w:r>
      <w:r w:rsidR="00240F4A">
        <w:rPr>
          <w:rFonts w:ascii="Arial" w:hAnsi="Arial" w:cs="Arial"/>
          <w:sz w:val="24"/>
        </w:rPr>
        <w:t xml:space="preserve">las cuales cumplirá en los lugares y horarios que determina el juzgado de vigilancia penitenciaria y ejecución de la pena competente de esta ciudad, por lo que cese la medida cautelar la detención provisional que pende sobre el imputado, la cual no se hará efectiva en este tribunal ya que en su situación jurídica, consta que se encuentra a la orden de otra autoridad judicial por otro delito, por lo que retornará al centro penal de </w:t>
      </w:r>
      <w:proofErr w:type="spellStart"/>
      <w:r w:rsidR="00240F4A">
        <w:rPr>
          <w:rFonts w:ascii="Arial" w:hAnsi="Arial" w:cs="Arial"/>
          <w:sz w:val="24"/>
        </w:rPr>
        <w:t>apanteos</w:t>
      </w:r>
      <w:proofErr w:type="spellEnd"/>
      <w:r w:rsidR="00240F4A">
        <w:rPr>
          <w:rFonts w:ascii="Arial" w:hAnsi="Arial" w:cs="Arial"/>
          <w:sz w:val="24"/>
        </w:rPr>
        <w:t xml:space="preserve"> de esta ciudad, no hay condenación por costas procesales, quedará bajo la responsabilidad de la representación fiscal gestionar algún de corresponda destrucción de la droga o muestra de ella, por no haber puesto a la orden de éste tribunal </w:t>
      </w:r>
      <w:r w:rsidR="00F755E6">
        <w:rPr>
          <w:rFonts w:ascii="Arial" w:hAnsi="Arial" w:cs="Arial"/>
          <w:sz w:val="24"/>
        </w:rPr>
        <w:lastRenderedPageBreak/>
        <w:t>formal ni materialmente. –firma</w:t>
      </w:r>
      <w:r w:rsidR="00240F4A">
        <w:rPr>
          <w:rFonts w:ascii="Arial" w:hAnsi="Arial" w:cs="Arial"/>
          <w:sz w:val="24"/>
        </w:rPr>
        <w:t xml:space="preserve"> de esta sentencia y líbrese las comunicaci</w:t>
      </w:r>
      <w:r w:rsidR="006D43F4">
        <w:rPr>
          <w:rFonts w:ascii="Arial" w:hAnsi="Arial" w:cs="Arial"/>
          <w:sz w:val="24"/>
        </w:rPr>
        <w:t>ones de ley. NOTIFIQUESE. –</w:t>
      </w:r>
    </w:p>
    <w:p w:rsidR="00F755E6" w:rsidRDefault="00F755E6" w:rsidP="00497126">
      <w:pPr>
        <w:spacing w:line="480" w:lineRule="auto"/>
        <w:ind w:left="357" w:firstLine="720"/>
        <w:jc w:val="both"/>
        <w:rPr>
          <w:rFonts w:ascii="Arial" w:hAnsi="Arial" w:cs="Arial"/>
          <w:sz w:val="24"/>
        </w:rPr>
      </w:pPr>
    </w:p>
    <w:p w:rsidR="00F755E6" w:rsidRDefault="00F755E6" w:rsidP="00497126">
      <w:pPr>
        <w:spacing w:line="480" w:lineRule="auto"/>
        <w:ind w:left="357" w:firstLine="720"/>
        <w:jc w:val="both"/>
        <w:rPr>
          <w:rFonts w:ascii="Arial" w:hAnsi="Arial" w:cs="Arial"/>
          <w:sz w:val="24"/>
        </w:rPr>
      </w:pPr>
    </w:p>
    <w:p w:rsidR="00F755E6" w:rsidRDefault="00F755E6" w:rsidP="00497126">
      <w:pPr>
        <w:spacing w:line="480" w:lineRule="auto"/>
        <w:ind w:left="357" w:firstLine="720"/>
        <w:jc w:val="both"/>
        <w:rPr>
          <w:rFonts w:ascii="Arial" w:hAnsi="Arial" w:cs="Arial"/>
          <w:sz w:val="24"/>
        </w:rPr>
      </w:pPr>
    </w:p>
    <w:p w:rsidR="00F755E6" w:rsidRDefault="00F755E6" w:rsidP="00497126">
      <w:pPr>
        <w:spacing w:line="480" w:lineRule="auto"/>
        <w:ind w:left="357" w:firstLine="720"/>
        <w:jc w:val="both"/>
        <w:rPr>
          <w:rFonts w:ascii="Arial" w:hAnsi="Arial" w:cs="Arial"/>
          <w:sz w:val="24"/>
        </w:rPr>
      </w:pPr>
    </w:p>
    <w:p w:rsidR="00F755E6" w:rsidRDefault="00F755E6" w:rsidP="00497126">
      <w:pPr>
        <w:spacing w:line="480" w:lineRule="auto"/>
        <w:ind w:left="357" w:firstLine="720"/>
        <w:jc w:val="both"/>
        <w:rPr>
          <w:rFonts w:ascii="Arial" w:hAnsi="Arial" w:cs="Arial"/>
          <w:sz w:val="24"/>
        </w:rPr>
      </w:pPr>
    </w:p>
    <w:p w:rsidR="00F755E6" w:rsidRDefault="00F755E6" w:rsidP="00497126">
      <w:pPr>
        <w:spacing w:line="480" w:lineRule="auto"/>
        <w:ind w:left="357" w:firstLine="720"/>
        <w:jc w:val="both"/>
        <w:rPr>
          <w:rFonts w:ascii="Arial" w:hAnsi="Arial" w:cs="Arial"/>
          <w:sz w:val="24"/>
        </w:rPr>
      </w:pPr>
    </w:p>
    <w:p w:rsidR="00F755E6" w:rsidRDefault="00F755E6" w:rsidP="00497126">
      <w:pPr>
        <w:spacing w:line="480" w:lineRule="auto"/>
        <w:ind w:left="357" w:firstLine="720"/>
        <w:jc w:val="both"/>
        <w:rPr>
          <w:rFonts w:ascii="Arial" w:hAnsi="Arial" w:cs="Arial"/>
          <w:sz w:val="24"/>
        </w:rPr>
      </w:pPr>
    </w:p>
    <w:p w:rsidR="00F755E6" w:rsidRDefault="00F755E6" w:rsidP="00497126">
      <w:pPr>
        <w:spacing w:line="480" w:lineRule="auto"/>
        <w:ind w:left="357" w:firstLine="720"/>
        <w:jc w:val="both"/>
        <w:rPr>
          <w:rFonts w:ascii="Arial" w:hAnsi="Arial" w:cs="Arial"/>
          <w:sz w:val="24"/>
        </w:rPr>
      </w:pPr>
    </w:p>
    <w:p w:rsidR="00F755E6" w:rsidRDefault="00F755E6" w:rsidP="00497126">
      <w:pPr>
        <w:spacing w:line="480" w:lineRule="auto"/>
        <w:ind w:left="357" w:firstLine="720"/>
        <w:jc w:val="both"/>
        <w:rPr>
          <w:rFonts w:ascii="Arial" w:hAnsi="Arial" w:cs="Arial"/>
          <w:sz w:val="24"/>
        </w:rPr>
      </w:pPr>
    </w:p>
    <w:p w:rsidR="00F755E6" w:rsidRDefault="00F755E6" w:rsidP="00497126">
      <w:pPr>
        <w:spacing w:line="480" w:lineRule="auto"/>
        <w:ind w:left="357" w:firstLine="720"/>
        <w:jc w:val="both"/>
        <w:rPr>
          <w:rFonts w:ascii="Arial" w:hAnsi="Arial" w:cs="Arial"/>
          <w:sz w:val="24"/>
        </w:rPr>
      </w:pPr>
    </w:p>
    <w:p w:rsidR="00F755E6" w:rsidRDefault="00F755E6" w:rsidP="00497126">
      <w:pPr>
        <w:spacing w:line="480" w:lineRule="auto"/>
        <w:ind w:left="357" w:firstLine="720"/>
        <w:jc w:val="both"/>
        <w:rPr>
          <w:rFonts w:ascii="Arial" w:hAnsi="Arial" w:cs="Arial"/>
          <w:sz w:val="24"/>
        </w:rPr>
      </w:pPr>
    </w:p>
    <w:p w:rsidR="00F755E6" w:rsidRDefault="00F755E6" w:rsidP="00497126">
      <w:pPr>
        <w:spacing w:line="480" w:lineRule="auto"/>
        <w:ind w:left="357" w:firstLine="720"/>
        <w:jc w:val="both"/>
        <w:rPr>
          <w:rFonts w:ascii="Arial" w:hAnsi="Arial" w:cs="Arial"/>
          <w:sz w:val="24"/>
        </w:rPr>
      </w:pPr>
    </w:p>
    <w:p w:rsidR="00F755E6" w:rsidRDefault="00F755E6" w:rsidP="00497126">
      <w:pPr>
        <w:spacing w:line="480" w:lineRule="auto"/>
        <w:ind w:left="357" w:firstLine="720"/>
        <w:jc w:val="both"/>
        <w:rPr>
          <w:rFonts w:ascii="Arial" w:hAnsi="Arial" w:cs="Arial"/>
          <w:sz w:val="24"/>
        </w:rPr>
      </w:pPr>
    </w:p>
    <w:p w:rsidR="00F755E6" w:rsidRDefault="00F755E6" w:rsidP="00497126">
      <w:pPr>
        <w:spacing w:line="480" w:lineRule="auto"/>
        <w:ind w:left="357" w:firstLine="720"/>
        <w:jc w:val="both"/>
        <w:rPr>
          <w:rFonts w:ascii="Arial" w:hAnsi="Arial" w:cs="Arial"/>
          <w:sz w:val="24"/>
        </w:rPr>
      </w:pPr>
    </w:p>
    <w:p w:rsidR="00F755E6" w:rsidRDefault="00F755E6" w:rsidP="00497126">
      <w:pPr>
        <w:spacing w:line="480" w:lineRule="auto"/>
        <w:ind w:left="357" w:firstLine="720"/>
        <w:jc w:val="both"/>
        <w:rPr>
          <w:rFonts w:ascii="Arial" w:hAnsi="Arial" w:cs="Arial"/>
          <w:sz w:val="24"/>
        </w:rPr>
      </w:pPr>
    </w:p>
    <w:p w:rsidR="00F755E6" w:rsidRDefault="00F755E6" w:rsidP="00497126">
      <w:pPr>
        <w:spacing w:line="480" w:lineRule="auto"/>
        <w:ind w:left="357" w:firstLine="720"/>
        <w:jc w:val="both"/>
        <w:rPr>
          <w:rFonts w:ascii="Arial" w:hAnsi="Arial" w:cs="Arial"/>
          <w:sz w:val="24"/>
        </w:rPr>
      </w:pPr>
    </w:p>
    <w:p w:rsidR="00F755E6" w:rsidRDefault="00F755E6" w:rsidP="00497126">
      <w:pPr>
        <w:spacing w:line="480" w:lineRule="auto"/>
        <w:ind w:left="357" w:firstLine="720"/>
        <w:jc w:val="both"/>
        <w:rPr>
          <w:rFonts w:ascii="Arial" w:hAnsi="Arial" w:cs="Arial"/>
          <w:sz w:val="24"/>
        </w:rPr>
      </w:pPr>
    </w:p>
    <w:p w:rsidR="00F755E6" w:rsidRDefault="00F755E6" w:rsidP="00497126">
      <w:pPr>
        <w:spacing w:line="480" w:lineRule="auto"/>
        <w:ind w:left="357" w:firstLine="720"/>
        <w:jc w:val="both"/>
        <w:rPr>
          <w:rFonts w:ascii="Arial" w:hAnsi="Arial" w:cs="Arial"/>
          <w:sz w:val="24"/>
        </w:rPr>
      </w:pPr>
    </w:p>
    <w:p w:rsidR="00F755E6" w:rsidRDefault="00F755E6" w:rsidP="00497126">
      <w:pPr>
        <w:spacing w:line="480" w:lineRule="auto"/>
        <w:ind w:left="357" w:firstLine="720"/>
        <w:jc w:val="both"/>
        <w:rPr>
          <w:rFonts w:ascii="Arial" w:hAnsi="Arial" w:cs="Arial"/>
          <w:sz w:val="24"/>
        </w:rPr>
      </w:pPr>
    </w:p>
    <w:p w:rsidR="006D43F4" w:rsidRDefault="006D43F4" w:rsidP="006A3C13">
      <w:pPr>
        <w:spacing w:line="480" w:lineRule="auto"/>
        <w:ind w:left="360"/>
        <w:jc w:val="both"/>
        <w:rPr>
          <w:rFonts w:ascii="Arial" w:hAnsi="Arial" w:cs="Arial"/>
          <w:sz w:val="24"/>
        </w:rPr>
      </w:pPr>
    </w:p>
    <w:p w:rsidR="006D43F4" w:rsidRDefault="00497126" w:rsidP="006A3C13">
      <w:pPr>
        <w:spacing w:line="480" w:lineRule="auto"/>
        <w:ind w:left="360"/>
        <w:jc w:val="both"/>
        <w:rPr>
          <w:rFonts w:ascii="Arial" w:hAnsi="Arial" w:cs="Arial"/>
          <w:sz w:val="24"/>
        </w:rPr>
      </w:pPr>
      <w:r w:rsidRPr="00497126">
        <w:rPr>
          <w:rFonts w:ascii="Arial" w:hAnsi="Arial" w:cs="Arial"/>
          <w:b/>
          <w:sz w:val="24"/>
        </w:rPr>
        <w:lastRenderedPageBreak/>
        <w:t>TRIBUNAL SEGUNDO DE SENTENCIA</w:t>
      </w:r>
      <w:r>
        <w:rPr>
          <w:rFonts w:ascii="Arial" w:hAnsi="Arial" w:cs="Arial"/>
          <w:b/>
          <w:sz w:val="24"/>
        </w:rPr>
        <w:t>:</w:t>
      </w:r>
      <w:r>
        <w:rPr>
          <w:rFonts w:ascii="Arial" w:hAnsi="Arial" w:cs="Arial"/>
          <w:sz w:val="24"/>
        </w:rPr>
        <w:t xml:space="preserve"> Santa Ana, a las doce horas con cuarenta y cinco minutos del día diecinueve de julio de dos mil diecisiete</w:t>
      </w:r>
      <w:r w:rsidR="006D43F4">
        <w:rPr>
          <w:rFonts w:ascii="Arial" w:hAnsi="Arial" w:cs="Arial"/>
          <w:sz w:val="24"/>
        </w:rPr>
        <w:t>.</w:t>
      </w:r>
    </w:p>
    <w:p w:rsidR="006D43F4" w:rsidRDefault="006D43F4" w:rsidP="00497126">
      <w:pPr>
        <w:spacing w:line="480" w:lineRule="auto"/>
        <w:ind w:left="357" w:firstLine="720"/>
        <w:jc w:val="both"/>
        <w:rPr>
          <w:rFonts w:ascii="Arial" w:hAnsi="Arial" w:cs="Arial"/>
          <w:sz w:val="24"/>
        </w:rPr>
      </w:pPr>
      <w:r>
        <w:rPr>
          <w:rFonts w:ascii="Arial" w:hAnsi="Arial" w:cs="Arial"/>
          <w:sz w:val="24"/>
        </w:rPr>
        <w:t xml:space="preserve">En vista de haber </w:t>
      </w:r>
      <w:proofErr w:type="spellStart"/>
      <w:r w:rsidR="00497126">
        <w:rPr>
          <w:rFonts w:ascii="Arial" w:hAnsi="Arial" w:cs="Arial"/>
          <w:sz w:val="24"/>
        </w:rPr>
        <w:t>p</w:t>
      </w:r>
      <w:r>
        <w:rPr>
          <w:rFonts w:ascii="Arial" w:hAnsi="Arial" w:cs="Arial"/>
          <w:sz w:val="24"/>
        </w:rPr>
        <w:t>recluído</w:t>
      </w:r>
      <w:proofErr w:type="spellEnd"/>
      <w:r>
        <w:rPr>
          <w:rFonts w:ascii="Arial" w:hAnsi="Arial" w:cs="Arial"/>
          <w:sz w:val="24"/>
        </w:rPr>
        <w:t xml:space="preserve"> el término de ley, sin que se haya interpuesto recurso alguno de la sentencia condenatoria proveída en este proceso y en contra de </w:t>
      </w:r>
      <w:r w:rsidR="00497126" w:rsidRPr="00497126">
        <w:rPr>
          <w:rFonts w:ascii="Arial" w:hAnsi="Arial" w:cs="Arial"/>
          <w:b/>
          <w:sz w:val="24"/>
        </w:rPr>
        <w:t>EVER RODRIGO LARA BONILLA</w:t>
      </w:r>
      <w:r>
        <w:rPr>
          <w:rFonts w:ascii="Arial" w:hAnsi="Arial" w:cs="Arial"/>
          <w:sz w:val="24"/>
        </w:rPr>
        <w:t>, en consecuencia, declarase firme la sent</w:t>
      </w:r>
      <w:r w:rsidR="00A60DC2">
        <w:rPr>
          <w:rFonts w:ascii="Arial" w:hAnsi="Arial" w:cs="Arial"/>
          <w:sz w:val="24"/>
        </w:rPr>
        <w:t>encia misma a partir del día diecinueve de junio de dos mil diecisiete</w:t>
      </w:r>
      <w:r>
        <w:rPr>
          <w:rFonts w:ascii="Arial" w:hAnsi="Arial" w:cs="Arial"/>
          <w:sz w:val="24"/>
        </w:rPr>
        <w:t>. –</w:t>
      </w:r>
    </w:p>
    <w:p w:rsidR="006D43F4" w:rsidRPr="00240F4A" w:rsidRDefault="006D43F4" w:rsidP="00497126">
      <w:pPr>
        <w:spacing w:line="480" w:lineRule="auto"/>
        <w:ind w:left="357" w:firstLine="720"/>
        <w:jc w:val="both"/>
        <w:rPr>
          <w:rFonts w:ascii="Arial" w:hAnsi="Arial" w:cs="Arial"/>
          <w:sz w:val="24"/>
        </w:rPr>
      </w:pPr>
      <w:r>
        <w:rPr>
          <w:rFonts w:ascii="Arial" w:hAnsi="Arial" w:cs="Arial"/>
          <w:sz w:val="24"/>
        </w:rPr>
        <w:t xml:space="preserve">Líbrese las comunicaciones pertinentes a donde corresponde a informando que el condenado </w:t>
      </w:r>
      <w:r w:rsidR="00497126">
        <w:rPr>
          <w:rFonts w:ascii="Arial" w:hAnsi="Arial" w:cs="Arial"/>
          <w:sz w:val="24"/>
        </w:rPr>
        <w:t xml:space="preserve">EVER RODRIGO LARA BONILLA </w:t>
      </w:r>
      <w:r>
        <w:rPr>
          <w:rFonts w:ascii="Arial" w:hAnsi="Arial" w:cs="Arial"/>
          <w:sz w:val="24"/>
        </w:rPr>
        <w:t>a partir de este día pasará a la orden del juzgado de vigilancia penitenciaria y ejecución de la pena de esta ciudad competente; según la oficina distribuidora de procesos, del</w:t>
      </w:r>
      <w:r w:rsidR="00497126">
        <w:rPr>
          <w:rFonts w:ascii="Arial" w:hAnsi="Arial" w:cs="Arial"/>
          <w:sz w:val="24"/>
        </w:rPr>
        <w:t xml:space="preserve"> centro judicial Dr. Ángel Gochez</w:t>
      </w:r>
      <w:r>
        <w:rPr>
          <w:rFonts w:ascii="Arial" w:hAnsi="Arial" w:cs="Arial"/>
          <w:sz w:val="24"/>
        </w:rPr>
        <w:t xml:space="preserve"> Castro de esta ciudad, practica</w:t>
      </w:r>
      <w:r w:rsidR="00497126">
        <w:rPr>
          <w:rFonts w:ascii="Arial" w:hAnsi="Arial" w:cs="Arial"/>
          <w:sz w:val="24"/>
        </w:rPr>
        <w:t xml:space="preserve">da las diligencias aludidas, archívese el presente proceso. </w:t>
      </w:r>
      <w:r>
        <w:rPr>
          <w:rFonts w:ascii="Arial" w:hAnsi="Arial" w:cs="Arial"/>
          <w:sz w:val="24"/>
        </w:rPr>
        <w:t xml:space="preserve"> NOTIFIQUESE</w:t>
      </w:r>
      <w:r w:rsidR="00497126">
        <w:rPr>
          <w:rFonts w:ascii="Arial" w:hAnsi="Arial" w:cs="Arial"/>
          <w:sz w:val="24"/>
        </w:rPr>
        <w:t>.</w:t>
      </w:r>
      <w:bookmarkStart w:id="0" w:name="_GoBack"/>
      <w:bookmarkEnd w:id="0"/>
      <w:r w:rsidR="00497126">
        <w:rPr>
          <w:rFonts w:ascii="Arial" w:hAnsi="Arial" w:cs="Arial"/>
          <w:sz w:val="24"/>
        </w:rPr>
        <w:t xml:space="preserve"> -</w:t>
      </w:r>
    </w:p>
    <w:sectPr w:rsidR="006D43F4" w:rsidRPr="00240F4A" w:rsidSect="00C95056">
      <w:pgSz w:w="12242" w:h="18711" w:code="1"/>
      <w:pgMar w:top="1440" w:right="1077"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7D9B" w:rsidRDefault="00667D9B" w:rsidP="007655BB">
      <w:pPr>
        <w:spacing w:after="0" w:line="240" w:lineRule="auto"/>
      </w:pPr>
      <w:r>
        <w:separator/>
      </w:r>
    </w:p>
  </w:endnote>
  <w:endnote w:type="continuationSeparator" w:id="0">
    <w:p w:rsidR="00667D9B" w:rsidRDefault="00667D9B" w:rsidP="007655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High Tower Text">
    <w:panose1 w:val="0204050205050603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7D9B" w:rsidRDefault="00667D9B" w:rsidP="007655BB">
      <w:pPr>
        <w:spacing w:after="0" w:line="240" w:lineRule="auto"/>
      </w:pPr>
      <w:r>
        <w:separator/>
      </w:r>
    </w:p>
  </w:footnote>
  <w:footnote w:type="continuationSeparator" w:id="0">
    <w:p w:rsidR="00667D9B" w:rsidRDefault="00667D9B" w:rsidP="007655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41B30"/>
    <w:multiLevelType w:val="hybridMultilevel"/>
    <w:tmpl w:val="67083B64"/>
    <w:lvl w:ilvl="0" w:tplc="06B836BC">
      <w:start w:val="1"/>
      <w:numFmt w:val="upp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BCC41F5"/>
    <w:multiLevelType w:val="hybridMultilevel"/>
    <w:tmpl w:val="2CDA2CE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953D75"/>
    <w:multiLevelType w:val="hybridMultilevel"/>
    <w:tmpl w:val="679C47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9C3E5A"/>
    <w:multiLevelType w:val="hybridMultilevel"/>
    <w:tmpl w:val="4016EC60"/>
    <w:lvl w:ilvl="0" w:tplc="BCBC251E">
      <w:start w:val="6"/>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3220E6"/>
    <w:multiLevelType w:val="hybridMultilevel"/>
    <w:tmpl w:val="2B2CA43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3594FCF"/>
    <w:multiLevelType w:val="hybridMultilevel"/>
    <w:tmpl w:val="18D4053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7A52ABE"/>
    <w:multiLevelType w:val="hybridMultilevel"/>
    <w:tmpl w:val="D0303958"/>
    <w:lvl w:ilvl="0" w:tplc="66786BB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530206"/>
    <w:multiLevelType w:val="hybridMultilevel"/>
    <w:tmpl w:val="D924D886"/>
    <w:lvl w:ilvl="0" w:tplc="0409000F">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E59540D"/>
    <w:multiLevelType w:val="hybridMultilevel"/>
    <w:tmpl w:val="E118F1CC"/>
    <w:lvl w:ilvl="0" w:tplc="391656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24A0CFC"/>
    <w:multiLevelType w:val="hybridMultilevel"/>
    <w:tmpl w:val="F7D067AA"/>
    <w:lvl w:ilvl="0" w:tplc="4F526D6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39220E44"/>
    <w:multiLevelType w:val="hybridMultilevel"/>
    <w:tmpl w:val="2C229756"/>
    <w:lvl w:ilvl="0" w:tplc="06B836B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8C5A98"/>
    <w:multiLevelType w:val="hybridMultilevel"/>
    <w:tmpl w:val="8A3A50A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AC47345"/>
    <w:multiLevelType w:val="hybridMultilevel"/>
    <w:tmpl w:val="2474BB68"/>
    <w:lvl w:ilvl="0" w:tplc="06B836BC">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9E40E5"/>
    <w:multiLevelType w:val="hybridMultilevel"/>
    <w:tmpl w:val="344CD134"/>
    <w:lvl w:ilvl="0" w:tplc="7BAE33D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4D1445AF"/>
    <w:multiLevelType w:val="hybridMultilevel"/>
    <w:tmpl w:val="2BFE1F40"/>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4B6BFB"/>
    <w:multiLevelType w:val="hybridMultilevel"/>
    <w:tmpl w:val="ADE01A42"/>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CDD5651"/>
    <w:multiLevelType w:val="hybridMultilevel"/>
    <w:tmpl w:val="E604E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05B4FB2"/>
    <w:multiLevelType w:val="hybridMultilevel"/>
    <w:tmpl w:val="39387916"/>
    <w:lvl w:ilvl="0" w:tplc="71148740">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625A5733"/>
    <w:multiLevelType w:val="hybridMultilevel"/>
    <w:tmpl w:val="EE4A29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1955FC"/>
    <w:multiLevelType w:val="hybridMultilevel"/>
    <w:tmpl w:val="FC341A8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E47FAE"/>
    <w:multiLevelType w:val="hybridMultilevel"/>
    <w:tmpl w:val="092076D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67A744FA"/>
    <w:multiLevelType w:val="hybridMultilevel"/>
    <w:tmpl w:val="26E8D4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7E16A9"/>
    <w:multiLevelType w:val="hybridMultilevel"/>
    <w:tmpl w:val="0C06BD06"/>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6C3C17F5"/>
    <w:multiLevelType w:val="hybridMultilevel"/>
    <w:tmpl w:val="7FD2346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6C6D6879"/>
    <w:multiLevelType w:val="hybridMultilevel"/>
    <w:tmpl w:val="D1D44CA6"/>
    <w:lvl w:ilvl="0" w:tplc="4ACE3B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E141AC"/>
    <w:multiLevelType w:val="hybridMultilevel"/>
    <w:tmpl w:val="42F2ACF8"/>
    <w:lvl w:ilvl="0" w:tplc="5914C32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31710A"/>
    <w:multiLevelType w:val="hybridMultilevel"/>
    <w:tmpl w:val="0818E0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EF72142"/>
    <w:multiLevelType w:val="hybridMultilevel"/>
    <w:tmpl w:val="44EC79A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6"/>
  </w:num>
  <w:num w:numId="2">
    <w:abstractNumId w:val="14"/>
  </w:num>
  <w:num w:numId="3">
    <w:abstractNumId w:val="2"/>
  </w:num>
  <w:num w:numId="4">
    <w:abstractNumId w:val="5"/>
  </w:num>
  <w:num w:numId="5">
    <w:abstractNumId w:val="23"/>
  </w:num>
  <w:num w:numId="6">
    <w:abstractNumId w:val="8"/>
  </w:num>
  <w:num w:numId="7">
    <w:abstractNumId w:val="11"/>
  </w:num>
  <w:num w:numId="8">
    <w:abstractNumId w:val="20"/>
  </w:num>
  <w:num w:numId="9">
    <w:abstractNumId w:val="15"/>
  </w:num>
  <w:num w:numId="10">
    <w:abstractNumId w:val="22"/>
  </w:num>
  <w:num w:numId="11">
    <w:abstractNumId w:val="10"/>
  </w:num>
  <w:num w:numId="12">
    <w:abstractNumId w:val="7"/>
  </w:num>
  <w:num w:numId="13">
    <w:abstractNumId w:val="24"/>
  </w:num>
  <w:num w:numId="14">
    <w:abstractNumId w:val="4"/>
  </w:num>
  <w:num w:numId="15">
    <w:abstractNumId w:val="0"/>
  </w:num>
  <w:num w:numId="16">
    <w:abstractNumId w:val="27"/>
  </w:num>
  <w:num w:numId="17">
    <w:abstractNumId w:val="12"/>
  </w:num>
  <w:num w:numId="18">
    <w:abstractNumId w:val="3"/>
  </w:num>
  <w:num w:numId="19">
    <w:abstractNumId w:val="9"/>
  </w:num>
  <w:num w:numId="20">
    <w:abstractNumId w:val="17"/>
  </w:num>
  <w:num w:numId="21">
    <w:abstractNumId w:val="21"/>
  </w:num>
  <w:num w:numId="22">
    <w:abstractNumId w:val="16"/>
  </w:num>
  <w:num w:numId="23">
    <w:abstractNumId w:val="26"/>
  </w:num>
  <w:num w:numId="24">
    <w:abstractNumId w:val="13"/>
  </w:num>
  <w:num w:numId="25">
    <w:abstractNumId w:val="19"/>
  </w:num>
  <w:num w:numId="26">
    <w:abstractNumId w:val="25"/>
  </w:num>
  <w:num w:numId="27">
    <w:abstractNumId w:val="18"/>
  </w:num>
  <w:num w:numId="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DBE"/>
    <w:rsid w:val="00000A7D"/>
    <w:rsid w:val="00006B82"/>
    <w:rsid w:val="0001211E"/>
    <w:rsid w:val="00012FEE"/>
    <w:rsid w:val="0001363B"/>
    <w:rsid w:val="00014C31"/>
    <w:rsid w:val="00042C5F"/>
    <w:rsid w:val="00057794"/>
    <w:rsid w:val="00074716"/>
    <w:rsid w:val="00081A8C"/>
    <w:rsid w:val="00084084"/>
    <w:rsid w:val="00086909"/>
    <w:rsid w:val="0009416E"/>
    <w:rsid w:val="0009546C"/>
    <w:rsid w:val="000A0CB4"/>
    <w:rsid w:val="000A0F09"/>
    <w:rsid w:val="000B1617"/>
    <w:rsid w:val="000B6DD0"/>
    <w:rsid w:val="000C107D"/>
    <w:rsid w:val="000C1C95"/>
    <w:rsid w:val="000E3F71"/>
    <w:rsid w:val="00101395"/>
    <w:rsid w:val="00103D93"/>
    <w:rsid w:val="00114B8B"/>
    <w:rsid w:val="00131BC8"/>
    <w:rsid w:val="00142874"/>
    <w:rsid w:val="00155549"/>
    <w:rsid w:val="0016482F"/>
    <w:rsid w:val="001713A3"/>
    <w:rsid w:val="00190350"/>
    <w:rsid w:val="00190790"/>
    <w:rsid w:val="00193B9F"/>
    <w:rsid w:val="001A7C80"/>
    <w:rsid w:val="00205B31"/>
    <w:rsid w:val="00206327"/>
    <w:rsid w:val="00240F4A"/>
    <w:rsid w:val="00260DB0"/>
    <w:rsid w:val="002637D3"/>
    <w:rsid w:val="0028635C"/>
    <w:rsid w:val="002A5BF4"/>
    <w:rsid w:val="002C1B70"/>
    <w:rsid w:val="002C7236"/>
    <w:rsid w:val="002D0FB7"/>
    <w:rsid w:val="002E372E"/>
    <w:rsid w:val="002E6837"/>
    <w:rsid w:val="002F395E"/>
    <w:rsid w:val="00302F6C"/>
    <w:rsid w:val="00304424"/>
    <w:rsid w:val="00311EF3"/>
    <w:rsid w:val="00343BB3"/>
    <w:rsid w:val="003532C4"/>
    <w:rsid w:val="0036154A"/>
    <w:rsid w:val="00362010"/>
    <w:rsid w:val="00362301"/>
    <w:rsid w:val="003900F9"/>
    <w:rsid w:val="003A20AD"/>
    <w:rsid w:val="003C56BF"/>
    <w:rsid w:val="003E2B21"/>
    <w:rsid w:val="003E558D"/>
    <w:rsid w:val="004035AE"/>
    <w:rsid w:val="004116C7"/>
    <w:rsid w:val="004123A5"/>
    <w:rsid w:val="00440DBE"/>
    <w:rsid w:val="00484819"/>
    <w:rsid w:val="00496969"/>
    <w:rsid w:val="00497126"/>
    <w:rsid w:val="004B0373"/>
    <w:rsid w:val="004B48D9"/>
    <w:rsid w:val="004C24D5"/>
    <w:rsid w:val="004D0B04"/>
    <w:rsid w:val="004D6D28"/>
    <w:rsid w:val="004E24D6"/>
    <w:rsid w:val="004E492C"/>
    <w:rsid w:val="004F04DD"/>
    <w:rsid w:val="004F3A7D"/>
    <w:rsid w:val="005157B9"/>
    <w:rsid w:val="0052557A"/>
    <w:rsid w:val="00533E2C"/>
    <w:rsid w:val="005372D6"/>
    <w:rsid w:val="00540671"/>
    <w:rsid w:val="00562857"/>
    <w:rsid w:val="0057326C"/>
    <w:rsid w:val="0057683B"/>
    <w:rsid w:val="005852F4"/>
    <w:rsid w:val="00585EE0"/>
    <w:rsid w:val="005A2A58"/>
    <w:rsid w:val="005E7042"/>
    <w:rsid w:val="006060F9"/>
    <w:rsid w:val="00632396"/>
    <w:rsid w:val="0065662F"/>
    <w:rsid w:val="00666A52"/>
    <w:rsid w:val="00667D9B"/>
    <w:rsid w:val="0068206D"/>
    <w:rsid w:val="006A073B"/>
    <w:rsid w:val="006A3C13"/>
    <w:rsid w:val="006B14A8"/>
    <w:rsid w:val="006B28A9"/>
    <w:rsid w:val="006D43F4"/>
    <w:rsid w:val="006D78B8"/>
    <w:rsid w:val="006E300A"/>
    <w:rsid w:val="006F047C"/>
    <w:rsid w:val="00715C76"/>
    <w:rsid w:val="00722E8E"/>
    <w:rsid w:val="00745B87"/>
    <w:rsid w:val="00755BC0"/>
    <w:rsid w:val="0075654A"/>
    <w:rsid w:val="00765229"/>
    <w:rsid w:val="007655BB"/>
    <w:rsid w:val="00767CEC"/>
    <w:rsid w:val="00770490"/>
    <w:rsid w:val="007901DD"/>
    <w:rsid w:val="007B0F82"/>
    <w:rsid w:val="007C07F3"/>
    <w:rsid w:val="007D12CE"/>
    <w:rsid w:val="007E1E21"/>
    <w:rsid w:val="007F6B2E"/>
    <w:rsid w:val="007F7C0F"/>
    <w:rsid w:val="0083197F"/>
    <w:rsid w:val="00831FDF"/>
    <w:rsid w:val="00833660"/>
    <w:rsid w:val="00847BFB"/>
    <w:rsid w:val="00861F21"/>
    <w:rsid w:val="00871A76"/>
    <w:rsid w:val="00876CF4"/>
    <w:rsid w:val="00883D01"/>
    <w:rsid w:val="00884B3C"/>
    <w:rsid w:val="00897CA3"/>
    <w:rsid w:val="008A74BF"/>
    <w:rsid w:val="008B5084"/>
    <w:rsid w:val="008B76ED"/>
    <w:rsid w:val="008C31FA"/>
    <w:rsid w:val="008D07B0"/>
    <w:rsid w:val="008D2DD5"/>
    <w:rsid w:val="008D6D72"/>
    <w:rsid w:val="0090786A"/>
    <w:rsid w:val="009157E2"/>
    <w:rsid w:val="00917783"/>
    <w:rsid w:val="00930B78"/>
    <w:rsid w:val="00941B10"/>
    <w:rsid w:val="009464FA"/>
    <w:rsid w:val="00960350"/>
    <w:rsid w:val="00960F36"/>
    <w:rsid w:val="00961328"/>
    <w:rsid w:val="00963F89"/>
    <w:rsid w:val="0099255A"/>
    <w:rsid w:val="00997C53"/>
    <w:rsid w:val="00997D24"/>
    <w:rsid w:val="009B290C"/>
    <w:rsid w:val="009B3C98"/>
    <w:rsid w:val="009D7918"/>
    <w:rsid w:val="009E4C48"/>
    <w:rsid w:val="009F5065"/>
    <w:rsid w:val="00A03CB2"/>
    <w:rsid w:val="00A1050B"/>
    <w:rsid w:val="00A343D6"/>
    <w:rsid w:val="00A44F8F"/>
    <w:rsid w:val="00A52ACD"/>
    <w:rsid w:val="00A60DC2"/>
    <w:rsid w:val="00A65973"/>
    <w:rsid w:val="00A665DD"/>
    <w:rsid w:val="00A72FDF"/>
    <w:rsid w:val="00A860F7"/>
    <w:rsid w:val="00AA3448"/>
    <w:rsid w:val="00AB4DD1"/>
    <w:rsid w:val="00AB5B8D"/>
    <w:rsid w:val="00B070F6"/>
    <w:rsid w:val="00B24736"/>
    <w:rsid w:val="00B410D2"/>
    <w:rsid w:val="00B6339A"/>
    <w:rsid w:val="00B91237"/>
    <w:rsid w:val="00BB54A7"/>
    <w:rsid w:val="00BC21E0"/>
    <w:rsid w:val="00BC410E"/>
    <w:rsid w:val="00BD1DC6"/>
    <w:rsid w:val="00C13181"/>
    <w:rsid w:val="00C20E49"/>
    <w:rsid w:val="00C27509"/>
    <w:rsid w:val="00C35D69"/>
    <w:rsid w:val="00C42665"/>
    <w:rsid w:val="00C50D43"/>
    <w:rsid w:val="00C54277"/>
    <w:rsid w:val="00C619BB"/>
    <w:rsid w:val="00C95056"/>
    <w:rsid w:val="00CB5463"/>
    <w:rsid w:val="00CF1C0D"/>
    <w:rsid w:val="00CF42E7"/>
    <w:rsid w:val="00D13022"/>
    <w:rsid w:val="00D15E8A"/>
    <w:rsid w:val="00D232F3"/>
    <w:rsid w:val="00D2445B"/>
    <w:rsid w:val="00D426BC"/>
    <w:rsid w:val="00D42D50"/>
    <w:rsid w:val="00D911AF"/>
    <w:rsid w:val="00DB1099"/>
    <w:rsid w:val="00DC213E"/>
    <w:rsid w:val="00DE5D48"/>
    <w:rsid w:val="00DF7F90"/>
    <w:rsid w:val="00E01713"/>
    <w:rsid w:val="00E02B67"/>
    <w:rsid w:val="00E2378E"/>
    <w:rsid w:val="00E23860"/>
    <w:rsid w:val="00E24DE8"/>
    <w:rsid w:val="00E37A23"/>
    <w:rsid w:val="00E46655"/>
    <w:rsid w:val="00E62909"/>
    <w:rsid w:val="00E64AF7"/>
    <w:rsid w:val="00E665DD"/>
    <w:rsid w:val="00E66CFC"/>
    <w:rsid w:val="00E803BC"/>
    <w:rsid w:val="00EA295D"/>
    <w:rsid w:val="00ED1642"/>
    <w:rsid w:val="00EE2D71"/>
    <w:rsid w:val="00EF1881"/>
    <w:rsid w:val="00F01C15"/>
    <w:rsid w:val="00F36536"/>
    <w:rsid w:val="00F3698D"/>
    <w:rsid w:val="00F40FEB"/>
    <w:rsid w:val="00F50C59"/>
    <w:rsid w:val="00F53C8B"/>
    <w:rsid w:val="00F717A6"/>
    <w:rsid w:val="00F755E6"/>
    <w:rsid w:val="00F85168"/>
    <w:rsid w:val="00F8551B"/>
    <w:rsid w:val="00F970DD"/>
    <w:rsid w:val="00F97AA5"/>
    <w:rsid w:val="00FC23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C68C9"/>
  <w15:chartTrackingRefBased/>
  <w15:docId w15:val="{4D70569D-7167-4D73-892B-991DD76FC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6060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F6B2E"/>
    <w:pPr>
      <w:ind w:left="720"/>
      <w:contextualSpacing/>
    </w:pPr>
  </w:style>
  <w:style w:type="paragraph" w:styleId="Textodeglobo">
    <w:name w:val="Balloon Text"/>
    <w:basedOn w:val="Normal"/>
    <w:link w:val="TextodegloboCar"/>
    <w:uiPriority w:val="99"/>
    <w:semiHidden/>
    <w:unhideWhenUsed/>
    <w:rsid w:val="00BB54A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B54A7"/>
    <w:rPr>
      <w:rFonts w:ascii="Segoe UI" w:hAnsi="Segoe UI" w:cs="Segoe UI"/>
      <w:sz w:val="18"/>
      <w:szCs w:val="18"/>
      <w:lang w:val="es-ES"/>
    </w:rPr>
  </w:style>
  <w:style w:type="paragraph" w:styleId="Encabezado">
    <w:name w:val="header"/>
    <w:basedOn w:val="Normal"/>
    <w:link w:val="EncabezadoCar"/>
    <w:uiPriority w:val="99"/>
    <w:unhideWhenUsed/>
    <w:rsid w:val="007655B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655BB"/>
    <w:rPr>
      <w:lang w:val="es-ES"/>
    </w:rPr>
  </w:style>
  <w:style w:type="paragraph" w:styleId="Piedepgina">
    <w:name w:val="footer"/>
    <w:basedOn w:val="Normal"/>
    <w:link w:val="PiedepginaCar"/>
    <w:uiPriority w:val="99"/>
    <w:unhideWhenUsed/>
    <w:rsid w:val="007655B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655BB"/>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microsoft.com/office/2007/relationships/hdphoto" Target="media/hdphoto4.wdp"/><Relationship Id="rId3" Type="http://schemas.openxmlformats.org/officeDocument/2006/relationships/styles" Target="styles.xml"/><Relationship Id="rId21" Type="http://schemas.microsoft.com/office/2007/relationships/hdphoto" Target="media/hdphoto5.wdp"/><Relationship Id="rId7" Type="http://schemas.openxmlformats.org/officeDocument/2006/relationships/endnotes" Target="endnotes.xml"/><Relationship Id="rId12" Type="http://schemas.microsoft.com/office/2007/relationships/hdphoto" Target="media/hdphoto2.wdp"/><Relationship Id="rId17" Type="http://schemas.openxmlformats.org/officeDocument/2006/relationships/image" Target="media/image7.png"/><Relationship Id="rId25" Type="http://schemas.openxmlformats.org/officeDocument/2006/relationships/theme" Target="theme/theme1.xml"/><Relationship Id="rId2" Type="http://schemas.openxmlformats.org/officeDocument/2006/relationships/numbering" Target="numbering.xml"/><Relationship Id="rId16" Type="http://schemas.microsoft.com/office/2007/relationships/hdphoto" Target="media/hdphoto3.wdp"/><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png"/><Relationship Id="rId23" Type="http://schemas.microsoft.com/office/2007/relationships/hdphoto" Target="media/hdphoto6.wdp"/><Relationship Id="rId10" Type="http://schemas.openxmlformats.org/officeDocument/2006/relationships/image" Target="media/image2.jpeg"/><Relationship Id="rId19" Type="http://schemas.openxmlformats.org/officeDocument/2006/relationships/image" Target="media/image8.png"/><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image" Target="media/image5.wmf"/><Relationship Id="rId22" Type="http://schemas.openxmlformats.org/officeDocument/2006/relationships/image" Target="media/image10.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C8064-D2AA-4BA1-A1FC-AE8723CED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423</TotalTime>
  <Pages>85</Pages>
  <Words>24936</Words>
  <Characters>142140</Characters>
  <Application>Microsoft Office Word</Application>
  <DocSecurity>0</DocSecurity>
  <Lines>1184</Lines>
  <Paragraphs>333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166743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Iván Díaz</dc:creator>
  <cp:keywords/>
  <dc:description/>
  <cp:lastModifiedBy>Iván Díaz</cp:lastModifiedBy>
  <cp:revision>24</cp:revision>
  <cp:lastPrinted>2017-11-09T06:47:00Z</cp:lastPrinted>
  <dcterms:created xsi:type="dcterms:W3CDTF">2017-10-22T16:58:00Z</dcterms:created>
  <dcterms:modified xsi:type="dcterms:W3CDTF">2017-11-09T06:48:00Z</dcterms:modified>
</cp:coreProperties>
</file>