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BE" w:rsidRDefault="00906DBE" w:rsidP="00906DBE">
      <w:pPr>
        <w:jc w:val="center"/>
        <w:rPr>
          <w:sz w:val="40"/>
          <w:szCs w:val="40"/>
        </w:rPr>
      </w:pPr>
      <w:r>
        <w:rPr>
          <w:sz w:val="40"/>
          <w:szCs w:val="40"/>
        </w:rPr>
        <w:t>REF.: 24-08.-</w:t>
      </w:r>
    </w:p>
    <w:p w:rsidR="00906DBE" w:rsidRDefault="00906DBE" w:rsidP="00906DBE">
      <w:pPr>
        <w:jc w:val="center"/>
        <w:rPr>
          <w:sz w:val="40"/>
          <w:szCs w:val="40"/>
        </w:rPr>
      </w:pPr>
    </w:p>
    <w:p w:rsidR="00906DBE" w:rsidRDefault="00906DBE" w:rsidP="00906DBE">
      <w:pPr>
        <w:jc w:val="both"/>
        <w:rPr>
          <w:b/>
        </w:rPr>
      </w:pPr>
      <w:r>
        <w:rPr>
          <w:b/>
        </w:rPr>
        <w:t>SEÑOR JUEZ DE PAZ</w:t>
      </w:r>
    </w:p>
    <w:p w:rsidR="00906DBE" w:rsidRDefault="00906DBE" w:rsidP="00906DBE">
      <w:pPr>
        <w:jc w:val="both"/>
        <w:rPr>
          <w:b/>
        </w:rPr>
      </w:pPr>
      <w:r>
        <w:rPr>
          <w:b/>
        </w:rPr>
        <w:t>EL PORVENIR</w:t>
      </w:r>
    </w:p>
    <w:p w:rsidR="00906DBE" w:rsidRDefault="00906DBE" w:rsidP="00906DBE">
      <w:pPr>
        <w:jc w:val="both"/>
        <w:rPr>
          <w:b/>
        </w:rPr>
      </w:pPr>
    </w:p>
    <w:p w:rsidR="00906DBE" w:rsidRDefault="00906DBE" w:rsidP="00906DBE">
      <w:pPr>
        <w:spacing w:line="360" w:lineRule="auto"/>
        <w:jc w:val="both"/>
        <w:rPr>
          <w:b/>
        </w:rPr>
      </w:pPr>
    </w:p>
    <w:p w:rsidR="00906DBE" w:rsidRDefault="00906DBE" w:rsidP="00906DBE">
      <w:pPr>
        <w:spacing w:line="360" w:lineRule="auto"/>
        <w:jc w:val="both"/>
      </w:pPr>
      <w:r>
        <w:rPr>
          <w:b/>
        </w:rPr>
        <w:tab/>
        <w:t>XXXXXXXXXXXXXXXXXX</w:t>
      </w:r>
      <w:r>
        <w:t xml:space="preserve">, de sesenta y cinco y veintinueve años de edad respectivamente, ambos agricultores en pequeño y del domicilio de Candelaria de </w:t>
      </w:r>
      <w:smartTag w:uri="urn:schemas-microsoft-com:office:smarttags" w:element="PersonName">
        <w:smartTagPr>
          <w:attr w:name="ProductID" w:val="la Frontera"/>
        </w:smartTagPr>
        <w:r>
          <w:t>la Frontera</w:t>
        </w:r>
      </w:smartTag>
      <w:r>
        <w:t xml:space="preserve">, con Documentos Únicos de Identidad números en su orden: cero dos millones quinientos dieciocho mil quinientos veintiuno guión cinco y  cero dos millones ciento ochenta y siete mil quinientos sesenta y dos guión nueve, respetuosamente le </w:t>
      </w:r>
      <w:r>
        <w:rPr>
          <w:b/>
        </w:rPr>
        <w:t>EXPONEMOS:</w:t>
      </w:r>
    </w:p>
    <w:p w:rsidR="00906DBE" w:rsidRDefault="00906DBE" w:rsidP="00906DBE">
      <w:pPr>
        <w:spacing w:line="360" w:lineRule="auto"/>
        <w:jc w:val="both"/>
      </w:pPr>
      <w:r>
        <w:tab/>
        <w:t xml:space="preserve">Que a la orden del Juzgado a su digno cargo se encuentra el secuestro de objetos incautados al señor </w:t>
      </w:r>
      <w:r>
        <w:rPr>
          <w:b/>
        </w:rPr>
        <w:t>XXXXXXXXXXXX</w:t>
      </w:r>
      <w:r>
        <w:t>, quien fue privado de su libertad el día veintiocho de junio del año dos mil ocho, por atribuírsele la probable participación en el ilícito Penal de Contrabando de Mercaderías hecho ocurrido en jurisdicción del Municipio de El Porvenir.</w:t>
      </w:r>
    </w:p>
    <w:p w:rsidR="00906DBE" w:rsidRDefault="00906DBE" w:rsidP="00906DBE">
      <w:pPr>
        <w:spacing w:line="360" w:lineRule="auto"/>
        <w:jc w:val="both"/>
      </w:pPr>
      <w:r>
        <w:tab/>
        <w:t xml:space="preserve">Que los objetos secuestrados consistentes en el </w:t>
      </w:r>
      <w:proofErr w:type="spellStart"/>
      <w:r>
        <w:t>vehiculo</w:t>
      </w:r>
      <w:proofErr w:type="spellEnd"/>
      <w:r>
        <w:t xml:space="preserve"> placas particulares P-XXXXXXX, color: gris; año: mil novecientos ochenta y cinco; tipo: Automóvil; marca: Honda; y demás características ampliamente descritas en </w:t>
      </w:r>
      <w:smartTag w:uri="urn:schemas-microsoft-com:office:smarttags" w:element="PersonName">
        <w:smartTagPr>
          <w:attr w:name="ProductID" w:val="la Tarjeta"/>
        </w:smartTagPr>
        <w:r>
          <w:t>la Tarjeta</w:t>
        </w:r>
      </w:smartTag>
      <w:r>
        <w:t xml:space="preserve"> de circulación, que también fue secuestrada y su llave de encendido; así también ropa de diferente clase y calidad la cual se ampara en el Formulario Aduanero Único Centroamericano que en fotocopia debidamente certificada agregamos, los cuales son de nuestra propiedad.</w:t>
      </w:r>
    </w:p>
    <w:p w:rsidR="00906DBE" w:rsidRDefault="00906DBE" w:rsidP="00906DBE">
      <w:pPr>
        <w:spacing w:line="360" w:lineRule="auto"/>
        <w:jc w:val="both"/>
      </w:pPr>
      <w:r>
        <w:tab/>
        <w:t xml:space="preserve">Que el secuestro de tales objetos nos causa perjuicio por no poder ejercer legítimamente nuestro derecho de dominio sobre los mismos y considerando que a la fecha sea dictado de parte del Juzgado de Instrucción de la ciudad de </w:t>
      </w:r>
      <w:proofErr w:type="spellStart"/>
      <w:r>
        <w:t>Chalchuapa</w:t>
      </w:r>
      <w:proofErr w:type="spellEnd"/>
      <w:r>
        <w:t xml:space="preserve">, a favor del señor </w:t>
      </w:r>
      <w:r>
        <w:rPr>
          <w:b/>
        </w:rPr>
        <w:t>XXXXXXXXXXXX</w:t>
      </w:r>
      <w:r>
        <w:t>, un Sobreseimiento de Carácter Definitivo, tal como consta en la certificación que agregamos, con el debido respeto le solicitamos se nos devuelvan de forma definitiva tales objetos.</w:t>
      </w:r>
    </w:p>
    <w:p w:rsidR="00906DBE" w:rsidRDefault="00906DBE" w:rsidP="00906DBE">
      <w:pPr>
        <w:spacing w:line="360" w:lineRule="auto"/>
        <w:jc w:val="both"/>
      </w:pPr>
      <w:r>
        <w:rPr>
          <w:lang w:val="en-US"/>
        </w:rPr>
        <w:t xml:space="preserve">   </w:t>
      </w:r>
      <w:r>
        <w:t xml:space="preserve">Base legal art. 284 inciso 3º </w:t>
      </w:r>
      <w:proofErr w:type="spellStart"/>
      <w:r>
        <w:t>PrPn</w:t>
      </w:r>
      <w:proofErr w:type="spellEnd"/>
      <w:r>
        <w:t xml:space="preserve"> y art.16 inciso primero de </w:t>
      </w:r>
      <w:smartTag w:uri="urn:schemas-microsoft-com:office:smarttags" w:element="PersonName">
        <w:smartTagPr>
          <w:attr w:name="ProductID" w:val="la Ley Especial"/>
        </w:smartTagPr>
        <w:smartTag w:uri="urn:schemas-microsoft-com:office:smarttags" w:element="PersonName">
          <w:smartTagPr>
            <w:attr w:name="ProductID" w:val="la Ley"/>
          </w:smartTagPr>
          <w:r>
            <w:t>la Ley</w:t>
          </w:r>
        </w:smartTag>
        <w:r>
          <w:t xml:space="preserve"> Especial</w:t>
        </w:r>
      </w:smartTag>
      <w:r>
        <w:t xml:space="preserve"> para Sancionar Infracciones Aduaneras.</w:t>
      </w:r>
    </w:p>
    <w:p w:rsidR="00906DBE" w:rsidRDefault="00906DBE" w:rsidP="00906DBE">
      <w:pPr>
        <w:spacing w:line="360" w:lineRule="auto"/>
        <w:jc w:val="both"/>
      </w:pPr>
      <w:r>
        <w:lastRenderedPageBreak/>
        <w:tab/>
      </w:r>
    </w:p>
    <w:p w:rsidR="00906DBE" w:rsidRDefault="00906DBE" w:rsidP="00906DBE">
      <w:pPr>
        <w:spacing w:line="360" w:lineRule="auto"/>
        <w:jc w:val="both"/>
      </w:pPr>
      <w:r>
        <w:tab/>
        <w:t>Por lo anterior PEDIMOS:</w:t>
      </w:r>
    </w:p>
    <w:p w:rsidR="00906DBE" w:rsidRDefault="00906DBE" w:rsidP="00906DBE">
      <w:pPr>
        <w:spacing w:line="360" w:lineRule="auto"/>
        <w:jc w:val="both"/>
      </w:pPr>
      <w:r>
        <w:t>Nos admita el presente escrito y documentos que agregamos</w:t>
      </w:r>
    </w:p>
    <w:p w:rsidR="00906DBE" w:rsidRDefault="00906DBE" w:rsidP="00906DBE">
      <w:pPr>
        <w:spacing w:line="360" w:lineRule="auto"/>
        <w:jc w:val="both"/>
      </w:pPr>
      <w:r>
        <w:t xml:space="preserve">Se ordene la devolución de los objetos secuestrados consistentes en el </w:t>
      </w:r>
      <w:proofErr w:type="spellStart"/>
      <w:r>
        <w:t>vehiculo</w:t>
      </w:r>
      <w:proofErr w:type="spellEnd"/>
      <w:r>
        <w:t xml:space="preserve"> automotor descrito, tarjeta de circulación y llave de encendido del mismo; y la mercadería que se detalla en el Formulario que agregamos, y se giren los respectivos oficios para que se nos haga entrega material de los mismos.</w:t>
      </w:r>
    </w:p>
    <w:p w:rsidR="00906DBE" w:rsidRDefault="00906DBE" w:rsidP="00906DBE">
      <w:pPr>
        <w:spacing w:line="360" w:lineRule="auto"/>
        <w:jc w:val="both"/>
      </w:pPr>
      <w:r>
        <w:tab/>
        <w:t>Señalamos para oír notificaciones el teléfono fax: XXXXXXX.-</w:t>
      </w:r>
    </w:p>
    <w:p w:rsidR="00906DBE" w:rsidRDefault="00906DBE" w:rsidP="00906DBE">
      <w:pPr>
        <w:spacing w:line="360" w:lineRule="auto"/>
        <w:jc w:val="both"/>
      </w:pPr>
      <w:r>
        <w:tab/>
      </w:r>
      <w:r>
        <w:tab/>
        <w:t>Santa Ana, a los seis días de</w:t>
      </w:r>
      <w:r>
        <w:t>l mes de febrero de dos mil XXXX</w:t>
      </w:r>
      <w:r>
        <w:t>.-</w:t>
      </w:r>
    </w:p>
    <w:p w:rsidR="00906DBE" w:rsidRDefault="00906DBE" w:rsidP="00906DBE">
      <w:pPr>
        <w:spacing w:line="360" w:lineRule="auto"/>
        <w:jc w:val="both"/>
      </w:pPr>
    </w:p>
    <w:p w:rsidR="00906DBE" w:rsidRDefault="00906DBE" w:rsidP="00906DBE">
      <w:pPr>
        <w:spacing w:line="360" w:lineRule="auto"/>
        <w:jc w:val="both"/>
      </w:pPr>
      <w:bookmarkStart w:id="0" w:name="_GoBack"/>
    </w:p>
    <w:bookmarkEnd w:id="0"/>
    <w:p w:rsidR="00906DBE" w:rsidRDefault="00906DBE" w:rsidP="00906DBE">
      <w:pPr>
        <w:jc w:val="both"/>
      </w:pPr>
    </w:p>
    <w:p w:rsidR="00906DBE" w:rsidRDefault="00906DBE" w:rsidP="00906DBE">
      <w:pPr>
        <w:jc w:val="both"/>
      </w:pPr>
    </w:p>
    <w:p w:rsidR="00906DBE" w:rsidRDefault="00906DBE" w:rsidP="00906DBE">
      <w:pPr>
        <w:jc w:val="both"/>
      </w:pPr>
    </w:p>
    <w:p w:rsidR="00906DBE" w:rsidRDefault="00906DBE" w:rsidP="00906DBE">
      <w:pPr>
        <w:jc w:val="both"/>
      </w:pPr>
    </w:p>
    <w:p w:rsidR="00906DBE" w:rsidRDefault="00906DBE" w:rsidP="00906DBE">
      <w:pPr>
        <w:jc w:val="both"/>
      </w:pPr>
    </w:p>
    <w:p w:rsidR="00906DBE" w:rsidRDefault="00906DBE" w:rsidP="00906DBE">
      <w:pPr>
        <w:jc w:val="both"/>
      </w:pPr>
    </w:p>
    <w:p w:rsidR="00906DBE" w:rsidRDefault="00906DBE" w:rsidP="00906DBE">
      <w:pPr>
        <w:jc w:val="both"/>
      </w:pPr>
      <w:r>
        <w:t xml:space="preserve">DOY FE: Que las firmas que anteceden son AUTENTICAS por haberse puesto a mi presencia del puño y letra de los señores: </w:t>
      </w:r>
      <w:r>
        <w:rPr>
          <w:b/>
        </w:rPr>
        <w:t>XXXXXXXXXXXXXX</w:t>
      </w:r>
      <w:r>
        <w:t>, de sesenta y cinco y veintinueve años de edad respectivamente, ambos agricultores en pequeño y del domicilio de Candelaria de la Frontera, a quienes no conozco pero identifico por medio de sus Documentos Únicos de Identidad números en su orden: cero dos millones quinientos dieciocho mil quinientos veintiuno guión cinco y  cero dos millones ciento ochenta y siete mil quinientos sesenta y dos guión nueve.- Santa Ana, a los seis días de</w:t>
      </w:r>
      <w:r>
        <w:t>l mes de febrero de dos mil XXX</w:t>
      </w:r>
      <w:r>
        <w:t>.-</w:t>
      </w:r>
    </w:p>
    <w:p w:rsidR="00906DBE" w:rsidRDefault="00906DBE" w:rsidP="00906DBE">
      <w:pPr>
        <w:jc w:val="both"/>
      </w:pPr>
    </w:p>
    <w:p w:rsidR="00906DBE" w:rsidRDefault="00906DBE" w:rsidP="00906DBE">
      <w:pPr>
        <w:jc w:val="both"/>
      </w:pPr>
      <w:r>
        <w:t xml:space="preserve"> </w:t>
      </w:r>
    </w:p>
    <w:p w:rsidR="00906DBE" w:rsidRDefault="00906DBE" w:rsidP="00906DBE">
      <w:pPr>
        <w:jc w:val="both"/>
      </w:pPr>
    </w:p>
    <w:p w:rsidR="00126037" w:rsidRDefault="00126037"/>
    <w:sectPr w:rsidR="001260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126037"/>
    <w:rsid w:val="00906D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B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B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2557</Characters>
  <Application>Microsoft Office Word</Application>
  <DocSecurity>0</DocSecurity>
  <Lines>21</Lines>
  <Paragraphs>6</Paragraphs>
  <ScaleCrop>false</ScaleCrop>
  <Company>Hewlett-Packard Company</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Aviles</dc:creator>
  <cp:lastModifiedBy>Familia Aviles</cp:lastModifiedBy>
  <cp:revision>1</cp:revision>
  <dcterms:created xsi:type="dcterms:W3CDTF">2014-05-15T21:48:00Z</dcterms:created>
  <dcterms:modified xsi:type="dcterms:W3CDTF">2014-05-15T21:50:00Z</dcterms:modified>
</cp:coreProperties>
</file>