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48" w:rsidRDefault="00646575">
      <w:bookmarkStart w:id="0" w:name="_GoBack"/>
      <w:bookmarkEnd w:id="0"/>
      <w:r>
        <w:t>ACTA DE RECONOCIMIENTO EN RUEDA DE PERSONA</w:t>
      </w:r>
    </w:p>
    <w:p w:rsidR="006C63EA" w:rsidRDefault="00646575">
      <w:r>
        <w:t xml:space="preserve">En juzgado tercero de paz San Salvador, a las </w:t>
      </w:r>
      <w:r>
        <w:rPr>
          <w:vanish/>
        </w:rPr>
        <w:t xml:space="preserve">ado tercero de paz San Salvador, a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6C63EA">
        <w:t xml:space="preserve">nueve horas y treinta minutos, del dio ocho del mes de abril del año dos mil once. </w:t>
      </w:r>
    </w:p>
    <w:p w:rsidR="00646575" w:rsidRDefault="006C63EA">
      <w:r>
        <w:t xml:space="preserve">Constituido el suscrito juez de clínica jurídica licenciado Nelson Días, acompañado de su secretario de actuaciones Bachiller Arístides Leonel Guardado, acompañado del fiscal del caso Lic. Dora Luz Aguilar, defensor Lic. Jonathan Benítez, victima señora </w:t>
      </w:r>
      <w:proofErr w:type="spellStart"/>
      <w:r>
        <w:t>Korina</w:t>
      </w:r>
      <w:proofErr w:type="spellEnd"/>
      <w:r>
        <w:t xml:space="preserve"> Rodríguez. Con el objeto de practicar el reconocimiento que ordena el art. 253 </w:t>
      </w:r>
      <w:proofErr w:type="spellStart"/>
      <w:r>
        <w:t>CPrP</w:t>
      </w:r>
      <w:proofErr w:type="spellEnd"/>
      <w:r>
        <w:t>, se procedió a ello integrando una rueda de cinco personas entre las cuales se encuentra la imputada Nora Montenegro que dando integrada de la siguiente manera.</w:t>
      </w:r>
    </w:p>
    <w:p w:rsidR="006C63EA" w:rsidRDefault="006C63EA" w:rsidP="006C63EA">
      <w:pPr>
        <w:pStyle w:val="Prrafodelista"/>
        <w:numPr>
          <w:ilvl w:val="0"/>
          <w:numId w:val="1"/>
        </w:numPr>
      </w:pPr>
      <w:r>
        <w:t>María Antonia Guevara</w:t>
      </w:r>
    </w:p>
    <w:p w:rsidR="006C63EA" w:rsidRDefault="006C63EA" w:rsidP="006C63EA">
      <w:pPr>
        <w:pStyle w:val="Prrafodelista"/>
        <w:numPr>
          <w:ilvl w:val="0"/>
          <w:numId w:val="1"/>
        </w:numPr>
      </w:pPr>
      <w:r>
        <w:t>Marta Isabel Vanegas</w:t>
      </w:r>
    </w:p>
    <w:p w:rsidR="006C63EA" w:rsidRDefault="006C63EA" w:rsidP="006C63EA">
      <w:pPr>
        <w:pStyle w:val="Prrafodelista"/>
        <w:numPr>
          <w:ilvl w:val="0"/>
          <w:numId w:val="1"/>
        </w:numPr>
      </w:pPr>
      <w:r>
        <w:t>Reina Cruz Mendoza</w:t>
      </w:r>
    </w:p>
    <w:p w:rsidR="006C63EA" w:rsidRDefault="006C63EA" w:rsidP="006C63EA">
      <w:pPr>
        <w:pStyle w:val="Prrafodelista"/>
        <w:numPr>
          <w:ilvl w:val="0"/>
          <w:numId w:val="1"/>
        </w:numPr>
      </w:pPr>
      <w:r>
        <w:t>Nora Montenegro</w:t>
      </w:r>
    </w:p>
    <w:p w:rsidR="006C63EA" w:rsidRDefault="006C63EA" w:rsidP="006C63EA">
      <w:pPr>
        <w:pStyle w:val="Prrafodelista"/>
        <w:numPr>
          <w:ilvl w:val="0"/>
          <w:numId w:val="1"/>
        </w:numPr>
      </w:pPr>
      <w:r>
        <w:t xml:space="preserve">Delia </w:t>
      </w:r>
      <w:proofErr w:type="spellStart"/>
      <w:r>
        <w:t>Landaverde</w:t>
      </w:r>
      <w:proofErr w:type="spellEnd"/>
      <w:r>
        <w:t xml:space="preserve"> </w:t>
      </w:r>
    </w:p>
    <w:p w:rsidR="006C63EA" w:rsidRDefault="006C63EA" w:rsidP="006C63EA">
      <w:r>
        <w:t xml:space="preserve">Siendo más o menos de la misma edad y características de la imputada a identificar según lo manifestado por la señora </w:t>
      </w:r>
      <w:proofErr w:type="spellStart"/>
      <w:r>
        <w:t>Korina</w:t>
      </w:r>
      <w:proofErr w:type="spellEnd"/>
      <w:r>
        <w:t xml:space="preserve"> Rodríguez, acto seguido se le pregunto a la </w:t>
      </w:r>
      <w:proofErr w:type="spellStart"/>
      <w:r>
        <w:t>victima</w:t>
      </w:r>
      <w:proofErr w:type="spellEnd"/>
      <w:r>
        <w:t xml:space="preserve"> si entre los que han mencionado figura la persona que manifiesto poder reconocer en el interrogatorio previo que le hizo el suscrito juez, de acuerdo a lo establecido en el art. 253 </w:t>
      </w:r>
      <w:proofErr w:type="spellStart"/>
      <w:r>
        <w:t>CPrP</w:t>
      </w:r>
      <w:proofErr w:type="spellEnd"/>
      <w:r>
        <w:t>. Expresando que si/no y señalo al número cuatro de izquierda a derecha quien al ser preguntado de su nombre, manifestó llamarse Nora Elizabeth Montenegro, por lo que la imputada cuatro fue reconocida, con lo cual damos por terminado la presente acta a las diez horas, la que para que se agá constar firmamos juntamente con el fiscal del caso y la parte defensora.</w:t>
      </w:r>
    </w:p>
    <w:p w:rsidR="006C63EA" w:rsidRDefault="006C63EA" w:rsidP="006C63EA"/>
    <w:p w:rsidR="00646575" w:rsidRDefault="00646575"/>
    <w:sectPr w:rsidR="00646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51287"/>
    <w:multiLevelType w:val="hybridMultilevel"/>
    <w:tmpl w:val="D5A6E17C"/>
    <w:lvl w:ilvl="0" w:tplc="E5EC40C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75"/>
    <w:rsid w:val="00154E94"/>
    <w:rsid w:val="00646575"/>
    <w:rsid w:val="006C63EA"/>
    <w:rsid w:val="00EE6B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Lab-9</dc:creator>
  <cp:lastModifiedBy>Harold Duran</cp:lastModifiedBy>
  <cp:revision>2</cp:revision>
  <dcterms:created xsi:type="dcterms:W3CDTF">2013-02-05T07:07:00Z</dcterms:created>
  <dcterms:modified xsi:type="dcterms:W3CDTF">2013-02-05T07:07:00Z</dcterms:modified>
</cp:coreProperties>
</file>