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69" w:rsidRPr="00924E69" w:rsidRDefault="00924E69" w:rsidP="00924E69">
      <w:pPr>
        <w:shd w:val="clear" w:color="auto" w:fill="FFFFFF"/>
        <w:spacing w:after="0" w:line="256" w:lineRule="atLeast"/>
        <w:jc w:val="center"/>
        <w:rPr>
          <w:rFonts w:ascii="Arial" w:eastAsia="Times New Roman" w:hAnsi="Arial" w:cs="Arial"/>
          <w:color w:val="333333"/>
          <w:sz w:val="24"/>
          <w:szCs w:val="24"/>
          <w:lang w:eastAsia="es-SV"/>
        </w:rPr>
      </w:pPr>
      <w:r w:rsidRPr="00924E69">
        <w:rPr>
          <w:rFonts w:ascii="Arial" w:eastAsia="Times New Roman" w:hAnsi="Arial" w:cs="Arial"/>
          <w:color w:val="333333"/>
          <w:sz w:val="24"/>
          <w:szCs w:val="24"/>
          <w:lang w:eastAsia="es-SV"/>
        </w:rPr>
        <w:t>ACTA DE CANCELACION DE HIPOTECA CON INSTITUCION</w:t>
      </w:r>
    </w:p>
    <w:p w:rsidR="00924E69" w:rsidRPr="00924E69" w:rsidRDefault="00924E69" w:rsidP="00924E69">
      <w:pPr>
        <w:shd w:val="clear" w:color="auto" w:fill="FFFFFF"/>
        <w:spacing w:after="0" w:line="256" w:lineRule="atLeast"/>
        <w:rPr>
          <w:rFonts w:ascii="Arial" w:eastAsia="Times New Roman" w:hAnsi="Arial" w:cs="Arial"/>
          <w:color w:val="333333"/>
          <w:sz w:val="24"/>
          <w:szCs w:val="24"/>
          <w:lang w:eastAsia="es-SV"/>
        </w:rPr>
      </w:pPr>
    </w:p>
    <w:p w:rsidR="00924E69" w:rsidRDefault="00924E69" w:rsidP="00924E69">
      <w:pPr>
        <w:shd w:val="clear" w:color="auto" w:fill="FFFFFF"/>
        <w:spacing w:after="0" w:line="256" w:lineRule="atLeast"/>
        <w:jc w:val="both"/>
        <w:rPr>
          <w:rFonts w:ascii="Arial" w:eastAsia="Times New Roman" w:hAnsi="Arial" w:cs="Arial"/>
          <w:color w:val="333333"/>
          <w:sz w:val="24"/>
          <w:szCs w:val="24"/>
          <w:lang w:eastAsia="es-SV"/>
        </w:rPr>
      </w:pPr>
      <w:r w:rsidRPr="00924E69">
        <w:rPr>
          <w:rFonts w:ascii="Arial" w:eastAsia="Times New Roman" w:hAnsi="Arial" w:cs="Arial"/>
          <w:color w:val="333333"/>
          <w:sz w:val="24"/>
          <w:szCs w:val="24"/>
          <w:lang w:eastAsia="es-SV"/>
        </w:rPr>
        <w:t>Buen dia colega, lo que debe de hacer si tiene la escritura de constitucion de hipoteca, es una acta de cancelación de hipoteca y se la va a firmar la persona a favor de quien está hipotecada, si es alguna institucion será la persona facultada para ello, para lo cual deberá solicitar antes la personeria juridica. Y si no tiene la escritura donde se constituyó la hipoteca, tiene que hacer una escritura de cancelacion de hipoteca y se la tienen que firmar de la misma forma, y luego de elaborada cualquiera de las dos paga los derechos correpondientes en un banco y la presenta al registro para su cancelacion. puede buscar formatos en la zona de descargas.</w:t>
      </w:r>
    </w:p>
    <w:p w:rsidR="00924E69" w:rsidRDefault="00924E69" w:rsidP="00924E69">
      <w:pPr>
        <w:shd w:val="clear" w:color="auto" w:fill="FFFFFF"/>
        <w:spacing w:after="0" w:line="256" w:lineRule="atLeast"/>
        <w:jc w:val="both"/>
        <w:rPr>
          <w:rFonts w:ascii="Arial" w:eastAsia="Times New Roman" w:hAnsi="Arial" w:cs="Arial"/>
          <w:color w:val="333333"/>
          <w:sz w:val="24"/>
          <w:szCs w:val="24"/>
          <w:lang w:eastAsia="es-SV"/>
        </w:rPr>
      </w:pPr>
    </w:p>
    <w:p w:rsidR="00924E69" w:rsidRDefault="00924E69" w:rsidP="00924E69">
      <w:pPr>
        <w:shd w:val="clear" w:color="auto" w:fill="FFFFFF"/>
        <w:spacing w:after="0" w:line="256" w:lineRule="atLeast"/>
        <w:jc w:val="both"/>
        <w:rPr>
          <w:rFonts w:ascii="Arial" w:eastAsia="Times New Roman" w:hAnsi="Arial" w:cs="Arial"/>
          <w:color w:val="333333"/>
          <w:sz w:val="24"/>
          <w:szCs w:val="24"/>
          <w:lang w:eastAsia="es-SV"/>
        </w:rPr>
      </w:pPr>
    </w:p>
    <w:p w:rsidR="00924E69" w:rsidRDefault="00924E69" w:rsidP="00924E69">
      <w:pPr>
        <w:shd w:val="clear" w:color="auto" w:fill="FFFFFF"/>
        <w:spacing w:after="0" w:line="256" w:lineRule="atLeast"/>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TIENES QUE HACER LA CANCELACION DE HIPOTECA SI TIENE LA ESCRITURA DE CONSTITUCIÓN LO HACES MEDIANTE ACTA NOTARIAL SI NO DE LO CONTRARIO EN ESCRITURA PUBLICA ARTICULO 743 C. CIVIL Y LA ENLAZAS JUNTAMENTE LO QUE TIENES QUE HACER ES HACER TODO EL ESCRITO DE CANCELACION PRESENTARLO AL LUGAR DONDE SE HIZO LA HIPOTECA Y DESPUES QUE TE LA REVISEN LA PRESENTAS AL REGISTRO CREO QUE DERECHOS DE REGISTRO SOLO SON $23.21 EN CUANTO A COBRAR DEPENDE DEL CRITERIO PERSONAL ES UN POCO COMPLICADO PORQUE TE LA REVISAN Y OBSERVAN VARIAS VECES TIENES QUE IR CUANDO ES UNA INSTITUCIÓN BANCARIA, DESPUES DE CANCELADO VAS AL REGISTRO LA PRESENTAS Y POSTERIORMENTE RETIRAS LA CANCELACION, Y SI ES INSTITUCION SOLICITAS LA PERSONERIA JURIDICA PORQUE HAY QUE AGREGARLA</w:t>
      </w:r>
    </w:p>
    <w:p w:rsidR="00924E69" w:rsidRDefault="00924E69" w:rsidP="00924E69">
      <w:pPr>
        <w:shd w:val="clear" w:color="auto" w:fill="FFFFFF"/>
        <w:spacing w:after="0" w:line="256" w:lineRule="atLeast"/>
        <w:jc w:val="both"/>
        <w:rPr>
          <w:rFonts w:ascii="Arial" w:hAnsi="Arial" w:cs="Arial"/>
          <w:color w:val="333333"/>
          <w:sz w:val="20"/>
          <w:szCs w:val="20"/>
          <w:shd w:val="clear" w:color="auto" w:fill="FFFFFF"/>
        </w:rPr>
      </w:pPr>
    </w:p>
    <w:p w:rsidR="00924E69" w:rsidRDefault="00924E69" w:rsidP="00924E69">
      <w:pPr>
        <w:shd w:val="clear" w:color="auto" w:fill="FFFFFF"/>
        <w:spacing w:after="0" w:line="256" w:lineRule="atLeast"/>
        <w:jc w:val="both"/>
        <w:rPr>
          <w:rFonts w:ascii="Arial" w:eastAsia="Times New Roman" w:hAnsi="Arial" w:cs="Arial"/>
          <w:color w:val="333333"/>
          <w:sz w:val="24"/>
          <w:szCs w:val="24"/>
          <w:lang w:eastAsia="es-SV"/>
        </w:rPr>
      </w:pPr>
    </w:p>
    <w:p w:rsidR="00225C35" w:rsidRDefault="00225C35" w:rsidP="00924E69">
      <w:pPr>
        <w:shd w:val="clear" w:color="auto" w:fill="FFFFFF"/>
        <w:spacing w:after="0" w:line="256" w:lineRule="atLeast"/>
        <w:jc w:val="both"/>
        <w:rPr>
          <w:rFonts w:ascii="Arial" w:eastAsia="Times New Roman" w:hAnsi="Arial" w:cs="Arial"/>
          <w:color w:val="333333"/>
          <w:sz w:val="24"/>
          <w:szCs w:val="24"/>
          <w:lang w:eastAsia="es-SV"/>
        </w:rPr>
      </w:pPr>
    </w:p>
    <w:p w:rsidR="00225C35" w:rsidRDefault="00225C35" w:rsidP="00225C35">
      <w:pPr>
        <w:spacing w:line="480" w:lineRule="auto"/>
        <w:jc w:val="both"/>
        <w:rPr>
          <w:rFonts w:ascii="Arial" w:hAnsi="Arial"/>
        </w:rPr>
      </w:pPr>
    </w:p>
    <w:p w:rsidR="00225C35" w:rsidRPr="00A10395" w:rsidRDefault="00225C35" w:rsidP="00225C35">
      <w:pPr>
        <w:spacing w:line="480" w:lineRule="auto"/>
        <w:jc w:val="both"/>
        <w:rPr>
          <w:rFonts w:ascii="Arial" w:hAnsi="Arial"/>
          <w:b/>
        </w:rPr>
      </w:pPr>
      <w:r w:rsidRPr="004D5243">
        <w:rPr>
          <w:rFonts w:ascii="Arial" w:hAnsi="Arial"/>
        </w:rPr>
        <w:t>En la  Ciudad de  San  Salvador, a las</w:t>
      </w:r>
      <w:r>
        <w:rPr>
          <w:rFonts w:ascii="Arial" w:hAnsi="Arial"/>
        </w:rPr>
        <w:t xml:space="preserve"> nueve </w:t>
      </w:r>
      <w:r w:rsidRPr="004D5243">
        <w:rPr>
          <w:rFonts w:ascii="Arial" w:hAnsi="Arial"/>
        </w:rPr>
        <w:t xml:space="preserve">horas con </w:t>
      </w:r>
      <w:r>
        <w:rPr>
          <w:rFonts w:ascii="Arial" w:hAnsi="Arial"/>
        </w:rPr>
        <w:t>treinta</w:t>
      </w:r>
      <w:r w:rsidRPr="004D5243">
        <w:rPr>
          <w:rFonts w:ascii="Arial" w:hAnsi="Arial"/>
        </w:rPr>
        <w:t xml:space="preserve"> minutos del día</w:t>
      </w:r>
      <w:r>
        <w:rPr>
          <w:rFonts w:ascii="Arial" w:hAnsi="Arial"/>
        </w:rPr>
        <w:t xml:space="preserve"> dos de mayo de dos </w:t>
      </w:r>
      <w:r w:rsidRPr="004D5243">
        <w:rPr>
          <w:rFonts w:ascii="Arial" w:hAnsi="Arial"/>
        </w:rPr>
        <w:t xml:space="preserve">mil doce.  Ante mi </w:t>
      </w:r>
      <w:r>
        <w:rPr>
          <w:rFonts w:ascii="Arial" w:hAnsi="Arial"/>
        </w:rPr>
        <w:t>__________________________</w:t>
      </w:r>
      <w:r>
        <w:rPr>
          <w:rFonts w:ascii="Arial" w:hAnsi="Arial"/>
          <w:b/>
        </w:rPr>
        <w:t xml:space="preserve">, </w:t>
      </w:r>
      <w:r w:rsidRPr="004D5243">
        <w:rPr>
          <w:rFonts w:ascii="Arial" w:hAnsi="Arial"/>
        </w:rPr>
        <w:t xml:space="preserve"> </w:t>
      </w:r>
      <w:r>
        <w:rPr>
          <w:rFonts w:ascii="Arial" w:hAnsi="Arial"/>
        </w:rPr>
        <w:t xml:space="preserve">Notario del domicilio de Soyapango y del de esta ciudad, Departamento de San Salvador, COMPARECE: el Licenciado </w:t>
      </w:r>
      <w:r w:rsidRPr="005A74B2">
        <w:rPr>
          <w:rFonts w:ascii="Arial" w:hAnsi="Arial"/>
          <w:b/>
        </w:rPr>
        <w:t>JOSE ERNESTO ORELLANA JUAREZ</w:t>
      </w:r>
      <w:r>
        <w:rPr>
          <w:rFonts w:ascii="Arial" w:hAnsi="Arial"/>
        </w:rPr>
        <w:t xml:space="preserve">, que firma “J.E. Juárez”, de cuarenta y cuatro años de edad, Abogado y Notario, de este  domicilio, a quien conozco, pero lo identifico por medio de  su Documento Único de  Identidad número cero cero seiscientos treinta y tres mil ciento tres-cinco, con Número de  Identificación Tributaria un mil  ciento trece-ciento noventa mil trescientos sesenta y ocho-ciento uno-uno; actuando como Apoderado General Judicial y Administrativo con Cláusula Especial del </w:t>
      </w:r>
      <w:r w:rsidRPr="001E5F5B">
        <w:rPr>
          <w:rFonts w:ascii="Arial" w:hAnsi="Arial"/>
          <w:b/>
        </w:rPr>
        <w:t>FONDO SOCIAL PARA LA  VIVIENDA</w:t>
      </w:r>
      <w:r>
        <w:rPr>
          <w:rFonts w:ascii="Arial" w:hAnsi="Arial"/>
        </w:rPr>
        <w:t xml:space="preserve">, Institución de Crédito, Autónoma de Derecho Público, de este </w:t>
      </w:r>
      <w:r>
        <w:rPr>
          <w:rFonts w:ascii="Arial" w:hAnsi="Arial"/>
        </w:rPr>
        <w:lastRenderedPageBreak/>
        <w:t xml:space="preserve">domicilio, creada por ley,  que aquí se llamará “el Fondo”, con Número de Identificación Tributaria: cero seiscientos catorce-cero setenta mil quinientos setenta y cinco-cero cero dos-seis, y ME DICE: Que según la Escritura Pública que antecede otorgada en la Ciudad de San Salvador, a las nueve horas y cincuenta minutos del día treinta de noviembre de mil novecientos noventa y dos, ante los  oficios del Notario </w:t>
      </w:r>
      <w:r w:rsidRPr="00D64F89">
        <w:rPr>
          <w:rFonts w:ascii="Arial" w:hAnsi="Arial"/>
          <w:b/>
        </w:rPr>
        <w:t xml:space="preserve">ROBERTO ROSALES CHAVARRIA,  </w:t>
      </w:r>
      <w:r>
        <w:rPr>
          <w:rFonts w:ascii="Arial" w:hAnsi="Arial"/>
        </w:rPr>
        <w:t xml:space="preserve">inscrita bajo la Matrícula número </w:t>
      </w:r>
      <w:r w:rsidRPr="004D5243">
        <w:rPr>
          <w:rFonts w:ascii="Arial" w:hAnsi="Arial"/>
        </w:rPr>
        <w:t xml:space="preserve"> </w:t>
      </w:r>
      <w:r>
        <w:rPr>
          <w:rFonts w:ascii="Arial" w:hAnsi="Arial"/>
        </w:rPr>
        <w:t>__________________________</w:t>
      </w:r>
      <w:r w:rsidRPr="00D64F89">
        <w:rPr>
          <w:rFonts w:ascii="Arial" w:hAnsi="Arial"/>
          <w:b/>
        </w:rPr>
        <w:t xml:space="preserve">, Asiento </w:t>
      </w:r>
      <w:r w:rsidRPr="004D5243">
        <w:rPr>
          <w:rFonts w:ascii="Arial" w:hAnsi="Arial"/>
        </w:rPr>
        <w:t xml:space="preserve"> </w:t>
      </w:r>
      <w:r>
        <w:rPr>
          <w:rFonts w:ascii="Arial" w:hAnsi="Arial"/>
        </w:rPr>
        <w:t>_________</w:t>
      </w:r>
      <w:r w:rsidRPr="00D64F89">
        <w:rPr>
          <w:rFonts w:ascii="Arial" w:hAnsi="Arial"/>
          <w:b/>
        </w:rPr>
        <w:t>,</w:t>
      </w:r>
      <w:r>
        <w:rPr>
          <w:rFonts w:ascii="Arial" w:hAnsi="Arial"/>
        </w:rPr>
        <w:t xml:space="preserve"> del Registro de la Propiedad Raíz e Hipotecas de la Primera Sección del Centro, Departamento de San Salvador. El señor </w:t>
      </w:r>
      <w:r w:rsidRPr="004D5243">
        <w:rPr>
          <w:rFonts w:ascii="Arial" w:hAnsi="Arial"/>
        </w:rPr>
        <w:t xml:space="preserve"> </w:t>
      </w:r>
      <w:r>
        <w:rPr>
          <w:rFonts w:ascii="Arial" w:hAnsi="Arial"/>
        </w:rPr>
        <w:t xml:space="preserve">__________________________, en aquella fecha de veintidós años de edad, Estudiante, de este domicilio, con Número de Identificación Tributaria </w:t>
      </w:r>
      <w:r w:rsidRPr="004D5243">
        <w:rPr>
          <w:rFonts w:ascii="Arial" w:hAnsi="Arial"/>
        </w:rPr>
        <w:t xml:space="preserve"> </w:t>
      </w:r>
      <w:r>
        <w:rPr>
          <w:rFonts w:ascii="Arial" w:hAnsi="Arial"/>
        </w:rPr>
        <w:t xml:space="preserve">__________________________, constituyó </w:t>
      </w:r>
      <w:r w:rsidRPr="003A7F9D">
        <w:rPr>
          <w:rFonts w:ascii="Arial" w:hAnsi="Arial"/>
          <w:b/>
        </w:rPr>
        <w:t>PRIMERA HIPOTECA</w:t>
      </w:r>
      <w:r>
        <w:rPr>
          <w:rFonts w:ascii="Arial" w:hAnsi="Arial"/>
        </w:rPr>
        <w:t xml:space="preserve"> a favor del </w:t>
      </w:r>
      <w:r w:rsidRPr="00655B3F">
        <w:rPr>
          <w:rFonts w:ascii="Arial" w:hAnsi="Arial"/>
          <w:b/>
        </w:rPr>
        <w:t>FONDO,</w:t>
      </w:r>
      <w:r>
        <w:rPr>
          <w:rFonts w:ascii="Arial" w:hAnsi="Arial"/>
        </w:rPr>
        <w:t xml:space="preserve"> por un monto de </w:t>
      </w:r>
      <w:r w:rsidRPr="004D5243">
        <w:rPr>
          <w:rFonts w:ascii="Arial" w:hAnsi="Arial"/>
        </w:rPr>
        <w:t xml:space="preserve"> </w:t>
      </w:r>
      <w:r>
        <w:rPr>
          <w:rFonts w:ascii="Arial" w:hAnsi="Arial"/>
        </w:rPr>
        <w:t>__________________________</w:t>
      </w:r>
      <w:r w:rsidRPr="00A10395">
        <w:rPr>
          <w:rFonts w:ascii="Arial" w:hAnsi="Arial"/>
          <w:b/>
        </w:rPr>
        <w:t xml:space="preserve"> COLONES EXACTOS</w:t>
      </w:r>
      <w:r>
        <w:rPr>
          <w:rFonts w:ascii="Arial" w:hAnsi="Arial"/>
        </w:rPr>
        <w:t xml:space="preserve">, equivalentes a </w:t>
      </w:r>
      <w:r w:rsidRPr="004D5243">
        <w:rPr>
          <w:rFonts w:ascii="Arial" w:hAnsi="Arial"/>
        </w:rPr>
        <w:t xml:space="preserve"> </w:t>
      </w:r>
      <w:r>
        <w:rPr>
          <w:rFonts w:ascii="Arial" w:hAnsi="Arial"/>
        </w:rPr>
        <w:t>__________________________</w:t>
      </w:r>
      <w:r w:rsidRPr="00A10395">
        <w:rPr>
          <w:rFonts w:ascii="Arial" w:hAnsi="Arial"/>
          <w:b/>
        </w:rPr>
        <w:t xml:space="preserve"> DÒLARES CON </w:t>
      </w:r>
      <w:r w:rsidRPr="004D5243">
        <w:rPr>
          <w:rFonts w:ascii="Arial" w:hAnsi="Arial"/>
        </w:rPr>
        <w:t xml:space="preserve"> </w:t>
      </w:r>
      <w:r>
        <w:rPr>
          <w:rFonts w:ascii="Arial" w:hAnsi="Arial"/>
        </w:rPr>
        <w:t>__________________________</w:t>
      </w:r>
      <w:r w:rsidRPr="00A10395">
        <w:rPr>
          <w:rFonts w:ascii="Arial" w:hAnsi="Arial"/>
          <w:b/>
        </w:rPr>
        <w:t xml:space="preserve"> CENTAVOS DE DÒ</w:t>
      </w:r>
      <w:r>
        <w:rPr>
          <w:rFonts w:ascii="Arial" w:hAnsi="Arial"/>
          <w:b/>
        </w:rPr>
        <w:t>LAR DE LOS ESTADOS UNIDOS DE AMÈ</w:t>
      </w:r>
      <w:r w:rsidRPr="00A10395">
        <w:rPr>
          <w:rFonts w:ascii="Arial" w:hAnsi="Arial"/>
          <w:b/>
        </w:rPr>
        <w:t>RICA</w:t>
      </w:r>
      <w:r>
        <w:rPr>
          <w:rFonts w:ascii="Arial" w:hAnsi="Arial"/>
          <w:b/>
        </w:rPr>
        <w:t xml:space="preserve">, </w:t>
      </w:r>
      <w:r w:rsidRPr="00A10395">
        <w:rPr>
          <w:rFonts w:ascii="Arial" w:hAnsi="Arial"/>
        </w:rPr>
        <w:t>para un plazo de</w:t>
      </w:r>
      <w:r>
        <w:rPr>
          <w:rFonts w:ascii="Arial" w:hAnsi="Arial"/>
          <w:b/>
        </w:rPr>
        <w:t xml:space="preserve"> </w:t>
      </w:r>
      <w:r w:rsidRPr="00A10395">
        <w:rPr>
          <w:rFonts w:ascii="Arial" w:hAnsi="Arial"/>
          <w:b/>
        </w:rPr>
        <w:t xml:space="preserve"> DOSCIENTOS CUARENTA MESES</w:t>
      </w:r>
      <w:r>
        <w:rPr>
          <w:rFonts w:ascii="Arial" w:hAnsi="Arial"/>
        </w:rPr>
        <w:t xml:space="preserve">, al once por ciento de interés anual. Que por este medio el Fondo, por haber recibido la totalidad del capital e intereses </w:t>
      </w:r>
      <w:r w:rsidRPr="00A10395">
        <w:rPr>
          <w:rFonts w:ascii="Arial" w:hAnsi="Arial"/>
          <w:b/>
        </w:rPr>
        <w:t>CANCELA TOTALMENTE LA EXPRESADA HIPOTECA</w:t>
      </w:r>
      <w:r>
        <w:rPr>
          <w:rFonts w:ascii="Arial" w:hAnsi="Arial"/>
          <w:b/>
        </w:rPr>
        <w:t xml:space="preserve"> </w:t>
      </w:r>
      <w:r w:rsidRPr="00A10395">
        <w:rPr>
          <w:rFonts w:ascii="Arial" w:hAnsi="Arial"/>
        </w:rPr>
        <w:t>y d</w:t>
      </w:r>
      <w:r>
        <w:rPr>
          <w:rFonts w:ascii="Arial" w:hAnsi="Arial"/>
        </w:rPr>
        <w:t xml:space="preserve">eclara libre de  dicho gravamen el inmueble que se relaciona en la misma. En  consecuencia el Fondo no teniendo nada más que reclamar de la obligación  antes expresada, por este medio declara </w:t>
      </w:r>
      <w:r w:rsidRPr="00A10395">
        <w:rPr>
          <w:rFonts w:ascii="Arial" w:hAnsi="Arial"/>
          <w:b/>
        </w:rPr>
        <w:t>LIBRE Y SOLVENTE</w:t>
      </w:r>
      <w:r w:rsidRPr="00A10395">
        <w:rPr>
          <w:rFonts w:ascii="Arial" w:hAnsi="Arial"/>
        </w:rPr>
        <w:t xml:space="preserve"> </w:t>
      </w:r>
      <w:r>
        <w:rPr>
          <w:rFonts w:ascii="Arial" w:hAnsi="Arial"/>
        </w:rPr>
        <w:t xml:space="preserve">al deudor señor </w:t>
      </w:r>
      <w:r w:rsidRPr="004D5243">
        <w:rPr>
          <w:rFonts w:ascii="Arial" w:hAnsi="Arial"/>
        </w:rPr>
        <w:t xml:space="preserve"> </w:t>
      </w:r>
      <w:r>
        <w:rPr>
          <w:rFonts w:ascii="Arial" w:hAnsi="Arial"/>
        </w:rPr>
        <w:t xml:space="preserve">__________________________, de las generales antes dichas. </w:t>
      </w:r>
      <w:r w:rsidRPr="00655B3F">
        <w:rPr>
          <w:rFonts w:ascii="Arial" w:hAnsi="Arial"/>
          <w:b/>
        </w:rPr>
        <w:t>DOY FE:</w:t>
      </w:r>
      <w:r>
        <w:rPr>
          <w:rFonts w:ascii="Arial" w:hAnsi="Arial"/>
        </w:rPr>
        <w:t xml:space="preserve"> De ser legítima y suficiente la  personería con que actúa el Licenciado </w:t>
      </w:r>
      <w:r w:rsidRPr="002B4ABB">
        <w:rPr>
          <w:rFonts w:ascii="Arial" w:hAnsi="Arial"/>
        </w:rPr>
        <w:t>José</w:t>
      </w:r>
      <w:r>
        <w:rPr>
          <w:rFonts w:ascii="Arial" w:hAnsi="Arial"/>
        </w:rPr>
        <w:t xml:space="preserve"> Ernesto O</w:t>
      </w:r>
      <w:r w:rsidRPr="002B4ABB">
        <w:rPr>
          <w:rFonts w:ascii="Arial" w:hAnsi="Arial"/>
        </w:rPr>
        <w:t>rellana Juárez</w:t>
      </w:r>
      <w:r>
        <w:rPr>
          <w:rFonts w:ascii="Arial" w:hAnsi="Arial"/>
        </w:rPr>
        <w:t xml:space="preserve">, por haber tenido a la  vista: Testimonio de la  Escritura Pública de Poder General Judicial y Administrativo con cláusula Especial, otorgado a favor del  compareciente  y otros, por el Licenciado Francisco Antonio  Guevara, en su calidad de Presidente y Director Ejecutivo del Fondo, en esta Ciudad, a las dieciocho  horas con treinta y cinco minutos, del  día veintiséis de octubre de dos mil once, ante los oficios del </w:t>
      </w:r>
      <w:r>
        <w:rPr>
          <w:rFonts w:ascii="Arial" w:hAnsi="Arial"/>
        </w:rPr>
        <w:lastRenderedPageBreak/>
        <w:t xml:space="preserve">Notario Luis Marco Soriano García, en el que consta que los faculta para que en representación del Fondo en forma conjunta o separada con los otros apoderados nombrados pueda celebrar actos y contratos como el presente. En dicho Testimonio se da fe de la personería del Licenciado  </w:t>
      </w:r>
      <w:r w:rsidRPr="00085FBB">
        <w:rPr>
          <w:rFonts w:ascii="Arial" w:hAnsi="Arial"/>
        </w:rPr>
        <w:t>Francisco Antonio  Guevara</w:t>
      </w:r>
      <w:r>
        <w:rPr>
          <w:rFonts w:ascii="Arial" w:hAnsi="Arial"/>
        </w:rPr>
        <w:t xml:space="preserve">, y de la existencia legal del Fondo. Así se expresó el compareciente a quien le expliqué los efectos legales de esta acta  notarial consta de dos folios útiles, y leída que se la hube íntegramente en un solo acto ininterrumpido, ratifica su contenido y firmamos. </w:t>
      </w:r>
      <w:r w:rsidRPr="00D64F89">
        <w:rPr>
          <w:rFonts w:ascii="Arial" w:hAnsi="Arial"/>
          <w:b/>
        </w:rPr>
        <w:t xml:space="preserve">DOY FE.                                    </w:t>
      </w:r>
    </w:p>
    <w:p w:rsidR="00225C35" w:rsidRPr="00924E69" w:rsidRDefault="00225C35" w:rsidP="00924E69">
      <w:pPr>
        <w:shd w:val="clear" w:color="auto" w:fill="FFFFFF"/>
        <w:spacing w:after="0" w:line="256" w:lineRule="atLeast"/>
        <w:jc w:val="both"/>
        <w:rPr>
          <w:rFonts w:ascii="Arial" w:eastAsia="Times New Roman" w:hAnsi="Arial" w:cs="Arial"/>
          <w:color w:val="333333"/>
          <w:sz w:val="24"/>
          <w:szCs w:val="24"/>
          <w:lang w:eastAsia="es-SV"/>
        </w:rPr>
      </w:pPr>
    </w:p>
    <w:p w:rsidR="002A1F45" w:rsidRPr="00924E69" w:rsidRDefault="002A1F45">
      <w:pPr>
        <w:rPr>
          <w:sz w:val="24"/>
          <w:szCs w:val="24"/>
        </w:rPr>
      </w:pPr>
    </w:p>
    <w:sectPr w:rsidR="002A1F45" w:rsidRPr="00924E69" w:rsidSect="002A1F4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24E69"/>
    <w:rsid w:val="001D1BDC"/>
    <w:rsid w:val="00225C35"/>
    <w:rsid w:val="002A1F45"/>
    <w:rsid w:val="005D45F0"/>
    <w:rsid w:val="00924E6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325861">
      <w:bodyDiv w:val="1"/>
      <w:marLeft w:val="0"/>
      <w:marRight w:val="0"/>
      <w:marTop w:val="0"/>
      <w:marBottom w:val="0"/>
      <w:divBdr>
        <w:top w:val="none" w:sz="0" w:space="0" w:color="auto"/>
        <w:left w:val="none" w:sz="0" w:space="0" w:color="auto"/>
        <w:bottom w:val="none" w:sz="0" w:space="0" w:color="auto"/>
        <w:right w:val="none" w:sz="0" w:space="0" w:color="auto"/>
      </w:divBdr>
      <w:divsChild>
        <w:div w:id="1164315661">
          <w:marLeft w:val="0"/>
          <w:marRight w:val="0"/>
          <w:marTop w:val="75"/>
          <w:marBottom w:val="0"/>
          <w:divBdr>
            <w:top w:val="none" w:sz="0" w:space="0" w:color="auto"/>
            <w:left w:val="none" w:sz="0" w:space="0" w:color="auto"/>
            <w:bottom w:val="none" w:sz="0" w:space="0" w:color="auto"/>
            <w:right w:val="none" w:sz="0" w:space="0" w:color="auto"/>
          </w:divBdr>
          <w:divsChild>
            <w:div w:id="664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770</Words>
  <Characters>4237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DELLNBX</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OFERTA</dc:creator>
  <cp:lastModifiedBy>OFERTA</cp:lastModifiedBy>
  <cp:revision>1</cp:revision>
  <dcterms:created xsi:type="dcterms:W3CDTF">2013-07-12T03:29:00Z</dcterms:created>
  <dcterms:modified xsi:type="dcterms:W3CDTF">2013-07-12T04:35:00Z</dcterms:modified>
</cp:coreProperties>
</file>