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B8" w:rsidRDefault="001755B8" w:rsidP="001755B8">
      <w:pPr>
        <w:spacing w:line="360" w:lineRule="auto"/>
        <w:jc w:val="both"/>
      </w:pPr>
      <w:r>
        <w:rPr>
          <w:rFonts w:ascii="Bookman Old Style" w:hAnsi="Bookman Old Style"/>
          <w:sz w:val="23"/>
        </w:rPr>
        <w:t>La ciudad de</w:t>
      </w:r>
      <w:proofErr w:type="gramStart"/>
      <w:r>
        <w:rPr>
          <w:rFonts w:ascii="Bookman Old Style" w:hAnsi="Bookman Old Style"/>
          <w:sz w:val="23"/>
        </w:rPr>
        <w:t>,,,,,,</w:t>
      </w:r>
      <w:proofErr w:type="gramEnd"/>
      <w:r>
        <w:rPr>
          <w:rFonts w:ascii="Bookman Old Style" w:hAnsi="Bookman Old Style"/>
          <w:sz w:val="23"/>
        </w:rPr>
        <w:t xml:space="preserve"> Departamento de Chalatenango, a las catorce horas con treinta minutos del día catorce del mes de agosto del dos mil seis. Ante mí</w:t>
      </w:r>
      <w:proofErr w:type="gramStart"/>
      <w:r>
        <w:rPr>
          <w:rFonts w:ascii="Bookman Old Style" w:hAnsi="Bookman Old Style"/>
          <w:sz w:val="23"/>
        </w:rPr>
        <w:t>,,,,,</w:t>
      </w:r>
      <w:proofErr w:type="gramEnd"/>
      <w:r>
        <w:rPr>
          <w:rFonts w:ascii="Bookman Old Style" w:hAnsi="Bookman Old Style"/>
          <w:sz w:val="23"/>
        </w:rPr>
        <w:t xml:space="preserve"> Notario de este domicilio, y de San Salvador, Comparece: El señor,,,,, quien firma “ ” de setenta y cinco años de edad, Agricultor, de el domicilio de </w:t>
      </w:r>
      <w:proofErr w:type="spellStart"/>
      <w:r>
        <w:rPr>
          <w:rFonts w:ascii="Bookman Old Style" w:hAnsi="Bookman Old Style"/>
          <w:sz w:val="23"/>
        </w:rPr>
        <w:t>Citala</w:t>
      </w:r>
      <w:proofErr w:type="spellEnd"/>
      <w:r>
        <w:rPr>
          <w:rFonts w:ascii="Bookman Old Style" w:hAnsi="Bookman Old Style"/>
          <w:sz w:val="23"/>
        </w:rPr>
        <w:t>, departamento de Chalatenango, a quien en este acto conozco e identifico por medio de su Documento Único de Identidad Número:…….., y con Número de Identificación Tributaria:  ,,,,,. Y ME DICE:  Que tiene recibido a su entera satisfacción Capital más intereses, de parte del señor  ,,,,,,,,,</w:t>
      </w:r>
      <w:r>
        <w:rPr>
          <w:rFonts w:ascii="Bookman Old Style" w:hAnsi="Bookman Old Style"/>
          <w:b/>
          <w:bCs/>
          <w:sz w:val="23"/>
        </w:rPr>
        <w:t>,</w:t>
      </w:r>
      <w:r>
        <w:rPr>
          <w:rFonts w:ascii="Bookman Old Style" w:hAnsi="Bookman Old Style"/>
          <w:sz w:val="23"/>
        </w:rPr>
        <w:t xml:space="preserve"> de diecinueve años de edad, Estudiante, del domicilio de San Ignacio, Departamento de Chalatenango, con Documento Único de Identidad número:,,,,,, a que se refiere la anterior </w:t>
      </w:r>
      <w:r>
        <w:rPr>
          <w:rFonts w:ascii="Bookman Old Style" w:hAnsi="Bookman Old Style"/>
          <w:b/>
          <w:bCs/>
          <w:sz w:val="23"/>
        </w:rPr>
        <w:t>PRIMERA COMPRA VENTA CON PACTO DE RETROVENTA</w:t>
      </w:r>
      <w:r>
        <w:rPr>
          <w:rFonts w:ascii="Bookman Old Style" w:hAnsi="Bookman Old Style"/>
          <w:sz w:val="23"/>
        </w:rPr>
        <w:t xml:space="preserve">, otorgada en la Ciudad de La Palma, de este Departamento, a las quince horas con treinta minutos del día quince  de noviembre del año dos mil cinco Ante los Oficios Notariales del Licenciado ,,,,,,, sobre un inmueble propiedad del señor,,,,,,,,,,, de naturaleza rustica, inscrito al numero ,,,,,,,,,del libro de propiedad numero OCHOCIENTOS DIECISIETE, del Registro de la Propiedad Raíz e Hipotecas de la Quinta Sección del Centro de Chalatenango.- Situado en el lugar llamado, Cantón las Pilas, jurisdicción de San Ignacio; departamento de Chalatenango, con una extensión superficial de UN MIL QUINIENTOS SETENTA Y DOS METRO CUADRADOS, el cual se describe así: AL NORTE, cuarenta y dos metros cincuenta metros y colinda con el terreno propiedad de Rosa Delia Guillén Granados, de un mojón de izote a otro de la misma clase; AL ORIENTE, mide cuarenta metros cincuenta centímetros y colinda con terreno propiedad de la señora Rosa Delia Guillén Granados; AL SUR, mide treinta y un metros cincuenta centímetros y colinda con terreno propiedad de,,,,,,,,,,,,,, calle Nacional de por medio; AL PONIENTE; mide cuarenta y cuatro metros cincuenta centímetros y colinda con terreno de la Asociación de la Conferencia ; en el inmueble descrito anteriormente se encuentra construida una casa de sistema mixto que tiene CIENTO UN METROS CUADRADOS de construcción.-    y en consecuencia no teniendo nada que reclamarle al señor,,,,,,,,,,,,,, de la obligación contraída </w:t>
      </w:r>
      <w:r>
        <w:rPr>
          <w:rFonts w:ascii="Bookman Old Style" w:hAnsi="Bookman Old Style"/>
          <w:b/>
          <w:bCs/>
          <w:sz w:val="23"/>
        </w:rPr>
        <w:t>CANCELA</w:t>
      </w:r>
      <w:r>
        <w:rPr>
          <w:rFonts w:ascii="Bookman Old Style" w:hAnsi="Bookman Old Style"/>
          <w:sz w:val="23"/>
        </w:rPr>
        <w:t xml:space="preserve">, la anterior </w:t>
      </w:r>
      <w:r>
        <w:rPr>
          <w:rFonts w:ascii="Bookman Old Style" w:hAnsi="Bookman Old Style"/>
          <w:b/>
          <w:bCs/>
          <w:sz w:val="23"/>
        </w:rPr>
        <w:t xml:space="preserve">COMPRA VENTA CON PACTO DE RETROVENTA, </w:t>
      </w:r>
      <w:r>
        <w:rPr>
          <w:rFonts w:ascii="Bookman Old Style" w:hAnsi="Bookman Old Style"/>
          <w:sz w:val="23"/>
        </w:rPr>
        <w:t xml:space="preserve">inscrita al numero ,,,,,,,,,,del libro numero </w:t>
      </w:r>
      <w:r w:rsidR="00F321F1">
        <w:rPr>
          <w:rFonts w:ascii="Bookman Old Style" w:hAnsi="Bookman Old Style"/>
          <w:sz w:val="23"/>
        </w:rPr>
        <w:t>,,,,,,,,,,,,,,,,,,,,</w:t>
      </w:r>
      <w:r>
        <w:rPr>
          <w:rFonts w:ascii="Bookman Old Style" w:hAnsi="Bookman Old Style"/>
          <w:sz w:val="23"/>
        </w:rPr>
        <w:t xml:space="preserve">de pagina TRESCIENTOS SETENTA Y SIETE y siguientes, en el Registro </w:t>
      </w:r>
      <w:r>
        <w:rPr>
          <w:rFonts w:ascii="Bookman Old Style" w:hAnsi="Bookman Old Style"/>
          <w:sz w:val="23"/>
        </w:rPr>
        <w:lastRenderedPageBreak/>
        <w:t xml:space="preserve">de la Propiedad Raíz e Hipotecas de la Quinta Sección del Centro de Chalatenango;  y lo declara </w:t>
      </w:r>
      <w:r>
        <w:rPr>
          <w:rFonts w:ascii="Bookman Old Style" w:hAnsi="Bookman Old Style"/>
          <w:b/>
          <w:bCs/>
          <w:sz w:val="23"/>
        </w:rPr>
        <w:t>LIBRE Y SOLVENTE</w:t>
      </w:r>
      <w:r>
        <w:rPr>
          <w:rFonts w:ascii="Bookman Old Style" w:hAnsi="Bookman Old Style"/>
          <w:sz w:val="23"/>
        </w:rPr>
        <w:t xml:space="preserve"> de toda obligación para con él. Así se expreso el compareciente a quien explique los efectos legales de la presente Acta Notarial que consta de una hoja útil y leído que le fue por mí, íntegramente y en un solo acto sin interrupción, me manifiesta comprender dicho acto, ratifica su contenido y para constancia firmamos. </w:t>
      </w:r>
      <w:r>
        <w:rPr>
          <w:rFonts w:ascii="Bookman Old Style" w:hAnsi="Bookman Old Style"/>
          <w:b/>
          <w:bCs/>
          <w:sz w:val="23"/>
        </w:rPr>
        <w:t>DOY FE.-</w:t>
      </w:r>
    </w:p>
    <w:p w:rsidR="001755B8" w:rsidRDefault="001755B8" w:rsidP="001755B8"/>
    <w:p w:rsidR="001755B8" w:rsidRDefault="001755B8" w:rsidP="001755B8"/>
    <w:p w:rsidR="001755B8" w:rsidRDefault="001755B8" w:rsidP="001755B8"/>
    <w:p w:rsidR="00342179" w:rsidRDefault="00342179"/>
    <w:sectPr w:rsidR="00342179" w:rsidSect="00EA6AA8">
      <w:pgSz w:w="12240" w:h="15840"/>
      <w:pgMar w:top="1985" w:right="1247" w:bottom="1418"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1755B8"/>
    <w:rsid w:val="001755B8"/>
    <w:rsid w:val="00342179"/>
    <w:rsid w:val="008066EF"/>
    <w:rsid w:val="009F2FCF"/>
    <w:rsid w:val="00DD4210"/>
    <w:rsid w:val="00EA6AA8"/>
    <w:rsid w:val="00F321F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B8"/>
    <w:pPr>
      <w:spacing w:after="0"/>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449</Words>
  <Characters>2472</Characters>
  <Application>Microsoft Office Word</Application>
  <DocSecurity>0</DocSecurity>
  <Lines>20</Lines>
  <Paragraphs>5</Paragraphs>
  <ScaleCrop>false</ScaleCrop>
  <Company>EXODO</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paolita</dc:creator>
  <cp:keywords/>
  <dc:description/>
  <cp:lastModifiedBy>paolita</cp:lastModifiedBy>
  <cp:revision>4</cp:revision>
  <dcterms:created xsi:type="dcterms:W3CDTF">2011-10-21T02:52:00Z</dcterms:created>
  <dcterms:modified xsi:type="dcterms:W3CDTF">2011-10-21T03:04:00Z</dcterms:modified>
</cp:coreProperties>
</file>