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8E9" w:rsidRDefault="003C58E9" w:rsidP="003C58E9">
      <w:pPr>
        <w:pStyle w:val="Prrafodelista"/>
        <w:ind w:left="360"/>
        <w:jc w:val="center"/>
        <w:rPr>
          <w:rFonts w:ascii="Palatino Linotype" w:hAnsi="Palatino Linotype"/>
          <w:b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>RAZÓN DE CIERRE.</w:t>
      </w:r>
    </w:p>
    <w:p w:rsidR="003C58E9" w:rsidRDefault="003C58E9" w:rsidP="003C58E9">
      <w:pPr>
        <w:pStyle w:val="Prrafodelista"/>
        <w:ind w:left="360"/>
        <w:jc w:val="center"/>
        <w:rPr>
          <w:rFonts w:ascii="Palatino Linotype" w:hAnsi="Palatino Linotype"/>
          <w:b/>
          <w:sz w:val="24"/>
          <w:szCs w:val="24"/>
        </w:rPr>
      </w:pPr>
    </w:p>
    <w:p w:rsidR="003C58E9" w:rsidRDefault="003C58E9" w:rsidP="003C58E9">
      <w:pPr>
        <w:pStyle w:val="Prrafodelista"/>
        <w:ind w:left="0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De conformidad al artículo 21 Inc. 1 º de la ley de notariado, l</w:t>
      </w:r>
      <w:r w:rsidRPr="009A1CEA">
        <w:rPr>
          <w:rFonts w:ascii="Palatino Linotype" w:hAnsi="Palatino Linotype"/>
          <w:sz w:val="24"/>
          <w:szCs w:val="24"/>
        </w:rPr>
        <w:t>a razón de cierre puede presentar para el Notario</w:t>
      </w:r>
      <w:r>
        <w:rPr>
          <w:rFonts w:ascii="Palatino Linotype" w:hAnsi="Palatino Linotype"/>
          <w:sz w:val="24"/>
          <w:szCs w:val="24"/>
        </w:rPr>
        <w:t>,</w:t>
      </w:r>
      <w:r w:rsidRPr="009A1CEA">
        <w:rPr>
          <w:rFonts w:ascii="Palatino Linotype" w:hAnsi="Palatino Linotype"/>
          <w:sz w:val="24"/>
          <w:szCs w:val="24"/>
        </w:rPr>
        <w:t xml:space="preserve"> cuatro caso</w:t>
      </w:r>
      <w:r>
        <w:rPr>
          <w:rFonts w:ascii="Palatino Linotype" w:hAnsi="Palatino Linotype"/>
          <w:sz w:val="24"/>
          <w:szCs w:val="24"/>
        </w:rPr>
        <w:t>s</w:t>
      </w:r>
      <w:r w:rsidRPr="009A1CEA">
        <w:rPr>
          <w:rFonts w:ascii="Palatino Linotype" w:hAnsi="Palatino Linotype"/>
          <w:sz w:val="24"/>
          <w:szCs w:val="24"/>
        </w:rPr>
        <w:t xml:space="preserve"> distintos. (Art. 21 inc. 1º L</w:t>
      </w:r>
      <w:r>
        <w:rPr>
          <w:rFonts w:ascii="Palatino Linotype" w:hAnsi="Palatino Linotype"/>
          <w:sz w:val="24"/>
          <w:szCs w:val="24"/>
        </w:rPr>
        <w:t>N</w:t>
      </w:r>
      <w:r w:rsidRPr="009A1CEA">
        <w:rPr>
          <w:rFonts w:ascii="Palatino Linotype" w:hAnsi="Palatino Linotype"/>
          <w:sz w:val="24"/>
          <w:szCs w:val="24"/>
        </w:rPr>
        <w:t>)</w:t>
      </w:r>
    </w:p>
    <w:p w:rsidR="003C58E9" w:rsidRDefault="003C58E9" w:rsidP="003C58E9">
      <w:pPr>
        <w:pStyle w:val="Prrafodelista"/>
        <w:ind w:left="0"/>
        <w:jc w:val="both"/>
        <w:rPr>
          <w:rFonts w:ascii="Palatino Linotype" w:hAnsi="Palatino Linotype"/>
          <w:sz w:val="24"/>
          <w:szCs w:val="24"/>
        </w:rPr>
      </w:pPr>
    </w:p>
    <w:p w:rsidR="003C58E9" w:rsidRDefault="003C58E9" w:rsidP="003C58E9">
      <w:pPr>
        <w:pStyle w:val="Prrafodelista"/>
        <w:numPr>
          <w:ilvl w:val="1"/>
          <w:numId w:val="2"/>
        </w:numPr>
        <w:jc w:val="both"/>
        <w:rPr>
          <w:rFonts w:ascii="Palatino Linotype" w:hAnsi="Palatino Linotype"/>
          <w:b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 Se vence el libro </w:t>
      </w:r>
      <w:r w:rsidRPr="009A1CEA">
        <w:rPr>
          <w:rFonts w:ascii="Palatino Linotype" w:hAnsi="Palatino Linotype"/>
          <w:b/>
          <w:i/>
          <w:sz w:val="24"/>
          <w:szCs w:val="24"/>
          <w:u w:val="single"/>
        </w:rPr>
        <w:t>sin agotarse</w:t>
      </w:r>
      <w:r>
        <w:rPr>
          <w:rFonts w:ascii="Palatino Linotype" w:hAnsi="Palatino Linotype"/>
          <w:sz w:val="24"/>
          <w:szCs w:val="24"/>
        </w:rPr>
        <w:t xml:space="preserve">, las hojas de que se compone. </w:t>
      </w:r>
      <w:r>
        <w:rPr>
          <w:rFonts w:ascii="Palatino Linotype" w:hAnsi="Palatino Linotype"/>
          <w:b/>
          <w:sz w:val="24"/>
          <w:szCs w:val="24"/>
        </w:rPr>
        <w:t>La razón de cierre se consignara después de la última firma y se hará constar en ella cuantas hojas han sido utilizadas.</w:t>
      </w:r>
    </w:p>
    <w:p w:rsidR="003C58E9" w:rsidRDefault="003C58E9" w:rsidP="003C58E9">
      <w:pPr>
        <w:jc w:val="both"/>
        <w:rPr>
          <w:rFonts w:ascii="Palatino Linotype" w:hAnsi="Palatino Linotype"/>
          <w:b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>Ejemplo:</w:t>
      </w:r>
    </w:p>
    <w:p w:rsidR="003C58E9" w:rsidRDefault="003C58E9" w:rsidP="003C58E9">
      <w:pPr>
        <w:pStyle w:val="Prrafodelista"/>
        <w:ind w:left="0"/>
        <w:jc w:val="both"/>
        <w:rPr>
          <w:rFonts w:ascii="Palatino Linotype" w:hAnsi="Palatino Linotype"/>
          <w:i/>
          <w:sz w:val="24"/>
          <w:szCs w:val="24"/>
        </w:rPr>
      </w:pPr>
      <w:r>
        <w:rPr>
          <w:rFonts w:ascii="Palatino Linotype" w:hAnsi="Palatino Linotype"/>
          <w:i/>
          <w:sz w:val="24"/>
          <w:szCs w:val="24"/>
        </w:rPr>
        <w:t xml:space="preserve">“En esta fecha cierro el presente </w:t>
      </w:r>
      <w:r>
        <w:rPr>
          <w:rFonts w:ascii="Palatino Linotype" w:hAnsi="Palatino Linotype"/>
          <w:b/>
          <w:i/>
          <w:sz w:val="24"/>
          <w:szCs w:val="24"/>
        </w:rPr>
        <w:t xml:space="preserve">LIBRO NUMERO UNO DE MI PROTOCOLO, </w:t>
      </w:r>
      <w:r>
        <w:rPr>
          <w:rFonts w:ascii="Palatino Linotype" w:hAnsi="Palatino Linotype"/>
          <w:i/>
          <w:sz w:val="24"/>
          <w:szCs w:val="24"/>
        </w:rPr>
        <w:t xml:space="preserve">que vence el día seis de septiembre del año dos mil siete, en el cual constan </w:t>
      </w:r>
      <w:r w:rsidRPr="00F94867">
        <w:rPr>
          <w:rFonts w:ascii="Palatino Linotype" w:hAnsi="Palatino Linotype"/>
          <w:b/>
          <w:i/>
          <w:sz w:val="24"/>
          <w:szCs w:val="24"/>
        </w:rPr>
        <w:t>OCHO</w:t>
      </w:r>
      <w:r>
        <w:rPr>
          <w:rFonts w:ascii="Palatino Linotype" w:hAnsi="Palatino Linotype"/>
          <w:b/>
          <w:i/>
          <w:sz w:val="24"/>
          <w:szCs w:val="24"/>
        </w:rPr>
        <w:t xml:space="preserve"> </w:t>
      </w:r>
      <w:r>
        <w:rPr>
          <w:rFonts w:ascii="Palatino Linotype" w:hAnsi="Palatino Linotype"/>
          <w:i/>
          <w:sz w:val="24"/>
          <w:szCs w:val="24"/>
        </w:rPr>
        <w:t xml:space="preserve"> instrumentos autorizados y </w:t>
      </w:r>
      <w:r>
        <w:rPr>
          <w:rFonts w:ascii="Palatino Linotype" w:hAnsi="Palatino Linotype"/>
          <w:b/>
          <w:i/>
          <w:sz w:val="24"/>
          <w:szCs w:val="24"/>
        </w:rPr>
        <w:t>DOS</w:t>
      </w:r>
      <w:r>
        <w:rPr>
          <w:rFonts w:ascii="Palatino Linotype" w:hAnsi="Palatino Linotype"/>
          <w:i/>
          <w:sz w:val="24"/>
          <w:szCs w:val="24"/>
        </w:rPr>
        <w:t xml:space="preserve"> suspendidos. Dicho libro está constituido de </w:t>
      </w:r>
      <w:r>
        <w:rPr>
          <w:rFonts w:ascii="Palatino Linotype" w:hAnsi="Palatino Linotype"/>
          <w:b/>
          <w:i/>
          <w:sz w:val="24"/>
          <w:szCs w:val="24"/>
        </w:rPr>
        <w:t>CIEN</w:t>
      </w:r>
      <w:r>
        <w:rPr>
          <w:rFonts w:ascii="Palatino Linotype" w:hAnsi="Palatino Linotype"/>
          <w:i/>
          <w:sz w:val="24"/>
          <w:szCs w:val="24"/>
        </w:rPr>
        <w:t xml:space="preserve"> hojas sueltas de papel sellado del valor correspondiente, siendo utilizadas doce de ellas, </w:t>
      </w:r>
      <w:r>
        <w:rPr>
          <w:rFonts w:ascii="Palatino Linotype" w:hAnsi="Palatino Linotype"/>
          <w:b/>
          <w:i/>
          <w:sz w:val="24"/>
          <w:szCs w:val="24"/>
          <w:u w:val="single"/>
        </w:rPr>
        <w:t>quedando sin utilizar</w:t>
      </w:r>
      <w:r>
        <w:rPr>
          <w:rFonts w:ascii="Palatino Linotype" w:hAnsi="Palatino Linotype"/>
          <w:i/>
          <w:sz w:val="24"/>
          <w:szCs w:val="24"/>
          <w:u w:val="single"/>
        </w:rPr>
        <w:t xml:space="preserve"> </w:t>
      </w:r>
      <w:r w:rsidRPr="00F94867">
        <w:rPr>
          <w:rFonts w:ascii="Palatino Linotype" w:hAnsi="Palatino Linotype"/>
          <w:i/>
          <w:sz w:val="24"/>
          <w:szCs w:val="24"/>
        </w:rPr>
        <w:t>ochenta y ocho hojas, desde el folio número trece al folio número ci</w:t>
      </w:r>
      <w:r>
        <w:rPr>
          <w:rFonts w:ascii="Palatino Linotype" w:hAnsi="Palatino Linotype"/>
          <w:i/>
          <w:sz w:val="24"/>
          <w:szCs w:val="24"/>
        </w:rPr>
        <w:t>en</w:t>
      </w:r>
      <w:r w:rsidRPr="00F94867">
        <w:rPr>
          <w:rFonts w:ascii="Palatino Linotype" w:hAnsi="Palatino Linotype"/>
          <w:i/>
          <w:sz w:val="24"/>
          <w:szCs w:val="24"/>
        </w:rPr>
        <w:t xml:space="preserve">. San Salvador, a los </w:t>
      </w:r>
      <w:r>
        <w:rPr>
          <w:rFonts w:ascii="Palatino Linotype" w:hAnsi="Palatino Linotype"/>
          <w:i/>
          <w:sz w:val="24"/>
          <w:szCs w:val="24"/>
        </w:rPr>
        <w:t>seis días del mes de septiembre del año dos mil siete.”</w:t>
      </w:r>
    </w:p>
    <w:p w:rsidR="003C58E9" w:rsidRDefault="003C58E9" w:rsidP="003C58E9">
      <w:pPr>
        <w:pStyle w:val="Prrafodelista"/>
        <w:ind w:left="0"/>
        <w:jc w:val="both"/>
        <w:rPr>
          <w:rFonts w:ascii="Palatino Linotype" w:hAnsi="Palatino Linotype"/>
          <w:i/>
          <w:sz w:val="24"/>
          <w:szCs w:val="24"/>
        </w:rPr>
      </w:pPr>
    </w:p>
    <w:p w:rsidR="003C58E9" w:rsidRDefault="003C58E9" w:rsidP="003C58E9">
      <w:pPr>
        <w:pStyle w:val="Prrafodelista"/>
        <w:ind w:left="0"/>
        <w:jc w:val="both"/>
        <w:rPr>
          <w:rFonts w:ascii="Palatino Linotype" w:hAnsi="Palatino Linotype"/>
          <w:i/>
          <w:sz w:val="24"/>
          <w:szCs w:val="24"/>
        </w:rPr>
      </w:pPr>
      <w:r>
        <w:rPr>
          <w:rFonts w:ascii="Palatino Linotype" w:hAnsi="Palatino Linotype"/>
          <w:i/>
          <w:sz w:val="24"/>
          <w:szCs w:val="24"/>
        </w:rPr>
        <w:t xml:space="preserve">                                    Firma del Notario                          Sello de notario</w:t>
      </w:r>
    </w:p>
    <w:p w:rsidR="003C58E9" w:rsidRPr="003C58E9" w:rsidRDefault="003C58E9" w:rsidP="003C58E9">
      <w:pPr>
        <w:jc w:val="both"/>
        <w:rPr>
          <w:rFonts w:ascii="Palatino Linotype" w:hAnsi="Palatino Linotype"/>
          <w:b/>
          <w:sz w:val="24"/>
          <w:szCs w:val="24"/>
          <w:lang w:val="es-ES"/>
        </w:rPr>
      </w:pPr>
    </w:p>
    <w:p w:rsidR="003C58E9" w:rsidRDefault="003C58E9" w:rsidP="003C58E9">
      <w:pPr>
        <w:pStyle w:val="Prrafodelista"/>
        <w:numPr>
          <w:ilvl w:val="1"/>
          <w:numId w:val="2"/>
        </w:numPr>
        <w:jc w:val="both"/>
        <w:rPr>
          <w:rFonts w:ascii="Palatino Linotype" w:hAnsi="Palatino Linotype"/>
          <w:b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 xml:space="preserve"> </w:t>
      </w:r>
      <w:r>
        <w:rPr>
          <w:rFonts w:ascii="Palatino Linotype" w:hAnsi="Palatino Linotype"/>
          <w:sz w:val="24"/>
          <w:szCs w:val="24"/>
        </w:rPr>
        <w:t xml:space="preserve">Se vence el libro con las </w:t>
      </w:r>
      <w:r>
        <w:rPr>
          <w:rFonts w:ascii="Palatino Linotype" w:hAnsi="Palatino Linotype"/>
          <w:b/>
          <w:i/>
          <w:sz w:val="24"/>
          <w:szCs w:val="24"/>
          <w:u w:val="single"/>
        </w:rPr>
        <w:t>hojas agotadas</w:t>
      </w:r>
      <w:r>
        <w:rPr>
          <w:rFonts w:ascii="Palatino Linotype" w:hAnsi="Palatino Linotype"/>
          <w:sz w:val="24"/>
          <w:szCs w:val="24"/>
        </w:rPr>
        <w:t xml:space="preserve">. </w:t>
      </w:r>
      <w:r w:rsidRPr="009A1CEA">
        <w:rPr>
          <w:rFonts w:ascii="Palatino Linotype" w:hAnsi="Palatino Linotype"/>
          <w:b/>
          <w:sz w:val="24"/>
          <w:szCs w:val="24"/>
        </w:rPr>
        <w:t>En este caso la razón debe consignarse en una hoja aparte.</w:t>
      </w:r>
    </w:p>
    <w:p w:rsidR="003C58E9" w:rsidRDefault="003C58E9" w:rsidP="003C58E9">
      <w:pPr>
        <w:rPr>
          <w:rFonts w:ascii="Palatino Linotype" w:hAnsi="Palatino Linotype"/>
          <w:b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>Ejemplo:</w:t>
      </w:r>
    </w:p>
    <w:p w:rsidR="003C58E9" w:rsidRDefault="003C58E9" w:rsidP="003C58E9">
      <w:pPr>
        <w:pStyle w:val="Prrafodelista"/>
        <w:ind w:left="0"/>
        <w:jc w:val="both"/>
        <w:rPr>
          <w:rFonts w:ascii="Palatino Linotype" w:hAnsi="Palatino Linotype"/>
          <w:i/>
          <w:sz w:val="24"/>
          <w:szCs w:val="24"/>
        </w:rPr>
      </w:pPr>
      <w:r>
        <w:rPr>
          <w:rFonts w:ascii="Palatino Linotype" w:hAnsi="Palatino Linotype"/>
          <w:i/>
          <w:sz w:val="24"/>
          <w:szCs w:val="24"/>
        </w:rPr>
        <w:t xml:space="preserve">“En esta fecha cierro el presente </w:t>
      </w:r>
      <w:r>
        <w:rPr>
          <w:rFonts w:ascii="Palatino Linotype" w:hAnsi="Palatino Linotype"/>
          <w:b/>
          <w:i/>
          <w:sz w:val="24"/>
          <w:szCs w:val="24"/>
        </w:rPr>
        <w:t>LIBRO NUMERO CINCUENTA DE MI PROTOCOLO,</w:t>
      </w:r>
      <w:r>
        <w:rPr>
          <w:rFonts w:ascii="Palatino Linotype" w:hAnsi="Palatino Linotype"/>
          <w:i/>
          <w:sz w:val="24"/>
          <w:szCs w:val="24"/>
        </w:rPr>
        <w:t xml:space="preserve"> que vence el día cuatro de septiembre del año dos mil siete, en el cual constan </w:t>
      </w:r>
      <w:r>
        <w:rPr>
          <w:rFonts w:ascii="Palatino Linotype" w:hAnsi="Palatino Linotype"/>
          <w:b/>
          <w:i/>
          <w:sz w:val="24"/>
          <w:szCs w:val="24"/>
        </w:rPr>
        <w:t>CIEN</w:t>
      </w:r>
      <w:r>
        <w:rPr>
          <w:rFonts w:ascii="Palatino Linotype" w:hAnsi="Palatino Linotype"/>
          <w:i/>
          <w:sz w:val="24"/>
          <w:szCs w:val="24"/>
        </w:rPr>
        <w:t xml:space="preserve"> instrumentos autorizados y </w:t>
      </w:r>
      <w:r>
        <w:rPr>
          <w:rFonts w:ascii="Palatino Linotype" w:hAnsi="Palatino Linotype"/>
          <w:b/>
          <w:i/>
          <w:sz w:val="24"/>
          <w:szCs w:val="24"/>
        </w:rPr>
        <w:t>QUINCE</w:t>
      </w:r>
      <w:r>
        <w:rPr>
          <w:rFonts w:ascii="Palatino Linotype" w:hAnsi="Palatino Linotype"/>
          <w:i/>
          <w:sz w:val="24"/>
          <w:szCs w:val="24"/>
        </w:rPr>
        <w:t xml:space="preserve"> suspendidos. Dicho libro está compuesto de </w:t>
      </w:r>
      <w:r>
        <w:rPr>
          <w:rFonts w:ascii="Palatino Linotype" w:hAnsi="Palatino Linotype"/>
          <w:b/>
          <w:i/>
          <w:sz w:val="24"/>
          <w:szCs w:val="24"/>
        </w:rPr>
        <w:t>DOSCIENTAS HOJAS</w:t>
      </w:r>
      <w:r>
        <w:rPr>
          <w:rFonts w:ascii="Palatino Linotype" w:hAnsi="Palatino Linotype"/>
          <w:i/>
          <w:sz w:val="24"/>
          <w:szCs w:val="24"/>
        </w:rPr>
        <w:t xml:space="preserve"> sueltas de papel sellado del valor correspondiente, </w:t>
      </w:r>
      <w:r>
        <w:rPr>
          <w:rFonts w:ascii="Palatino Linotype" w:hAnsi="Palatino Linotype"/>
          <w:b/>
          <w:i/>
          <w:sz w:val="24"/>
          <w:szCs w:val="24"/>
          <w:u w:val="single"/>
        </w:rPr>
        <w:t>todas utilizadas</w:t>
      </w:r>
      <w:r>
        <w:rPr>
          <w:rFonts w:ascii="Palatino Linotype" w:hAnsi="Palatino Linotype"/>
          <w:i/>
          <w:sz w:val="24"/>
          <w:szCs w:val="24"/>
        </w:rPr>
        <w:t>. San Salvador, a los cuatro  días del mes de septiembre de dos mil siete”.</w:t>
      </w:r>
    </w:p>
    <w:p w:rsidR="003C58E9" w:rsidRDefault="003C58E9" w:rsidP="003C58E9">
      <w:pPr>
        <w:pStyle w:val="Prrafodelista"/>
        <w:ind w:left="0"/>
        <w:jc w:val="both"/>
        <w:rPr>
          <w:rFonts w:ascii="Palatino Linotype" w:hAnsi="Palatino Linotype"/>
          <w:i/>
          <w:sz w:val="24"/>
          <w:szCs w:val="24"/>
        </w:rPr>
      </w:pPr>
    </w:p>
    <w:p w:rsidR="003C58E9" w:rsidRDefault="003C58E9" w:rsidP="003C58E9">
      <w:pPr>
        <w:pStyle w:val="Prrafodelista"/>
        <w:ind w:left="0"/>
        <w:jc w:val="both"/>
        <w:rPr>
          <w:rFonts w:ascii="Palatino Linotype" w:hAnsi="Palatino Linotype"/>
          <w:i/>
          <w:sz w:val="24"/>
          <w:szCs w:val="24"/>
        </w:rPr>
      </w:pPr>
      <w:r>
        <w:rPr>
          <w:rFonts w:ascii="Palatino Linotype" w:hAnsi="Palatino Linotype"/>
          <w:i/>
          <w:sz w:val="24"/>
          <w:szCs w:val="24"/>
        </w:rPr>
        <w:t xml:space="preserve">                                      Firma del Notario                        Sello del Notario</w:t>
      </w:r>
    </w:p>
    <w:p w:rsidR="003C58E9" w:rsidRPr="003C58E9" w:rsidRDefault="003C58E9" w:rsidP="003C58E9">
      <w:pPr>
        <w:rPr>
          <w:rFonts w:ascii="Palatino Linotype" w:hAnsi="Palatino Linotype"/>
          <w:b/>
          <w:sz w:val="24"/>
          <w:szCs w:val="24"/>
          <w:lang w:val="es-ES"/>
        </w:rPr>
      </w:pPr>
    </w:p>
    <w:p w:rsidR="003C58E9" w:rsidRDefault="003C58E9" w:rsidP="003C58E9">
      <w:pPr>
        <w:pStyle w:val="Prrafodelista"/>
        <w:ind w:left="780"/>
        <w:jc w:val="both"/>
        <w:rPr>
          <w:rFonts w:ascii="Palatino Linotype" w:hAnsi="Palatino Linotype"/>
          <w:b/>
          <w:sz w:val="24"/>
          <w:szCs w:val="24"/>
        </w:rPr>
      </w:pPr>
    </w:p>
    <w:p w:rsidR="003C58E9" w:rsidRDefault="003C58E9" w:rsidP="003C58E9">
      <w:pPr>
        <w:pStyle w:val="Prrafodelista"/>
        <w:numPr>
          <w:ilvl w:val="1"/>
          <w:numId w:val="2"/>
        </w:numPr>
        <w:jc w:val="both"/>
        <w:rPr>
          <w:rFonts w:ascii="Palatino Linotype" w:hAnsi="Palatino Linotype"/>
          <w:b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lastRenderedPageBreak/>
        <w:t xml:space="preserve"> </w:t>
      </w:r>
      <w:r>
        <w:rPr>
          <w:rFonts w:ascii="Palatino Linotype" w:hAnsi="Palatino Linotype"/>
          <w:sz w:val="24"/>
          <w:szCs w:val="24"/>
        </w:rPr>
        <w:t xml:space="preserve">Se vence el libro </w:t>
      </w:r>
      <w:r>
        <w:rPr>
          <w:rFonts w:ascii="Palatino Linotype" w:hAnsi="Palatino Linotype"/>
          <w:b/>
          <w:i/>
          <w:sz w:val="24"/>
          <w:szCs w:val="24"/>
          <w:u w:val="single"/>
        </w:rPr>
        <w:t>sin utilizar ninguna hoja</w:t>
      </w:r>
      <w:r>
        <w:rPr>
          <w:rFonts w:ascii="Palatino Linotype" w:hAnsi="Palatino Linotype"/>
          <w:sz w:val="24"/>
          <w:szCs w:val="24"/>
        </w:rPr>
        <w:t xml:space="preserve">. </w:t>
      </w:r>
      <w:r>
        <w:rPr>
          <w:rFonts w:ascii="Palatino Linotype" w:hAnsi="Palatino Linotype"/>
          <w:b/>
          <w:sz w:val="24"/>
          <w:szCs w:val="24"/>
        </w:rPr>
        <w:t>La razón se consigna inmediatamente después de la legalización que aparece en el folio primero.</w:t>
      </w:r>
    </w:p>
    <w:p w:rsidR="003C58E9" w:rsidRDefault="003C58E9" w:rsidP="003C58E9">
      <w:pPr>
        <w:jc w:val="both"/>
        <w:rPr>
          <w:rFonts w:ascii="Palatino Linotype" w:hAnsi="Palatino Linotype"/>
          <w:b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>Ejemplo:</w:t>
      </w:r>
    </w:p>
    <w:p w:rsidR="003C58E9" w:rsidRDefault="003C58E9" w:rsidP="003C58E9">
      <w:pPr>
        <w:pStyle w:val="Prrafodelista"/>
        <w:ind w:left="0"/>
        <w:jc w:val="both"/>
        <w:rPr>
          <w:rFonts w:ascii="Palatino Linotype" w:hAnsi="Palatino Linotype"/>
          <w:i/>
          <w:sz w:val="24"/>
          <w:szCs w:val="24"/>
        </w:rPr>
      </w:pPr>
      <w:r>
        <w:rPr>
          <w:rFonts w:ascii="Palatino Linotype" w:hAnsi="Palatino Linotype"/>
          <w:i/>
          <w:sz w:val="24"/>
          <w:szCs w:val="24"/>
        </w:rPr>
        <w:t xml:space="preserve">“En esta fecha cierro el presente </w:t>
      </w:r>
      <w:r w:rsidRPr="003F5265">
        <w:rPr>
          <w:rFonts w:ascii="Palatino Linotype" w:hAnsi="Palatino Linotype"/>
          <w:b/>
          <w:i/>
          <w:sz w:val="24"/>
          <w:szCs w:val="24"/>
        </w:rPr>
        <w:t>LIBRO NUMERO UNO DE MI PROTOCOLO</w:t>
      </w:r>
      <w:r>
        <w:rPr>
          <w:rFonts w:ascii="Palatino Linotype" w:hAnsi="Palatino Linotype"/>
          <w:b/>
          <w:i/>
          <w:sz w:val="24"/>
          <w:szCs w:val="24"/>
        </w:rPr>
        <w:t>,</w:t>
      </w:r>
      <w:r>
        <w:rPr>
          <w:rFonts w:ascii="Palatino Linotype" w:hAnsi="Palatino Linotype"/>
          <w:i/>
          <w:sz w:val="24"/>
          <w:szCs w:val="24"/>
        </w:rPr>
        <w:t xml:space="preserve"> que vence el día seis de septiembre del año dos mil ocho. Dicho libro está constituido de </w:t>
      </w:r>
      <w:r w:rsidRPr="003F5265">
        <w:rPr>
          <w:rFonts w:ascii="Palatino Linotype" w:hAnsi="Palatino Linotype"/>
          <w:b/>
          <w:i/>
          <w:sz w:val="24"/>
          <w:szCs w:val="24"/>
        </w:rPr>
        <w:t>CIEN</w:t>
      </w:r>
      <w:r>
        <w:rPr>
          <w:rFonts w:ascii="Palatino Linotype" w:hAnsi="Palatino Linotype"/>
          <w:b/>
          <w:i/>
          <w:sz w:val="24"/>
          <w:szCs w:val="24"/>
        </w:rPr>
        <w:t xml:space="preserve"> </w:t>
      </w:r>
      <w:r>
        <w:rPr>
          <w:rFonts w:ascii="Palatino Linotype" w:hAnsi="Palatino Linotype"/>
          <w:i/>
          <w:sz w:val="24"/>
          <w:szCs w:val="24"/>
        </w:rPr>
        <w:t xml:space="preserve"> hojas sueltas de papel sellado del valor correspondiente, que se devuelve </w:t>
      </w:r>
      <w:r w:rsidRPr="003F5265">
        <w:rPr>
          <w:rFonts w:ascii="Palatino Linotype" w:hAnsi="Palatino Linotype"/>
          <w:b/>
          <w:i/>
          <w:sz w:val="24"/>
          <w:szCs w:val="24"/>
          <w:u w:val="single"/>
        </w:rPr>
        <w:t>sin utilizar</w:t>
      </w:r>
      <w:r>
        <w:rPr>
          <w:rFonts w:ascii="Palatino Linotype" w:hAnsi="Palatino Linotype"/>
          <w:b/>
          <w:i/>
          <w:sz w:val="24"/>
          <w:szCs w:val="24"/>
          <w:u w:val="single"/>
        </w:rPr>
        <w:t xml:space="preserve">. </w:t>
      </w:r>
      <w:r>
        <w:rPr>
          <w:rFonts w:ascii="Palatino Linotype" w:hAnsi="Palatino Linotype"/>
          <w:i/>
          <w:sz w:val="24"/>
          <w:szCs w:val="24"/>
        </w:rPr>
        <w:t>San Salvador, a los quince  días del mes de Septiembre del año dos mil dos”.</w:t>
      </w:r>
    </w:p>
    <w:p w:rsidR="003C58E9" w:rsidRDefault="003C58E9" w:rsidP="003C58E9">
      <w:pPr>
        <w:pStyle w:val="Prrafodelista"/>
        <w:ind w:left="0"/>
        <w:jc w:val="both"/>
        <w:rPr>
          <w:rFonts w:ascii="Palatino Linotype" w:hAnsi="Palatino Linotype"/>
          <w:i/>
          <w:sz w:val="24"/>
          <w:szCs w:val="24"/>
        </w:rPr>
      </w:pPr>
    </w:p>
    <w:p w:rsidR="003C58E9" w:rsidRPr="003F5265" w:rsidRDefault="003C58E9" w:rsidP="003C58E9">
      <w:pPr>
        <w:pStyle w:val="Prrafodelista"/>
        <w:ind w:left="0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i/>
          <w:sz w:val="24"/>
          <w:szCs w:val="24"/>
        </w:rPr>
        <w:t xml:space="preserve">                                  Firma de Notario                               Sello de Notario</w:t>
      </w:r>
    </w:p>
    <w:p w:rsidR="003C58E9" w:rsidRPr="003C58E9" w:rsidRDefault="003C58E9" w:rsidP="003C58E9">
      <w:pPr>
        <w:jc w:val="both"/>
        <w:rPr>
          <w:rFonts w:ascii="Palatino Linotype" w:hAnsi="Palatino Linotype"/>
          <w:b/>
          <w:sz w:val="24"/>
          <w:szCs w:val="24"/>
          <w:lang w:val="es-ES"/>
        </w:rPr>
      </w:pPr>
    </w:p>
    <w:p w:rsidR="003C58E9" w:rsidRDefault="003C58E9" w:rsidP="003C58E9">
      <w:pPr>
        <w:pStyle w:val="Prrafodelista"/>
        <w:numPr>
          <w:ilvl w:val="1"/>
          <w:numId w:val="2"/>
        </w:numPr>
        <w:jc w:val="both"/>
        <w:rPr>
          <w:rFonts w:ascii="Palatino Linotype" w:hAnsi="Palatino Linotype"/>
          <w:b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 xml:space="preserve"> </w:t>
      </w:r>
      <w:r>
        <w:rPr>
          <w:rFonts w:ascii="Palatino Linotype" w:hAnsi="Palatino Linotype"/>
          <w:b/>
          <w:i/>
          <w:sz w:val="24"/>
          <w:szCs w:val="24"/>
          <w:u w:val="single"/>
        </w:rPr>
        <w:t>Se agregan hojas para terminar un instrumento.</w:t>
      </w:r>
      <w:r>
        <w:rPr>
          <w:rFonts w:ascii="Palatino Linotype" w:hAnsi="Palatino Linotype"/>
          <w:b/>
          <w:sz w:val="24"/>
          <w:szCs w:val="24"/>
        </w:rPr>
        <w:t xml:space="preserve"> La razón de cierre se coloca al final de la última firma, y si no alcanzare podrá continuarse en una hoja adicional.</w:t>
      </w:r>
    </w:p>
    <w:p w:rsidR="003C58E9" w:rsidRPr="003C58E9" w:rsidRDefault="003C58E9" w:rsidP="003C58E9">
      <w:pPr>
        <w:jc w:val="both"/>
        <w:rPr>
          <w:rFonts w:ascii="Palatino Linotype" w:hAnsi="Palatino Linotype"/>
          <w:b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>Ejemplo:</w:t>
      </w:r>
    </w:p>
    <w:p w:rsidR="003C58E9" w:rsidRPr="003F5265" w:rsidRDefault="003C58E9" w:rsidP="003C58E9">
      <w:pPr>
        <w:pStyle w:val="Prrafodelista"/>
        <w:ind w:left="0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i/>
          <w:sz w:val="24"/>
          <w:szCs w:val="24"/>
        </w:rPr>
        <w:t xml:space="preserve"> “En esta  fecha cierro el presente </w:t>
      </w:r>
      <w:r>
        <w:rPr>
          <w:rFonts w:ascii="Palatino Linotype" w:hAnsi="Palatino Linotype"/>
          <w:b/>
          <w:i/>
          <w:sz w:val="24"/>
          <w:szCs w:val="24"/>
        </w:rPr>
        <w:t>LIBRO NUMERO CUARENTA Y SEIS DE MI PROTOCOLO</w:t>
      </w:r>
      <w:r>
        <w:rPr>
          <w:rFonts w:ascii="Palatino Linotype" w:hAnsi="Palatino Linotype"/>
          <w:i/>
          <w:sz w:val="24"/>
          <w:szCs w:val="24"/>
        </w:rPr>
        <w:t xml:space="preserve">, que  vence el día veintitrés de enero del año dos mil ocho, en el cual constan </w:t>
      </w:r>
      <w:r>
        <w:rPr>
          <w:rFonts w:ascii="Palatino Linotype" w:hAnsi="Palatino Linotype"/>
          <w:b/>
          <w:i/>
          <w:sz w:val="24"/>
          <w:szCs w:val="24"/>
        </w:rPr>
        <w:t xml:space="preserve">CIENTO VEINTITRÉS INSTRUMENTOS </w:t>
      </w:r>
      <w:r>
        <w:rPr>
          <w:rFonts w:ascii="Palatino Linotype" w:hAnsi="Palatino Linotype"/>
          <w:i/>
          <w:sz w:val="24"/>
          <w:szCs w:val="24"/>
        </w:rPr>
        <w:t xml:space="preserve">autorizados y </w:t>
      </w:r>
      <w:r w:rsidRPr="003F5265">
        <w:rPr>
          <w:rFonts w:ascii="Palatino Linotype" w:hAnsi="Palatino Linotype"/>
          <w:b/>
          <w:i/>
          <w:sz w:val="24"/>
          <w:szCs w:val="24"/>
        </w:rPr>
        <w:t>NUEVE</w:t>
      </w:r>
      <w:r>
        <w:rPr>
          <w:rFonts w:ascii="Palatino Linotype" w:hAnsi="Palatino Linotype"/>
          <w:i/>
          <w:sz w:val="24"/>
          <w:szCs w:val="24"/>
        </w:rPr>
        <w:t xml:space="preserve"> suspendidos. Dicho libro está compuesto de doscientas tres hojas sueltas de papel sellado del valor correspondiente </w:t>
      </w:r>
      <w:r w:rsidRPr="003F5265">
        <w:rPr>
          <w:rFonts w:ascii="Palatino Linotype" w:hAnsi="Palatino Linotype"/>
          <w:b/>
          <w:i/>
          <w:sz w:val="24"/>
          <w:szCs w:val="24"/>
          <w:u w:val="single"/>
        </w:rPr>
        <w:t>por haberse agregado</w:t>
      </w:r>
      <w:r>
        <w:rPr>
          <w:rFonts w:ascii="Palatino Linotype" w:hAnsi="Palatino Linotype"/>
          <w:i/>
          <w:sz w:val="24"/>
          <w:szCs w:val="24"/>
        </w:rPr>
        <w:t xml:space="preserve"> tres a las doscientas originales. San Salvador, a los veinticinco días del mes de Mayo del año dos mil uno”</w:t>
      </w:r>
    </w:p>
    <w:p w:rsidR="003C58E9" w:rsidRPr="003F5265" w:rsidRDefault="003C58E9" w:rsidP="003C58E9">
      <w:pPr>
        <w:pStyle w:val="Prrafodelista"/>
        <w:ind w:left="0"/>
        <w:jc w:val="both"/>
        <w:rPr>
          <w:rFonts w:ascii="Palatino Linotype" w:hAnsi="Palatino Linotype"/>
          <w:sz w:val="24"/>
          <w:szCs w:val="24"/>
        </w:rPr>
      </w:pPr>
    </w:p>
    <w:p w:rsidR="00AD1949" w:rsidRPr="003C58E9" w:rsidRDefault="00AD1949">
      <w:pPr>
        <w:rPr>
          <w:lang w:val="es-ES"/>
        </w:rPr>
      </w:pPr>
    </w:p>
    <w:sectPr w:rsidR="00AD1949" w:rsidRPr="003C58E9" w:rsidSect="00AD194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11.55pt;height:11.55pt" o:bullet="t">
        <v:imagedata r:id="rId1" o:title="mso6"/>
      </v:shape>
    </w:pict>
  </w:numPicBullet>
  <w:abstractNum w:abstractNumId="0">
    <w:nsid w:val="4F424A38"/>
    <w:multiLevelType w:val="multilevel"/>
    <w:tmpl w:val="A7CCA910"/>
    <w:lvl w:ilvl="0">
      <w:start w:val="1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780"/>
        </w:tabs>
        <w:ind w:left="78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  <w:b w:val="0"/>
      </w:rPr>
    </w:lvl>
  </w:abstractNum>
  <w:abstractNum w:abstractNumId="1">
    <w:nsid w:val="4FAA0443"/>
    <w:multiLevelType w:val="hybridMultilevel"/>
    <w:tmpl w:val="E496E7FC"/>
    <w:lvl w:ilvl="0" w:tplc="0C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3C58E9"/>
    <w:rsid w:val="00365D3B"/>
    <w:rsid w:val="003C58E9"/>
    <w:rsid w:val="00692ABF"/>
    <w:rsid w:val="00726406"/>
    <w:rsid w:val="009B14DF"/>
    <w:rsid w:val="00AD19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94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C58E9"/>
    <w:pPr>
      <w:ind w:left="720"/>
      <w:contextualSpacing/>
    </w:pPr>
    <w:rPr>
      <w:rFonts w:ascii="Calibri" w:eastAsia="Calibri" w:hAnsi="Calibri" w:cs="Times New Roman"/>
      <w:lang w:val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428</Words>
  <Characters>2356</Characters>
  <Application>Microsoft Office Word</Application>
  <DocSecurity>0</DocSecurity>
  <Lines>19</Lines>
  <Paragraphs>5</Paragraphs>
  <ScaleCrop>false</ScaleCrop>
  <Company/>
  <LinksUpToDate>false</LinksUpToDate>
  <CharactersWithSpaces>2779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RiKrdo</dc:creator>
  <cp:lastModifiedBy>RiKrdo</cp:lastModifiedBy>
  <cp:revision>1</cp:revision>
  <dcterms:created xsi:type="dcterms:W3CDTF">2011-07-01T14:51:00Z</dcterms:created>
  <dcterms:modified xsi:type="dcterms:W3CDTF">2011-07-01T14:54:00Z</dcterms:modified>
</cp:coreProperties>
</file>