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837" w:rsidRPr="00ED48B1" w:rsidRDefault="004869F4" w:rsidP="00D17BEA">
      <w:pPr>
        <w:spacing w:line="360" w:lineRule="auto"/>
        <w:jc w:val="both"/>
        <w:rPr>
          <w:rFonts w:ascii="Arial" w:hAnsi="Arial" w:cs="Arial"/>
          <w:color w:val="000000"/>
          <w:sz w:val="20"/>
          <w:szCs w:val="20"/>
          <w:highlight w:val="yellow"/>
        </w:rPr>
      </w:pPr>
      <w:r>
        <w:rPr>
          <w:rFonts w:ascii="Arial" w:hAnsi="Arial" w:cs="Arial"/>
          <w:b/>
          <w:sz w:val="20"/>
          <w:szCs w:val="20"/>
        </w:rPr>
        <w:t>NÚ</w:t>
      </w:r>
      <w:r w:rsidR="000D5CC1" w:rsidRPr="00ED48B1">
        <w:rPr>
          <w:rFonts w:ascii="Arial" w:hAnsi="Arial" w:cs="Arial"/>
          <w:b/>
          <w:sz w:val="20"/>
          <w:szCs w:val="20"/>
        </w:rPr>
        <w:t>MERO____________.-</w:t>
      </w:r>
      <w:r w:rsidR="000D5CC1" w:rsidRPr="00ED48B1">
        <w:rPr>
          <w:rFonts w:ascii="Arial" w:hAnsi="Arial" w:cs="Arial"/>
          <w:sz w:val="20"/>
          <w:szCs w:val="20"/>
        </w:rPr>
        <w:t xml:space="preserve"> En la ciudad de San Salvador, a las ________ horas del día _____de _____ del año _________. Ante mí, _______________, Notario, del domicilio de </w:t>
      </w:r>
      <w:r>
        <w:rPr>
          <w:rFonts w:ascii="Arial" w:hAnsi="Arial" w:cs="Arial"/>
          <w:sz w:val="20"/>
          <w:szCs w:val="20"/>
        </w:rPr>
        <w:t>______________</w:t>
      </w:r>
      <w:r w:rsidR="000D5CC1" w:rsidRPr="00ED48B1">
        <w:rPr>
          <w:rFonts w:ascii="Arial" w:hAnsi="Arial" w:cs="Arial"/>
          <w:sz w:val="20"/>
          <w:szCs w:val="20"/>
        </w:rPr>
        <w:t xml:space="preserve">, con Número de Identificación Tributaria --------, COMPARECEN: por una parte (Apoderado o Representante Legal del Banco) </w:t>
      </w:r>
      <w:r w:rsidR="000D5CC1" w:rsidRPr="00ED48B1">
        <w:rPr>
          <w:rFonts w:ascii="Arial" w:hAnsi="Arial" w:cs="Arial"/>
          <w:b/>
          <w:bCs/>
          <w:sz w:val="20"/>
          <w:szCs w:val="20"/>
        </w:rPr>
        <w:t>------</w:t>
      </w:r>
      <w:r w:rsidR="000D5CC1" w:rsidRPr="00ED48B1">
        <w:rPr>
          <w:rFonts w:ascii="Arial" w:hAnsi="Arial" w:cs="Arial"/>
          <w:sz w:val="20"/>
          <w:szCs w:val="20"/>
          <w:lang w:val="es-MX"/>
        </w:rPr>
        <w:t>,</w:t>
      </w:r>
      <w:r w:rsidR="000D5CC1" w:rsidRPr="00ED48B1">
        <w:rPr>
          <w:rFonts w:ascii="Arial" w:hAnsi="Arial" w:cs="Arial"/>
          <w:b/>
          <w:bCs/>
          <w:sz w:val="20"/>
          <w:szCs w:val="20"/>
          <w:lang w:val="es-MX"/>
        </w:rPr>
        <w:t xml:space="preserve"> </w:t>
      </w:r>
      <w:r w:rsidR="000D5CC1" w:rsidRPr="00ED48B1">
        <w:rPr>
          <w:rFonts w:ascii="Arial" w:hAnsi="Arial" w:cs="Arial"/>
          <w:sz w:val="20"/>
          <w:szCs w:val="20"/>
          <w:lang w:val="es-MX"/>
        </w:rPr>
        <w:t>quien es</w:t>
      </w:r>
      <w:r w:rsidR="000D5CC1" w:rsidRPr="00ED48B1">
        <w:rPr>
          <w:rFonts w:ascii="Arial" w:hAnsi="Arial" w:cs="Arial"/>
          <w:b/>
          <w:bCs/>
          <w:sz w:val="20"/>
          <w:szCs w:val="20"/>
          <w:lang w:val="es-MX"/>
        </w:rPr>
        <w:t xml:space="preserve"> </w:t>
      </w:r>
      <w:r w:rsidR="000D5CC1" w:rsidRPr="00ED48B1">
        <w:rPr>
          <w:rFonts w:ascii="Arial" w:hAnsi="Arial" w:cs="Arial"/>
          <w:sz w:val="20"/>
          <w:szCs w:val="20"/>
          <w:lang w:val="es-MX"/>
        </w:rPr>
        <w:t>d</w:t>
      </w:r>
      <w:r w:rsidR="000D5CC1" w:rsidRPr="00ED48B1">
        <w:rPr>
          <w:rFonts w:ascii="Arial" w:hAnsi="Arial" w:cs="Arial"/>
          <w:sz w:val="20"/>
          <w:szCs w:val="20"/>
        </w:rPr>
        <w:t xml:space="preserve">e ----- </w:t>
      </w:r>
      <w:r w:rsidR="000D5CC1" w:rsidRPr="00ED48B1">
        <w:rPr>
          <w:rFonts w:ascii="Arial" w:hAnsi="Arial" w:cs="Arial"/>
          <w:sz w:val="20"/>
          <w:szCs w:val="20"/>
          <w:lang w:val="es-MX"/>
        </w:rPr>
        <w:t xml:space="preserve">años de edad, </w:t>
      </w:r>
      <w:r w:rsidR="000D5CC1" w:rsidRPr="00ED48B1">
        <w:rPr>
          <w:rFonts w:ascii="Arial" w:hAnsi="Arial" w:cs="Arial"/>
          <w:sz w:val="20"/>
          <w:szCs w:val="20"/>
        </w:rPr>
        <w:t>-------</w:t>
      </w:r>
      <w:r w:rsidR="000D5CC1" w:rsidRPr="00ED48B1">
        <w:rPr>
          <w:rFonts w:ascii="Arial" w:hAnsi="Arial" w:cs="Arial"/>
          <w:sz w:val="20"/>
          <w:szCs w:val="20"/>
          <w:lang w:val="es-MX"/>
        </w:rPr>
        <w:t xml:space="preserve">, del domicilio de -----, </w:t>
      </w:r>
      <w:r w:rsidR="000D5CC1" w:rsidRPr="00ED48B1">
        <w:rPr>
          <w:rFonts w:ascii="Arial" w:hAnsi="Arial" w:cs="Arial"/>
          <w:sz w:val="20"/>
          <w:szCs w:val="20"/>
        </w:rPr>
        <w:t xml:space="preserve">persona a quien (no) conozco, (pero identifico por medio) </w:t>
      </w:r>
      <w:r w:rsidR="00D17BEA">
        <w:rPr>
          <w:rFonts w:ascii="Arial" w:hAnsi="Arial" w:cs="Arial"/>
          <w:sz w:val="20"/>
          <w:szCs w:val="20"/>
        </w:rPr>
        <w:t xml:space="preserve">(portador) </w:t>
      </w:r>
      <w:r w:rsidR="000D5CC1" w:rsidRPr="00ED48B1">
        <w:rPr>
          <w:rFonts w:ascii="Arial" w:hAnsi="Arial" w:cs="Arial"/>
          <w:sz w:val="20"/>
          <w:szCs w:val="20"/>
        </w:rPr>
        <w:t xml:space="preserve">de su Documento Único de Identidad, vigente a esta fecha, número ---------, con Número de Identificación Tributaria --------, actuando en nombre y representación en su calidad de ------- del </w:t>
      </w:r>
      <w:r w:rsidR="000D5CC1" w:rsidRPr="00ED48B1">
        <w:rPr>
          <w:rFonts w:ascii="Arial" w:hAnsi="Arial" w:cs="Arial"/>
          <w:b/>
          <w:bCs/>
          <w:sz w:val="20"/>
          <w:szCs w:val="20"/>
        </w:rPr>
        <w:t>BANCO DE DESARROLLO DE EL SALVADOR</w:t>
      </w:r>
      <w:r w:rsidR="000D5CC1" w:rsidRPr="00ED48B1">
        <w:rPr>
          <w:rFonts w:ascii="Arial" w:hAnsi="Arial" w:cs="Arial"/>
          <w:sz w:val="20"/>
          <w:szCs w:val="20"/>
        </w:rPr>
        <w:t xml:space="preserve">, que puede abreviarse </w:t>
      </w:r>
      <w:r w:rsidR="000D5CC1" w:rsidRPr="00ED48B1">
        <w:rPr>
          <w:rFonts w:ascii="Arial" w:hAnsi="Arial" w:cs="Arial"/>
          <w:b/>
          <w:sz w:val="20"/>
          <w:szCs w:val="20"/>
        </w:rPr>
        <w:t>“BDES”</w:t>
      </w:r>
      <w:r w:rsidR="000D5CC1" w:rsidRPr="00ED48B1">
        <w:rPr>
          <w:rFonts w:ascii="Arial" w:hAnsi="Arial" w:cs="Arial"/>
          <w:sz w:val="20"/>
          <w:szCs w:val="20"/>
        </w:rPr>
        <w:t xml:space="preserve">, Institución Pública de Crédito, de este domicilio, </w:t>
      </w:r>
      <w:r w:rsidR="000C2955">
        <w:rPr>
          <w:rFonts w:ascii="Arial" w:hAnsi="Arial" w:cs="Arial"/>
          <w:sz w:val="20"/>
          <w:szCs w:val="20"/>
        </w:rPr>
        <w:t>con</w:t>
      </w:r>
      <w:r w:rsidR="000D5CC1" w:rsidRPr="00ED48B1">
        <w:rPr>
          <w:rFonts w:ascii="Arial" w:hAnsi="Arial" w:cs="Arial"/>
          <w:sz w:val="20"/>
          <w:szCs w:val="20"/>
        </w:rPr>
        <w:t xml:space="preserve"> Número de Identificación Tributaria cero seiscientos catorce- doscientos veinte mil novecientos once- ciento once- cero, personería que más adelante relacionaré, y a quien en adelante se le denominará </w:t>
      </w:r>
      <w:r w:rsidR="000D5CC1" w:rsidRPr="00ED48B1">
        <w:rPr>
          <w:rFonts w:ascii="Arial" w:hAnsi="Arial" w:cs="Arial"/>
          <w:b/>
          <w:sz w:val="20"/>
          <w:szCs w:val="20"/>
        </w:rPr>
        <w:t>“el Banco” o “BDES”</w:t>
      </w:r>
      <w:r w:rsidR="000D5CC1" w:rsidRPr="00ED48B1">
        <w:rPr>
          <w:rFonts w:ascii="Arial" w:hAnsi="Arial" w:cs="Arial"/>
          <w:sz w:val="20"/>
          <w:szCs w:val="20"/>
        </w:rPr>
        <w:t xml:space="preserve">; y por otra parte comparece ------,  de ---- años de edad, -----(profesión u oficio), del domicilio de ----, a quien (no)  (conozco pero identifico por medio) de su Documento Único de Identidad, vigente a esta fecha, número -------, con Número de Identificación Tributaria --------, {En caso de Apoderados o Persona Jurídica, </w:t>
      </w:r>
      <w:r w:rsidR="000D5CC1" w:rsidRPr="00ED48B1">
        <w:rPr>
          <w:rFonts w:ascii="Arial" w:hAnsi="Arial" w:cs="Arial"/>
          <w:b/>
          <w:sz w:val="20"/>
          <w:szCs w:val="20"/>
        </w:rPr>
        <w:t>AGREGAR</w:t>
      </w:r>
      <w:r w:rsidR="000D5CC1" w:rsidRPr="00ED48B1">
        <w:rPr>
          <w:rFonts w:ascii="Arial" w:hAnsi="Arial" w:cs="Arial"/>
          <w:sz w:val="20"/>
          <w:szCs w:val="20"/>
        </w:rPr>
        <w:t xml:space="preserve">: “quien actúa en nombre y representación en su carácter de ---- de la Sociedad </w:t>
      </w:r>
      <w:r w:rsidR="000D5CC1" w:rsidRPr="00ED48B1">
        <w:rPr>
          <w:rFonts w:ascii="Arial" w:hAnsi="Arial" w:cs="Arial"/>
          <w:b/>
          <w:bCs/>
          <w:sz w:val="20"/>
          <w:szCs w:val="20"/>
        </w:rPr>
        <w:t>--------</w:t>
      </w:r>
      <w:r w:rsidR="000D5CC1" w:rsidRPr="00ED48B1">
        <w:rPr>
          <w:rFonts w:ascii="Arial" w:hAnsi="Arial" w:cs="Arial"/>
          <w:sz w:val="20"/>
          <w:szCs w:val="20"/>
        </w:rPr>
        <w:t xml:space="preserve">, que podrá abreviarse ____  del domicilio de ----, con Número de Identificación Tributaria -----, cuya personería al final relacionaré}, a quien en adelante se le denominará el (la, los) </w:t>
      </w:r>
      <w:r w:rsidR="000D5CC1" w:rsidRPr="00ED48B1">
        <w:rPr>
          <w:rFonts w:ascii="Arial" w:hAnsi="Arial" w:cs="Arial"/>
          <w:b/>
          <w:bCs/>
          <w:sz w:val="20"/>
          <w:szCs w:val="20"/>
        </w:rPr>
        <w:t>“Deudor”(a, es) (“Sociedad Deudora”) (“la institución deudora”)</w:t>
      </w:r>
      <w:r w:rsidR="000D5CC1" w:rsidRPr="00ED48B1">
        <w:rPr>
          <w:rFonts w:ascii="Arial" w:hAnsi="Arial" w:cs="Arial"/>
          <w:sz w:val="20"/>
          <w:szCs w:val="20"/>
        </w:rPr>
        <w:t xml:space="preserve">, y en el carácter en que actúan, Y </w:t>
      </w:r>
      <w:r w:rsidR="000D5CC1" w:rsidRPr="00ED48B1">
        <w:rPr>
          <w:rFonts w:ascii="Arial" w:hAnsi="Arial" w:cs="Arial"/>
          <w:b/>
          <w:bCs/>
          <w:sz w:val="20"/>
          <w:szCs w:val="20"/>
        </w:rPr>
        <w:t xml:space="preserve">ME DICEN: </w:t>
      </w:r>
      <w:r w:rsidR="000D5CC1" w:rsidRPr="00ED48B1">
        <w:rPr>
          <w:rFonts w:ascii="Arial" w:hAnsi="Arial" w:cs="Arial"/>
          <w:b/>
          <w:bCs/>
          <w:i/>
          <w:sz w:val="20"/>
          <w:szCs w:val="20"/>
        </w:rPr>
        <w:t>ANTECEDENTES LEGALES</w:t>
      </w:r>
      <w:r w:rsidR="000D5CC1" w:rsidRPr="00ED48B1">
        <w:rPr>
          <w:rFonts w:ascii="Arial" w:hAnsi="Arial" w:cs="Arial"/>
          <w:b/>
          <w:bCs/>
          <w:sz w:val="20"/>
          <w:szCs w:val="20"/>
        </w:rPr>
        <w:t xml:space="preserve">. </w:t>
      </w:r>
      <w:r w:rsidR="000D5CC1" w:rsidRPr="00ED48B1">
        <w:rPr>
          <w:rFonts w:ascii="Arial" w:hAnsi="Arial" w:cs="Arial"/>
          <w:bCs/>
          <w:sz w:val="20"/>
          <w:szCs w:val="20"/>
        </w:rPr>
        <w:t xml:space="preserve">El BDES tiene su amparo legal bajo la Ley del Sistema Financiero para Fomento al Desarrollo, en adelante denominada en este instrumento como </w:t>
      </w:r>
      <w:r w:rsidR="000D5CC1" w:rsidRPr="00ED48B1">
        <w:rPr>
          <w:rFonts w:ascii="Arial" w:hAnsi="Arial" w:cs="Arial"/>
          <w:b/>
          <w:bCs/>
          <w:sz w:val="20"/>
          <w:szCs w:val="20"/>
        </w:rPr>
        <w:t>“la Ley SFFD”</w:t>
      </w:r>
      <w:r w:rsidR="000D5CC1" w:rsidRPr="00ED48B1">
        <w:rPr>
          <w:rFonts w:ascii="Arial" w:hAnsi="Arial" w:cs="Arial"/>
          <w:bCs/>
          <w:sz w:val="20"/>
          <w:szCs w:val="20"/>
        </w:rPr>
        <w:t xml:space="preserve">. En dicha Ley se le confía al BDES la administración de un patrimonio especial que posee finalidades específicas identificado como </w:t>
      </w:r>
      <w:r w:rsidR="000D5CC1" w:rsidRPr="00ED48B1">
        <w:rPr>
          <w:rFonts w:ascii="Arial" w:hAnsi="Arial" w:cs="Arial"/>
          <w:b/>
          <w:bCs/>
          <w:sz w:val="20"/>
          <w:szCs w:val="20"/>
        </w:rPr>
        <w:t>“</w:t>
      </w:r>
      <w:r w:rsidR="000D5CC1" w:rsidRPr="00ED48B1">
        <w:rPr>
          <w:rFonts w:ascii="Arial" w:hAnsi="Arial" w:cs="Arial"/>
          <w:bCs/>
          <w:sz w:val="20"/>
          <w:szCs w:val="20"/>
        </w:rPr>
        <w:t>Fondo de Desarrollo Económico</w:t>
      </w:r>
      <w:r w:rsidR="000D5CC1" w:rsidRPr="00ED48B1">
        <w:rPr>
          <w:rFonts w:ascii="Arial" w:hAnsi="Arial" w:cs="Arial"/>
          <w:b/>
          <w:bCs/>
          <w:sz w:val="20"/>
          <w:szCs w:val="20"/>
        </w:rPr>
        <w:t>”</w:t>
      </w:r>
      <w:r w:rsidR="000D5CC1" w:rsidRPr="00ED48B1">
        <w:rPr>
          <w:rFonts w:ascii="Arial" w:hAnsi="Arial" w:cs="Arial"/>
          <w:bCs/>
          <w:sz w:val="20"/>
          <w:szCs w:val="20"/>
        </w:rPr>
        <w:t>, poseedor de su Número de Identificación Tributaria cero seiscientos catorce- doscientos veinte mil novecientos once-ciento trece - siete, pudiendo el BDES con los recursos de dicho Fondo de Desarrollo Económico otorgar créditos como el consignado en este instrumento, siendo esta la calidad con la cual el BDES actúa en este acto.</w:t>
      </w:r>
      <w:r w:rsidR="00EB148A">
        <w:rPr>
          <w:rFonts w:ascii="Arial" w:hAnsi="Arial" w:cs="Arial"/>
          <w:b/>
          <w:bCs/>
          <w:i/>
          <w:sz w:val="20"/>
          <w:szCs w:val="20"/>
        </w:rPr>
        <w:t xml:space="preserve"> OTORGAMIENTO DEL PRÉ</w:t>
      </w:r>
      <w:r w:rsidR="000D5CC1" w:rsidRPr="00ED48B1">
        <w:rPr>
          <w:rFonts w:ascii="Arial" w:hAnsi="Arial" w:cs="Arial"/>
          <w:b/>
          <w:bCs/>
          <w:i/>
          <w:sz w:val="20"/>
          <w:szCs w:val="20"/>
        </w:rPr>
        <w:t>STAMO.</w:t>
      </w:r>
      <w:r w:rsidR="00325806" w:rsidRPr="00ED48B1">
        <w:rPr>
          <w:rFonts w:ascii="Arial" w:hAnsi="Arial" w:cs="Arial"/>
          <w:sz w:val="20"/>
          <w:szCs w:val="20"/>
        </w:rPr>
        <w:t xml:space="preserve"> Que</w:t>
      </w:r>
      <w:r w:rsidR="000D5CC1" w:rsidRPr="00ED48B1">
        <w:rPr>
          <w:rFonts w:ascii="Arial" w:hAnsi="Arial" w:cs="Arial"/>
          <w:sz w:val="20"/>
          <w:szCs w:val="20"/>
        </w:rPr>
        <w:t xml:space="preserve"> en virtud de lo anterior,</w:t>
      </w:r>
      <w:r w:rsidR="00325806" w:rsidRPr="00ED48B1">
        <w:rPr>
          <w:rFonts w:ascii="Arial" w:hAnsi="Arial" w:cs="Arial"/>
          <w:sz w:val="20"/>
          <w:szCs w:val="20"/>
        </w:rPr>
        <w:t xml:space="preserve"> </w:t>
      </w:r>
      <w:r w:rsidR="000D5CC1" w:rsidRPr="00ED48B1">
        <w:rPr>
          <w:rFonts w:ascii="Arial" w:hAnsi="Arial" w:cs="Arial"/>
          <w:bCs/>
          <w:sz w:val="20"/>
          <w:szCs w:val="20"/>
        </w:rPr>
        <w:t>los otorgantes convienen en celebrar el presente instrumento que contiene</w:t>
      </w:r>
      <w:r w:rsidR="000D5CC1" w:rsidRPr="00ED48B1">
        <w:rPr>
          <w:rFonts w:ascii="Arial" w:hAnsi="Arial" w:cs="Arial"/>
          <w:sz w:val="20"/>
          <w:szCs w:val="20"/>
        </w:rPr>
        <w:t xml:space="preserve"> </w:t>
      </w:r>
      <w:r w:rsidR="00EB148A">
        <w:rPr>
          <w:rFonts w:ascii="Arial" w:hAnsi="Arial" w:cs="Arial"/>
          <w:sz w:val="20"/>
          <w:szCs w:val="20"/>
        </w:rPr>
        <w:t>un CRÉDITO A LA PRODUCCIÓN DE HABILITACIÓN O AVÍO EN FORMA DE APERTURA DE CRÉ</w:t>
      </w:r>
      <w:r w:rsidR="00325806" w:rsidRPr="00ED48B1">
        <w:rPr>
          <w:rFonts w:ascii="Arial" w:hAnsi="Arial" w:cs="Arial"/>
          <w:sz w:val="20"/>
          <w:szCs w:val="20"/>
        </w:rPr>
        <w:t xml:space="preserve">DITO, que se regulará por las disposiciones legales contenidas </w:t>
      </w:r>
      <w:r w:rsidR="000D5CC1" w:rsidRPr="00ED48B1">
        <w:rPr>
          <w:rFonts w:ascii="Arial" w:hAnsi="Arial" w:cs="Arial"/>
          <w:sz w:val="20"/>
          <w:szCs w:val="20"/>
        </w:rPr>
        <w:t>en el capítulo Primero Sección “A”</w:t>
      </w:r>
      <w:r w:rsidR="00325806" w:rsidRPr="00ED48B1">
        <w:rPr>
          <w:rFonts w:ascii="Arial" w:hAnsi="Arial" w:cs="Arial"/>
          <w:sz w:val="20"/>
          <w:szCs w:val="20"/>
        </w:rPr>
        <w:t xml:space="preserve"> y </w:t>
      </w:r>
      <w:r w:rsidR="000D5CC1" w:rsidRPr="00ED48B1">
        <w:rPr>
          <w:rFonts w:ascii="Arial" w:hAnsi="Arial" w:cs="Arial"/>
          <w:sz w:val="20"/>
          <w:szCs w:val="20"/>
        </w:rPr>
        <w:t xml:space="preserve">capítulo </w:t>
      </w:r>
      <w:r w:rsidR="00325806" w:rsidRPr="00ED48B1">
        <w:rPr>
          <w:rFonts w:ascii="Arial" w:hAnsi="Arial" w:cs="Arial"/>
          <w:sz w:val="20"/>
          <w:szCs w:val="20"/>
        </w:rPr>
        <w:t>tercero</w:t>
      </w:r>
      <w:r w:rsidR="000D5CC1" w:rsidRPr="00ED48B1">
        <w:rPr>
          <w:rFonts w:ascii="Arial" w:hAnsi="Arial" w:cs="Arial"/>
          <w:sz w:val="20"/>
          <w:szCs w:val="20"/>
        </w:rPr>
        <w:t>, ambos</w:t>
      </w:r>
      <w:r w:rsidR="00325806" w:rsidRPr="00ED48B1">
        <w:rPr>
          <w:rFonts w:ascii="Arial" w:hAnsi="Arial" w:cs="Arial"/>
          <w:sz w:val="20"/>
          <w:szCs w:val="20"/>
        </w:rPr>
        <w:t xml:space="preserve"> del Título Séptimo del Libro Cuarto del Código de Comercio, y en especial por las siguientes: </w:t>
      </w:r>
      <w:r w:rsidR="00EB148A">
        <w:rPr>
          <w:rFonts w:ascii="Arial" w:hAnsi="Arial" w:cs="Arial"/>
          <w:b/>
          <w:bCs/>
          <w:sz w:val="20"/>
          <w:szCs w:val="20"/>
        </w:rPr>
        <w:t>I) CUANTÍ</w:t>
      </w:r>
      <w:r w:rsidR="00325806" w:rsidRPr="00ED48B1">
        <w:rPr>
          <w:rFonts w:ascii="Arial" w:hAnsi="Arial" w:cs="Arial"/>
          <w:b/>
          <w:bCs/>
          <w:sz w:val="20"/>
          <w:szCs w:val="20"/>
        </w:rPr>
        <w:t xml:space="preserve">A: </w:t>
      </w:r>
      <w:r w:rsidR="000D5CC1" w:rsidRPr="00ED48B1">
        <w:rPr>
          <w:rFonts w:ascii="Arial" w:hAnsi="Arial" w:cs="Arial"/>
          <w:sz w:val="20"/>
          <w:szCs w:val="20"/>
        </w:rPr>
        <w:t xml:space="preserve">El Banco pone a disposición del (la, los) </w:t>
      </w:r>
      <w:r w:rsidR="000D5CC1" w:rsidRPr="00ED48B1">
        <w:rPr>
          <w:rFonts w:ascii="Arial" w:hAnsi="Arial" w:cs="Arial"/>
          <w:bCs/>
          <w:sz w:val="20"/>
          <w:szCs w:val="20"/>
        </w:rPr>
        <w:t>“Deudor”(a, es) (“Sociedad Deudora”) (“la institución deudora”)</w:t>
      </w:r>
      <w:r w:rsidR="00325806" w:rsidRPr="00ED48B1">
        <w:rPr>
          <w:rFonts w:ascii="Arial" w:hAnsi="Arial" w:cs="Arial"/>
          <w:bCs/>
          <w:sz w:val="20"/>
          <w:szCs w:val="20"/>
        </w:rPr>
        <w:t xml:space="preserve">, </w:t>
      </w:r>
      <w:r w:rsidR="00325806" w:rsidRPr="00ED48B1">
        <w:rPr>
          <w:rFonts w:ascii="Arial" w:hAnsi="Arial" w:cs="Arial"/>
          <w:sz w:val="20"/>
          <w:szCs w:val="20"/>
        </w:rPr>
        <w:t>en el concepto antes indica</w:t>
      </w:r>
      <w:r w:rsidR="00EB148A">
        <w:rPr>
          <w:rFonts w:ascii="Arial" w:hAnsi="Arial" w:cs="Arial"/>
          <w:sz w:val="20"/>
          <w:szCs w:val="20"/>
        </w:rPr>
        <w:t>do, la suma de ______________ DÓ</w:t>
      </w:r>
      <w:r w:rsidR="00325806" w:rsidRPr="00ED48B1">
        <w:rPr>
          <w:rFonts w:ascii="Arial" w:hAnsi="Arial" w:cs="Arial"/>
          <w:sz w:val="20"/>
          <w:szCs w:val="20"/>
        </w:rPr>
        <w:t>LA</w:t>
      </w:r>
      <w:r w:rsidR="00D17BEA">
        <w:rPr>
          <w:rFonts w:ascii="Arial" w:hAnsi="Arial" w:cs="Arial"/>
          <w:sz w:val="20"/>
          <w:szCs w:val="20"/>
        </w:rPr>
        <w:t>RES DE LOS ESTADOS UNIDOS DE AMÉ</w:t>
      </w:r>
      <w:r w:rsidR="00325806" w:rsidRPr="00ED48B1">
        <w:rPr>
          <w:rFonts w:ascii="Arial" w:hAnsi="Arial" w:cs="Arial"/>
          <w:sz w:val="20"/>
          <w:szCs w:val="20"/>
        </w:rPr>
        <w:t xml:space="preserve">RICA y </w:t>
      </w:r>
      <w:r w:rsidR="000D5CC1" w:rsidRPr="00ED48B1">
        <w:rPr>
          <w:rFonts w:ascii="Arial" w:hAnsi="Arial" w:cs="Arial"/>
          <w:sz w:val="20"/>
          <w:szCs w:val="20"/>
        </w:rPr>
        <w:t xml:space="preserve">el (la, los) </w:t>
      </w:r>
      <w:r w:rsidR="000D5CC1" w:rsidRPr="00ED48B1">
        <w:rPr>
          <w:rFonts w:ascii="Arial" w:hAnsi="Arial" w:cs="Arial"/>
          <w:bCs/>
          <w:sz w:val="20"/>
          <w:szCs w:val="20"/>
        </w:rPr>
        <w:t>“Deudor”(a, es) (“Sociedad Deudora”) (“la institución deudora”)</w:t>
      </w:r>
      <w:r w:rsidR="00325806" w:rsidRPr="00ED48B1">
        <w:rPr>
          <w:rFonts w:ascii="Arial" w:hAnsi="Arial" w:cs="Arial"/>
          <w:b/>
          <w:bCs/>
          <w:sz w:val="20"/>
          <w:szCs w:val="20"/>
        </w:rPr>
        <w:t xml:space="preserve"> </w:t>
      </w:r>
      <w:r w:rsidR="00325806" w:rsidRPr="00ED48B1">
        <w:rPr>
          <w:rFonts w:ascii="Arial" w:hAnsi="Arial" w:cs="Arial"/>
          <w:sz w:val="20"/>
          <w:szCs w:val="20"/>
        </w:rPr>
        <w:t xml:space="preserve">acepta la disponibilidad en el concepto indicado.- </w:t>
      </w:r>
      <w:r w:rsidR="00325806" w:rsidRPr="00ED48B1">
        <w:rPr>
          <w:rFonts w:ascii="Arial" w:hAnsi="Arial" w:cs="Arial"/>
          <w:b/>
          <w:bCs/>
          <w:sz w:val="20"/>
          <w:szCs w:val="20"/>
        </w:rPr>
        <w:t>II) DESTINO</w:t>
      </w:r>
      <w:r w:rsidR="00325806" w:rsidRPr="00ED48B1">
        <w:rPr>
          <w:rFonts w:ascii="Arial" w:hAnsi="Arial" w:cs="Arial"/>
          <w:sz w:val="20"/>
          <w:szCs w:val="20"/>
        </w:rPr>
        <w:t xml:space="preserve">: </w:t>
      </w:r>
      <w:r w:rsidR="009F2604" w:rsidRPr="00ED48B1">
        <w:rPr>
          <w:rFonts w:ascii="Arial" w:hAnsi="Arial" w:cs="Arial"/>
          <w:sz w:val="20"/>
          <w:szCs w:val="20"/>
        </w:rPr>
        <w:t xml:space="preserve">el (la, los) </w:t>
      </w:r>
      <w:r w:rsidR="009F2604" w:rsidRPr="00ED48B1">
        <w:rPr>
          <w:rFonts w:ascii="Arial" w:hAnsi="Arial" w:cs="Arial"/>
          <w:bCs/>
          <w:sz w:val="20"/>
          <w:szCs w:val="20"/>
        </w:rPr>
        <w:t>“Deudor”(a, es) (“Sociedad Deudora”) (“la institución deudora”)</w:t>
      </w:r>
      <w:r w:rsidR="00325806" w:rsidRPr="00ED48B1">
        <w:rPr>
          <w:rFonts w:ascii="Arial" w:hAnsi="Arial" w:cs="Arial"/>
          <w:b/>
          <w:bCs/>
          <w:sz w:val="20"/>
          <w:szCs w:val="20"/>
        </w:rPr>
        <w:t xml:space="preserve"> </w:t>
      </w:r>
      <w:r w:rsidR="00325806" w:rsidRPr="00ED48B1">
        <w:rPr>
          <w:rFonts w:ascii="Arial" w:hAnsi="Arial" w:cs="Arial"/>
          <w:sz w:val="20"/>
          <w:szCs w:val="20"/>
        </w:rPr>
        <w:t>invertirá el producto del presente crédito en la cosecha de _________, correspondiente al período c</w:t>
      </w:r>
      <w:r w:rsidR="009F2604" w:rsidRPr="00ED48B1">
        <w:rPr>
          <w:rFonts w:ascii="Arial" w:hAnsi="Arial" w:cs="Arial"/>
          <w:sz w:val="20"/>
          <w:szCs w:val="20"/>
        </w:rPr>
        <w:t>omprendido de los años ________ a</w:t>
      </w:r>
      <w:r w:rsidR="00325806" w:rsidRPr="00ED48B1">
        <w:rPr>
          <w:rFonts w:ascii="Arial" w:hAnsi="Arial" w:cs="Arial"/>
          <w:sz w:val="20"/>
          <w:szCs w:val="20"/>
        </w:rPr>
        <w:t xml:space="preserve"> ___________, provenientes de ______________ manzanas de terreno, en base a (indicar la </w:t>
      </w:r>
      <w:r w:rsidR="00325806" w:rsidRPr="00ED48B1">
        <w:rPr>
          <w:rFonts w:ascii="Arial" w:hAnsi="Arial" w:cs="Arial"/>
          <w:sz w:val="20"/>
          <w:szCs w:val="20"/>
        </w:rPr>
        <w:lastRenderedPageBreak/>
        <w:t>unidad de pe</w:t>
      </w:r>
      <w:r w:rsidR="009F2604" w:rsidRPr="00ED48B1">
        <w:rPr>
          <w:rFonts w:ascii="Arial" w:hAnsi="Arial" w:cs="Arial"/>
          <w:sz w:val="20"/>
          <w:szCs w:val="20"/>
        </w:rPr>
        <w:t>so, quintales, toneladas cortas. Este dato se agregará según la información contenida en la carta de comunicación</w:t>
      </w:r>
      <w:r w:rsidR="00EB148A">
        <w:rPr>
          <w:rFonts w:ascii="Arial" w:hAnsi="Arial" w:cs="Arial"/>
          <w:sz w:val="20"/>
          <w:szCs w:val="20"/>
        </w:rPr>
        <w:t>), a razón de ____________DÓ</w:t>
      </w:r>
      <w:r w:rsidR="00325806" w:rsidRPr="00ED48B1">
        <w:rPr>
          <w:rFonts w:ascii="Arial" w:hAnsi="Arial" w:cs="Arial"/>
          <w:sz w:val="20"/>
          <w:szCs w:val="20"/>
        </w:rPr>
        <w:t>LA</w:t>
      </w:r>
      <w:r w:rsidR="00D17BEA">
        <w:rPr>
          <w:rFonts w:ascii="Arial" w:hAnsi="Arial" w:cs="Arial"/>
          <w:sz w:val="20"/>
          <w:szCs w:val="20"/>
        </w:rPr>
        <w:t>RES DE LOS ESTADOS UNIDOS DE AMÉ</w:t>
      </w:r>
      <w:r w:rsidR="00325806" w:rsidRPr="00ED48B1">
        <w:rPr>
          <w:rFonts w:ascii="Arial" w:hAnsi="Arial" w:cs="Arial"/>
          <w:sz w:val="20"/>
          <w:szCs w:val="20"/>
        </w:rPr>
        <w:t>RICA por manzana, cultivo que se efectuará en (especificarse el nombre de la finca</w:t>
      </w:r>
      <w:r w:rsidR="009F2604" w:rsidRPr="00ED48B1">
        <w:rPr>
          <w:rFonts w:ascii="Arial" w:hAnsi="Arial" w:cs="Arial"/>
          <w:sz w:val="20"/>
          <w:szCs w:val="20"/>
        </w:rPr>
        <w:t>, extensión superficial</w:t>
      </w:r>
      <w:r w:rsidR="00325806" w:rsidRPr="00ED48B1">
        <w:rPr>
          <w:rFonts w:ascii="Arial" w:hAnsi="Arial" w:cs="Arial"/>
          <w:sz w:val="20"/>
          <w:szCs w:val="20"/>
        </w:rPr>
        <w:t xml:space="preserve"> y lugar en donde se realizarán los cultivos</w:t>
      </w:r>
      <w:r w:rsidR="009F2604" w:rsidRPr="00ED48B1">
        <w:rPr>
          <w:rFonts w:ascii="Arial" w:hAnsi="Arial" w:cs="Arial"/>
          <w:sz w:val="20"/>
          <w:szCs w:val="20"/>
        </w:rPr>
        <w:t>. Estos datos se agregarán según la información contenida en la carta de comunicación)</w:t>
      </w:r>
      <w:r w:rsidR="00325806" w:rsidRPr="00ED48B1">
        <w:rPr>
          <w:rFonts w:ascii="Arial" w:hAnsi="Arial" w:cs="Arial"/>
          <w:sz w:val="20"/>
          <w:szCs w:val="20"/>
        </w:rPr>
        <w:t xml:space="preserve"> </w:t>
      </w:r>
      <w:r w:rsidR="009F2604" w:rsidRPr="00ED48B1">
        <w:rPr>
          <w:rFonts w:ascii="Arial" w:hAnsi="Arial" w:cs="Arial"/>
          <w:sz w:val="20"/>
          <w:szCs w:val="20"/>
        </w:rPr>
        <w:t>inmueble sobre el cual</w:t>
      </w:r>
      <w:r w:rsidR="00325806" w:rsidRPr="00ED48B1">
        <w:rPr>
          <w:rFonts w:ascii="Arial" w:hAnsi="Arial" w:cs="Arial"/>
          <w:sz w:val="20"/>
          <w:szCs w:val="20"/>
        </w:rPr>
        <w:t xml:space="preserve"> </w:t>
      </w:r>
      <w:r w:rsidR="009F2604" w:rsidRPr="00ED48B1">
        <w:rPr>
          <w:rFonts w:ascii="Arial" w:hAnsi="Arial" w:cs="Arial"/>
          <w:sz w:val="20"/>
          <w:szCs w:val="20"/>
        </w:rPr>
        <w:t xml:space="preserve">el (la, los) </w:t>
      </w:r>
      <w:r w:rsidR="009F2604" w:rsidRPr="00ED48B1">
        <w:rPr>
          <w:rFonts w:ascii="Arial" w:hAnsi="Arial" w:cs="Arial"/>
          <w:bCs/>
          <w:sz w:val="20"/>
          <w:szCs w:val="20"/>
        </w:rPr>
        <w:t>“Deudor”(a, es) (“Sociedad Deudora”) (“la institución deudora”) (no)</w:t>
      </w:r>
      <w:r w:rsidR="00325806" w:rsidRPr="00ED48B1">
        <w:rPr>
          <w:rFonts w:ascii="Arial" w:hAnsi="Arial" w:cs="Arial"/>
          <w:sz w:val="20"/>
          <w:szCs w:val="20"/>
        </w:rPr>
        <w:t xml:space="preserve"> posee derecho inscrito a favor del deudor </w:t>
      </w:r>
      <w:r w:rsidR="009F2604" w:rsidRPr="00ED48B1">
        <w:rPr>
          <w:rFonts w:ascii="Arial" w:hAnsi="Arial" w:cs="Arial"/>
          <w:sz w:val="20"/>
          <w:szCs w:val="20"/>
        </w:rPr>
        <w:t>(</w:t>
      </w:r>
      <w:r w:rsidR="00325806" w:rsidRPr="00ED48B1">
        <w:rPr>
          <w:rFonts w:ascii="Arial" w:hAnsi="Arial" w:cs="Arial"/>
          <w:sz w:val="20"/>
          <w:szCs w:val="20"/>
        </w:rPr>
        <w:t xml:space="preserve">bajo </w:t>
      </w:r>
      <w:r w:rsidR="009F2604" w:rsidRPr="00ED48B1">
        <w:rPr>
          <w:rFonts w:ascii="Arial" w:hAnsi="Arial" w:cs="Arial"/>
          <w:sz w:val="20"/>
          <w:szCs w:val="20"/>
        </w:rPr>
        <w:t xml:space="preserve">la matrícula </w:t>
      </w:r>
      <w:r w:rsidR="00325806" w:rsidRPr="00ED48B1">
        <w:rPr>
          <w:rFonts w:ascii="Arial" w:hAnsi="Arial" w:cs="Arial"/>
          <w:sz w:val="20"/>
          <w:szCs w:val="20"/>
        </w:rPr>
        <w:t>numero _____ del Registro de la Propiedad Raíz e Hipotecas de la ____ Sección de ______.-</w:t>
      </w:r>
      <w:r w:rsidR="009F2604" w:rsidRPr="00ED48B1">
        <w:rPr>
          <w:rFonts w:ascii="Arial" w:hAnsi="Arial" w:cs="Arial"/>
          <w:sz w:val="20"/>
          <w:szCs w:val="20"/>
        </w:rPr>
        <w:t xml:space="preserve">) {NOTA: en caso se posea derecho inscrito, se deberá presentar Certificación Extractada reciente del inmueble}. </w:t>
      </w:r>
      <w:r w:rsidR="00EB148A">
        <w:rPr>
          <w:rFonts w:ascii="Arial" w:hAnsi="Arial" w:cs="Arial"/>
          <w:b/>
          <w:bCs/>
          <w:sz w:val="20"/>
          <w:szCs w:val="20"/>
        </w:rPr>
        <w:t>III) PLAZO: a) PLAZO DEL CRÉ</w:t>
      </w:r>
      <w:r w:rsidR="00325806" w:rsidRPr="00ED48B1">
        <w:rPr>
          <w:rFonts w:ascii="Arial" w:hAnsi="Arial" w:cs="Arial"/>
          <w:b/>
          <w:bCs/>
          <w:sz w:val="20"/>
          <w:szCs w:val="20"/>
        </w:rPr>
        <w:t>DITO</w:t>
      </w:r>
      <w:r w:rsidR="00325806" w:rsidRPr="00ED48B1">
        <w:rPr>
          <w:rFonts w:ascii="Arial" w:hAnsi="Arial" w:cs="Arial"/>
          <w:sz w:val="20"/>
          <w:szCs w:val="20"/>
        </w:rPr>
        <w:t xml:space="preserve">: </w:t>
      </w:r>
      <w:r w:rsidR="00D17BEA">
        <w:rPr>
          <w:rFonts w:ascii="Arial" w:hAnsi="Arial" w:cs="Arial"/>
          <w:sz w:val="20"/>
          <w:szCs w:val="20"/>
        </w:rPr>
        <w:t>E</w:t>
      </w:r>
      <w:r w:rsidR="009F2604" w:rsidRPr="00ED48B1">
        <w:rPr>
          <w:rFonts w:ascii="Arial" w:hAnsi="Arial" w:cs="Arial"/>
          <w:sz w:val="20"/>
          <w:szCs w:val="20"/>
        </w:rPr>
        <w:t xml:space="preserve">l (la, los) </w:t>
      </w:r>
      <w:r w:rsidR="009F2604" w:rsidRPr="00ED48B1">
        <w:rPr>
          <w:rFonts w:ascii="Arial" w:hAnsi="Arial" w:cs="Arial"/>
          <w:bCs/>
          <w:sz w:val="20"/>
          <w:szCs w:val="20"/>
        </w:rPr>
        <w:t>“Deudor”(a, es) (“Sociedad Deudora”) (“la institución deudora”)</w:t>
      </w:r>
      <w:r w:rsidR="00325806" w:rsidRPr="00ED48B1">
        <w:rPr>
          <w:rFonts w:ascii="Arial" w:hAnsi="Arial" w:cs="Arial"/>
          <w:b/>
          <w:bCs/>
          <w:sz w:val="20"/>
          <w:szCs w:val="20"/>
        </w:rPr>
        <w:t xml:space="preserve"> </w:t>
      </w:r>
      <w:r w:rsidR="00325806" w:rsidRPr="00ED48B1">
        <w:rPr>
          <w:rFonts w:ascii="Arial" w:hAnsi="Arial" w:cs="Arial"/>
          <w:sz w:val="20"/>
          <w:szCs w:val="20"/>
        </w:rPr>
        <w:t xml:space="preserve">se obliga a pagar las sumas de dinero retiradas en uso de la presente Apertura de Crédito dentro del plazo de ________________ meses contados a partir de esta fecha; </w:t>
      </w:r>
      <w:r w:rsidR="00325806" w:rsidRPr="00ED48B1">
        <w:rPr>
          <w:rFonts w:ascii="Arial" w:hAnsi="Arial" w:cs="Arial"/>
          <w:b/>
          <w:bCs/>
          <w:sz w:val="20"/>
          <w:szCs w:val="20"/>
        </w:rPr>
        <w:t>b) PLAZO DEL GIRO INICIAL</w:t>
      </w:r>
      <w:r w:rsidR="00325806" w:rsidRPr="00ED48B1">
        <w:rPr>
          <w:rFonts w:ascii="Arial" w:hAnsi="Arial" w:cs="Arial"/>
          <w:sz w:val="20"/>
          <w:szCs w:val="20"/>
        </w:rPr>
        <w:t xml:space="preserve">: </w:t>
      </w:r>
      <w:r w:rsidR="00D17BEA">
        <w:rPr>
          <w:rFonts w:ascii="Arial" w:hAnsi="Arial" w:cs="Arial"/>
          <w:sz w:val="20"/>
          <w:szCs w:val="20"/>
        </w:rPr>
        <w:t>E</w:t>
      </w:r>
      <w:r w:rsidR="009F2604" w:rsidRPr="00ED48B1">
        <w:rPr>
          <w:rFonts w:ascii="Arial" w:hAnsi="Arial" w:cs="Arial"/>
          <w:sz w:val="20"/>
          <w:szCs w:val="20"/>
        </w:rPr>
        <w:t xml:space="preserve">l (la, los) </w:t>
      </w:r>
      <w:r w:rsidR="009F2604" w:rsidRPr="00ED48B1">
        <w:rPr>
          <w:rFonts w:ascii="Arial" w:hAnsi="Arial" w:cs="Arial"/>
          <w:bCs/>
          <w:sz w:val="20"/>
          <w:szCs w:val="20"/>
        </w:rPr>
        <w:t>“Deudor”(a, es) (“Sociedad Deudora”) (“la institución deudora”)</w:t>
      </w:r>
      <w:r w:rsidR="00325806" w:rsidRPr="00ED48B1">
        <w:rPr>
          <w:rFonts w:ascii="Arial" w:hAnsi="Arial" w:cs="Arial"/>
          <w:b/>
          <w:bCs/>
          <w:sz w:val="20"/>
          <w:szCs w:val="20"/>
        </w:rPr>
        <w:t xml:space="preserve"> </w:t>
      </w:r>
      <w:r w:rsidR="00325806" w:rsidRPr="00ED48B1">
        <w:rPr>
          <w:rFonts w:ascii="Arial" w:hAnsi="Arial" w:cs="Arial"/>
          <w:sz w:val="20"/>
          <w:szCs w:val="20"/>
        </w:rPr>
        <w:t xml:space="preserve">podrá hacer retiros de dinero en uso de esta Apertura de Crédito durante el plazo de _____________________ meses contados a partir de esta fecha; transcurrido el plazo de giro se extinguirá el derecho de hacer uso de los fondos disponibles en virtud de esta Apertura de crédito salvo </w:t>
      </w:r>
      <w:r w:rsidR="009F2604" w:rsidRPr="00ED48B1">
        <w:rPr>
          <w:rFonts w:ascii="Arial" w:hAnsi="Arial" w:cs="Arial"/>
          <w:sz w:val="20"/>
          <w:szCs w:val="20"/>
        </w:rPr>
        <w:t>prórroga</w:t>
      </w:r>
      <w:r w:rsidR="00325806" w:rsidRPr="00ED48B1">
        <w:rPr>
          <w:rFonts w:ascii="Arial" w:hAnsi="Arial" w:cs="Arial"/>
          <w:sz w:val="20"/>
          <w:szCs w:val="20"/>
        </w:rPr>
        <w:t xml:space="preserve"> del plazo de giro. </w:t>
      </w:r>
      <w:r w:rsidR="00325806" w:rsidRPr="00ED48B1">
        <w:rPr>
          <w:rFonts w:ascii="Arial" w:hAnsi="Arial" w:cs="Arial"/>
          <w:b/>
          <w:bCs/>
          <w:sz w:val="20"/>
          <w:szCs w:val="20"/>
        </w:rPr>
        <w:t>IV) INTERESES</w:t>
      </w:r>
      <w:r w:rsidR="00325806" w:rsidRPr="00ED48B1">
        <w:rPr>
          <w:rFonts w:ascii="Arial" w:hAnsi="Arial" w:cs="Arial"/>
          <w:sz w:val="20"/>
          <w:szCs w:val="20"/>
        </w:rPr>
        <w:t xml:space="preserve">: </w:t>
      </w:r>
      <w:r w:rsidR="009F2604" w:rsidRPr="00ED48B1">
        <w:rPr>
          <w:rFonts w:ascii="Arial" w:hAnsi="Arial" w:cs="Arial"/>
          <w:bCs/>
          <w:sz w:val="20"/>
          <w:szCs w:val="20"/>
        </w:rPr>
        <w:t>El</w:t>
      </w:r>
      <w:r w:rsidR="009F2604" w:rsidRPr="00ED48B1">
        <w:rPr>
          <w:rFonts w:ascii="Arial" w:hAnsi="Arial" w:cs="Arial"/>
          <w:b/>
          <w:bCs/>
          <w:sz w:val="20"/>
          <w:szCs w:val="20"/>
        </w:rPr>
        <w:t xml:space="preserve"> </w:t>
      </w:r>
      <w:r w:rsidR="009F2604" w:rsidRPr="00ED48B1">
        <w:rPr>
          <w:rFonts w:ascii="Arial" w:hAnsi="Arial" w:cs="Arial"/>
          <w:sz w:val="20"/>
          <w:szCs w:val="20"/>
        </w:rPr>
        <w:t>(la, los) (</w:t>
      </w:r>
      <w:r w:rsidR="009F2604" w:rsidRPr="00ED48B1">
        <w:rPr>
          <w:rFonts w:ascii="Arial" w:hAnsi="Arial" w:cs="Arial"/>
          <w:bCs/>
          <w:sz w:val="20"/>
          <w:szCs w:val="20"/>
        </w:rPr>
        <w:t>“Deudor”)</w:t>
      </w:r>
      <w:r w:rsidR="009F2604" w:rsidRPr="00ED48B1">
        <w:rPr>
          <w:rFonts w:ascii="Arial" w:hAnsi="Arial" w:cs="Arial"/>
          <w:b/>
          <w:bCs/>
          <w:sz w:val="20"/>
          <w:szCs w:val="20"/>
        </w:rPr>
        <w:t xml:space="preserve"> (a, es)</w:t>
      </w:r>
      <w:r w:rsidR="009F2604" w:rsidRPr="00ED48B1">
        <w:rPr>
          <w:rFonts w:ascii="Arial" w:hAnsi="Arial" w:cs="Arial"/>
          <w:bCs/>
          <w:sz w:val="20"/>
          <w:szCs w:val="20"/>
        </w:rPr>
        <w:t xml:space="preserve"> (“Sociedad Deudora”) (“la institución deudora”)</w:t>
      </w:r>
      <w:r w:rsidR="009F2604" w:rsidRPr="00ED48B1">
        <w:rPr>
          <w:rFonts w:ascii="Arial" w:hAnsi="Arial" w:cs="Arial"/>
          <w:sz w:val="20"/>
          <w:szCs w:val="20"/>
        </w:rPr>
        <w:t xml:space="preserve"> pagará(n) al BDES sobre saldos insolutos de las sumas retiradas, un interés nominal de __________ por ciento anual, interés que será ajustable y revisable periódicamente a opción del BDES. La tasa efectiva que corresponde al presente crédito es del __________-…….%- (MAYÚSCULAS Y EN NUMEROS). Los ajustes y variación de la tasa de interés se notificarán por cualquier medio escrito a (el, la, los) (</w:t>
      </w:r>
      <w:r w:rsidR="009F2604" w:rsidRPr="00ED48B1">
        <w:rPr>
          <w:rFonts w:ascii="Arial" w:hAnsi="Arial" w:cs="Arial"/>
          <w:bCs/>
          <w:sz w:val="20"/>
          <w:szCs w:val="20"/>
        </w:rPr>
        <w:t>“Deudor”)</w:t>
      </w:r>
      <w:r w:rsidR="009F2604" w:rsidRPr="00ED48B1">
        <w:rPr>
          <w:rFonts w:ascii="Arial" w:hAnsi="Arial" w:cs="Arial"/>
          <w:b/>
          <w:bCs/>
          <w:sz w:val="20"/>
          <w:szCs w:val="20"/>
        </w:rPr>
        <w:t xml:space="preserve"> </w:t>
      </w:r>
      <w:r w:rsidR="009F2604" w:rsidRPr="00ED48B1">
        <w:rPr>
          <w:rFonts w:ascii="Arial" w:hAnsi="Arial" w:cs="Arial"/>
          <w:bCs/>
          <w:sz w:val="20"/>
          <w:szCs w:val="20"/>
        </w:rPr>
        <w:t>(a, es) (“Sociedad Deudora”) (“la institución deudora”)</w:t>
      </w:r>
      <w:r w:rsidR="009F2604" w:rsidRPr="00ED48B1">
        <w:rPr>
          <w:rFonts w:ascii="Arial" w:hAnsi="Arial" w:cs="Arial"/>
          <w:sz w:val="20"/>
          <w:szCs w:val="20"/>
        </w:rPr>
        <w:t>. La tasa de interés se aplicará únicamente por los saldos insolutos durante el tiempo que tales saldos estuvieren pendientes de pago, sin que el BDES pueda cobrar en ningún caso intereses que aún no han sido devengados, excepto para el caso de descuento o redescuento de documentos. Tampoco se cobrarán intereses sobre intereses devengados y no pagados. En su caso, el (la, los) (</w:t>
      </w:r>
      <w:r w:rsidR="009F2604" w:rsidRPr="00ED48B1">
        <w:rPr>
          <w:rFonts w:ascii="Arial" w:hAnsi="Arial" w:cs="Arial"/>
          <w:bCs/>
          <w:sz w:val="20"/>
          <w:szCs w:val="20"/>
        </w:rPr>
        <w:t>“Deudor”) (a, es)</w:t>
      </w:r>
      <w:r w:rsidR="009F2604" w:rsidRPr="00ED48B1">
        <w:rPr>
          <w:rFonts w:ascii="Arial" w:hAnsi="Arial" w:cs="Arial"/>
          <w:sz w:val="20"/>
          <w:szCs w:val="20"/>
        </w:rPr>
        <w:t xml:space="preserve"> </w:t>
      </w:r>
      <w:r w:rsidR="009F2604" w:rsidRPr="00ED48B1">
        <w:rPr>
          <w:rFonts w:ascii="Arial" w:hAnsi="Arial" w:cs="Arial"/>
          <w:bCs/>
          <w:sz w:val="20"/>
          <w:szCs w:val="20"/>
        </w:rPr>
        <w:t xml:space="preserve"> (“Sociedad Deudora”) (“la institución deudora”)</w:t>
      </w:r>
      <w:r w:rsidR="009F2604" w:rsidRPr="00ED48B1">
        <w:rPr>
          <w:rFonts w:ascii="Arial" w:hAnsi="Arial" w:cs="Arial"/>
          <w:sz w:val="20"/>
          <w:szCs w:val="20"/>
        </w:rPr>
        <w:t xml:space="preserve"> se obliga(n) a pagar la nueva cuota notificada por el BDES que resultare de los ajustes ya relacionadas, sin variar el plazo originalmente convenido. La tasa de interés moratorio será de _____ PUNTOS porcentuales más, sobre el tipo de interés nominal aplicado vigente que prevalezca a la fecha de la mora sin que ello signifique prórroga del plazo, y sin perjuicio de los demás efectos legales de la mora. El interés moratorio se mantendrá fijo hasta la extinción de la presente obligación. El interés moratorio se calculará y pagará sobre el capital en mora y no sobre el saldo total. Los ajustes y variabilidad del interés convenido, se podrán probar con las certificaciones que se extiendan de conformidad al Artículo un mil ciento trece del Código de Comercio</w:t>
      </w:r>
      <w:r w:rsidR="00325806" w:rsidRPr="00ED48B1">
        <w:rPr>
          <w:rFonts w:ascii="Arial" w:hAnsi="Arial" w:cs="Arial"/>
          <w:sz w:val="20"/>
          <w:szCs w:val="20"/>
        </w:rPr>
        <w:t xml:space="preserve">.- </w:t>
      </w:r>
      <w:r w:rsidR="00325806" w:rsidRPr="00ED48B1">
        <w:rPr>
          <w:rFonts w:ascii="Arial" w:hAnsi="Arial" w:cs="Arial"/>
          <w:b/>
          <w:bCs/>
          <w:sz w:val="20"/>
          <w:szCs w:val="20"/>
        </w:rPr>
        <w:t>V) ORIGEN DE LOS FONDOS</w:t>
      </w:r>
      <w:r w:rsidR="00325806" w:rsidRPr="00ED48B1">
        <w:rPr>
          <w:rFonts w:ascii="Arial" w:hAnsi="Arial" w:cs="Arial"/>
          <w:sz w:val="20"/>
          <w:szCs w:val="20"/>
        </w:rPr>
        <w:t xml:space="preserve">: </w:t>
      </w:r>
      <w:r w:rsidR="00570407" w:rsidRPr="00ED48B1">
        <w:rPr>
          <w:rFonts w:ascii="Arial" w:hAnsi="Arial" w:cs="Arial"/>
          <w:bCs/>
          <w:color w:val="000000"/>
          <w:sz w:val="20"/>
          <w:szCs w:val="20"/>
        </w:rPr>
        <w:t xml:space="preserve">Queda expresamente convenido que los </w:t>
      </w:r>
      <w:r w:rsidR="00570407" w:rsidRPr="00ED48B1">
        <w:rPr>
          <w:rFonts w:ascii="Arial" w:hAnsi="Arial" w:cs="Arial"/>
          <w:color w:val="000000"/>
          <w:sz w:val="20"/>
          <w:szCs w:val="20"/>
        </w:rPr>
        <w:t xml:space="preserve">recursos de esta facilidad crediticia se otorgarán única y exclusivamente con recursos del </w:t>
      </w:r>
      <w:r w:rsidR="00EB148A">
        <w:rPr>
          <w:rFonts w:ascii="Arial" w:hAnsi="Arial" w:cs="Arial"/>
          <w:b/>
          <w:i/>
          <w:sz w:val="20"/>
          <w:szCs w:val="20"/>
        </w:rPr>
        <w:t>FONDO DE DESARROLLO ECONÓ</w:t>
      </w:r>
      <w:r w:rsidR="00570407" w:rsidRPr="00ED48B1">
        <w:rPr>
          <w:rFonts w:ascii="Arial" w:hAnsi="Arial" w:cs="Arial"/>
          <w:b/>
          <w:i/>
          <w:sz w:val="20"/>
          <w:szCs w:val="20"/>
        </w:rPr>
        <w:t>MICO</w:t>
      </w:r>
      <w:r w:rsidR="00570407" w:rsidRPr="00ED48B1">
        <w:rPr>
          <w:rFonts w:ascii="Arial" w:hAnsi="Arial" w:cs="Arial"/>
          <w:sz w:val="20"/>
          <w:szCs w:val="20"/>
        </w:rPr>
        <w:t xml:space="preserve">, regulado en el Titulo Segundo de la Ley SFFD. Queda </w:t>
      </w:r>
      <w:r w:rsidR="00570407" w:rsidRPr="00ED48B1">
        <w:rPr>
          <w:rFonts w:ascii="Arial" w:hAnsi="Arial" w:cs="Arial"/>
          <w:sz w:val="20"/>
          <w:szCs w:val="20"/>
        </w:rPr>
        <w:lastRenderedPageBreak/>
        <w:t>convenido que el patrimonio del BDES no responderá de ninguna manera por las obligaciones que se contraigan y operaciones que se realicen con cargo a los recursos del Fondo de Desarrollo Económico</w:t>
      </w:r>
      <w:r w:rsidR="00570407" w:rsidRPr="00ED48B1">
        <w:rPr>
          <w:rFonts w:ascii="Arial" w:hAnsi="Arial" w:cs="Arial"/>
          <w:color w:val="000000"/>
          <w:sz w:val="20"/>
          <w:szCs w:val="20"/>
        </w:rPr>
        <w:t>.-</w:t>
      </w:r>
      <w:r w:rsidR="00325806" w:rsidRPr="00ED48B1">
        <w:rPr>
          <w:rFonts w:ascii="Arial" w:hAnsi="Arial" w:cs="Arial"/>
          <w:sz w:val="20"/>
          <w:szCs w:val="20"/>
        </w:rPr>
        <w:t xml:space="preserve"> </w:t>
      </w:r>
      <w:r w:rsidR="00325806" w:rsidRPr="00ED48B1">
        <w:rPr>
          <w:rFonts w:ascii="Arial" w:hAnsi="Arial" w:cs="Arial"/>
          <w:b/>
          <w:bCs/>
          <w:sz w:val="20"/>
          <w:szCs w:val="20"/>
        </w:rPr>
        <w:t xml:space="preserve">VI) </w:t>
      </w:r>
      <w:r w:rsidR="00570407" w:rsidRPr="00ED48B1">
        <w:rPr>
          <w:rFonts w:ascii="Arial" w:hAnsi="Arial" w:cs="Arial"/>
          <w:b/>
          <w:bCs/>
          <w:sz w:val="20"/>
          <w:szCs w:val="20"/>
        </w:rPr>
        <w:t xml:space="preserve">A. </w:t>
      </w:r>
      <w:r w:rsidR="00325806" w:rsidRPr="00ED48B1">
        <w:rPr>
          <w:rFonts w:ascii="Arial" w:hAnsi="Arial" w:cs="Arial"/>
          <w:b/>
          <w:bCs/>
          <w:sz w:val="20"/>
          <w:szCs w:val="20"/>
        </w:rPr>
        <w:t>USO DE FONDOS</w:t>
      </w:r>
      <w:r w:rsidR="00325806" w:rsidRPr="00ED48B1">
        <w:rPr>
          <w:rFonts w:ascii="Arial" w:hAnsi="Arial" w:cs="Arial"/>
          <w:sz w:val="20"/>
          <w:szCs w:val="20"/>
        </w:rPr>
        <w:t xml:space="preserve">: El crédito concedido será utilizado por </w:t>
      </w:r>
      <w:r w:rsidR="00570407" w:rsidRPr="00ED48B1">
        <w:rPr>
          <w:rFonts w:ascii="Arial" w:hAnsi="Arial" w:cs="Arial"/>
          <w:sz w:val="20"/>
          <w:szCs w:val="20"/>
        </w:rPr>
        <w:t xml:space="preserve">el (la, los) </w:t>
      </w:r>
      <w:r w:rsidR="00570407" w:rsidRPr="00ED48B1">
        <w:rPr>
          <w:rFonts w:ascii="Arial" w:hAnsi="Arial" w:cs="Arial"/>
          <w:bCs/>
          <w:sz w:val="20"/>
          <w:szCs w:val="20"/>
        </w:rPr>
        <w:t>“Deudor”(a, es) (“Sociedad Deudora”) (“la institución deudora”)</w:t>
      </w:r>
      <w:r w:rsidR="00325806" w:rsidRPr="00ED48B1">
        <w:rPr>
          <w:rFonts w:ascii="Arial" w:hAnsi="Arial" w:cs="Arial"/>
          <w:sz w:val="20"/>
          <w:szCs w:val="20"/>
        </w:rPr>
        <w:t>, por retiros parciales</w:t>
      </w:r>
      <w:r w:rsidR="00570407" w:rsidRPr="00ED48B1">
        <w:rPr>
          <w:rFonts w:ascii="Arial" w:hAnsi="Arial" w:cs="Arial"/>
          <w:sz w:val="20"/>
          <w:szCs w:val="20"/>
        </w:rPr>
        <w:t xml:space="preserve"> dentro del plazo de giro y</w:t>
      </w:r>
      <w:r w:rsidR="00325806" w:rsidRPr="00ED48B1">
        <w:rPr>
          <w:rFonts w:ascii="Arial" w:hAnsi="Arial" w:cs="Arial"/>
          <w:sz w:val="20"/>
          <w:szCs w:val="20"/>
        </w:rPr>
        <w:t xml:space="preserve"> ampar</w:t>
      </w:r>
      <w:r w:rsidR="00570407" w:rsidRPr="00ED48B1">
        <w:rPr>
          <w:rFonts w:ascii="Arial" w:hAnsi="Arial" w:cs="Arial"/>
          <w:sz w:val="20"/>
          <w:szCs w:val="20"/>
        </w:rPr>
        <w:t>ado</w:t>
      </w:r>
      <w:r w:rsidR="00325806" w:rsidRPr="00ED48B1">
        <w:rPr>
          <w:rFonts w:ascii="Arial" w:hAnsi="Arial" w:cs="Arial"/>
          <w:sz w:val="20"/>
          <w:szCs w:val="20"/>
        </w:rPr>
        <w:t xml:space="preserve"> en los documentos indicados en la cláusula VII de este instrumento y de acuerdo con el programa siguiente: </w:t>
      </w:r>
      <w:r w:rsidR="00570407" w:rsidRPr="00ED48B1">
        <w:rPr>
          <w:rFonts w:ascii="Arial" w:hAnsi="Arial" w:cs="Arial"/>
          <w:sz w:val="20"/>
          <w:szCs w:val="20"/>
        </w:rPr>
        <w:t xml:space="preserve">(agregar el programa de desembolsos contenido en la carta de comunicación); </w:t>
      </w:r>
      <w:r w:rsidR="00EB148A">
        <w:rPr>
          <w:rFonts w:ascii="Arial" w:hAnsi="Arial" w:cs="Arial"/>
          <w:b/>
          <w:sz w:val="20"/>
          <w:szCs w:val="20"/>
        </w:rPr>
        <w:t>B. LÍ</w:t>
      </w:r>
      <w:r w:rsidR="00570407" w:rsidRPr="00ED48B1">
        <w:rPr>
          <w:rFonts w:ascii="Arial" w:hAnsi="Arial" w:cs="Arial"/>
          <w:b/>
          <w:sz w:val="20"/>
          <w:szCs w:val="20"/>
        </w:rPr>
        <w:t>MITE PARA DESEMBOLSOS:</w:t>
      </w:r>
      <w:r w:rsidR="00D17BEA">
        <w:rPr>
          <w:rFonts w:ascii="Arial" w:hAnsi="Arial" w:cs="Arial"/>
          <w:sz w:val="20"/>
          <w:szCs w:val="20"/>
        </w:rPr>
        <w:t xml:space="preserve"> E</w:t>
      </w:r>
      <w:r w:rsidR="00570407" w:rsidRPr="00ED48B1">
        <w:rPr>
          <w:rFonts w:ascii="Arial" w:hAnsi="Arial" w:cs="Arial"/>
          <w:sz w:val="20"/>
          <w:szCs w:val="20"/>
        </w:rPr>
        <w:t xml:space="preserve">l (la, los) </w:t>
      </w:r>
      <w:r w:rsidR="00570407" w:rsidRPr="00ED48B1">
        <w:rPr>
          <w:rFonts w:ascii="Arial" w:hAnsi="Arial" w:cs="Arial"/>
          <w:bCs/>
          <w:sz w:val="20"/>
          <w:szCs w:val="20"/>
        </w:rPr>
        <w:t xml:space="preserve">“Deudor”(a, es) (“Sociedad Deudora”) (“la institución deudora”) </w:t>
      </w:r>
      <w:r w:rsidR="00570407" w:rsidRPr="00ED48B1">
        <w:rPr>
          <w:rFonts w:ascii="Arial" w:hAnsi="Arial" w:cs="Arial"/>
          <w:color w:val="000000"/>
          <w:sz w:val="20"/>
          <w:szCs w:val="20"/>
        </w:rPr>
        <w:t>no podrá(n) hacer uso de la presente facilidad crediticia en exceso del saldo disponible determinado a la fecha de cada desembolso</w:t>
      </w:r>
      <w:r w:rsidR="00325806" w:rsidRPr="00ED48B1">
        <w:rPr>
          <w:rFonts w:ascii="Arial" w:hAnsi="Arial" w:cs="Arial"/>
          <w:sz w:val="20"/>
          <w:szCs w:val="20"/>
        </w:rPr>
        <w:t xml:space="preserve">.- </w:t>
      </w:r>
      <w:r w:rsidR="00325806" w:rsidRPr="00ED48B1">
        <w:rPr>
          <w:rFonts w:ascii="Arial" w:hAnsi="Arial" w:cs="Arial"/>
          <w:b/>
          <w:bCs/>
          <w:sz w:val="20"/>
          <w:szCs w:val="20"/>
        </w:rPr>
        <w:t>VII) DOCUMENTOS PARA DESEMBOLSO</w:t>
      </w:r>
      <w:r w:rsidR="00325806" w:rsidRPr="00ED48B1">
        <w:rPr>
          <w:rFonts w:ascii="Arial" w:hAnsi="Arial" w:cs="Arial"/>
          <w:sz w:val="20"/>
          <w:szCs w:val="20"/>
        </w:rPr>
        <w:t xml:space="preserve">: </w:t>
      </w:r>
      <w:r w:rsidR="00570407" w:rsidRPr="00ED48B1">
        <w:rPr>
          <w:rFonts w:ascii="Arial" w:hAnsi="Arial" w:cs="Arial"/>
          <w:color w:val="000000"/>
          <w:sz w:val="20"/>
          <w:szCs w:val="20"/>
        </w:rPr>
        <w:t xml:space="preserve">El </w:t>
      </w:r>
      <w:r w:rsidR="00570407" w:rsidRPr="00ED48B1">
        <w:rPr>
          <w:rFonts w:ascii="Arial" w:hAnsi="Arial" w:cs="Arial"/>
          <w:sz w:val="20"/>
          <w:szCs w:val="20"/>
        </w:rPr>
        <w:t>(la, los) (</w:t>
      </w:r>
      <w:r w:rsidR="00570407" w:rsidRPr="00ED48B1">
        <w:rPr>
          <w:rFonts w:ascii="Arial" w:hAnsi="Arial" w:cs="Arial"/>
          <w:bCs/>
          <w:sz w:val="20"/>
          <w:szCs w:val="20"/>
        </w:rPr>
        <w:t>“Deudor”)</w:t>
      </w:r>
      <w:r w:rsidR="00570407" w:rsidRPr="00ED48B1">
        <w:rPr>
          <w:rFonts w:ascii="Arial" w:hAnsi="Arial" w:cs="Arial"/>
          <w:b/>
          <w:bCs/>
          <w:sz w:val="20"/>
          <w:szCs w:val="20"/>
        </w:rPr>
        <w:t xml:space="preserve"> (a, es)</w:t>
      </w:r>
      <w:r w:rsidR="00570407" w:rsidRPr="00ED48B1">
        <w:rPr>
          <w:rFonts w:ascii="Arial" w:hAnsi="Arial" w:cs="Arial"/>
          <w:bCs/>
          <w:sz w:val="20"/>
          <w:szCs w:val="20"/>
        </w:rPr>
        <w:t xml:space="preserve">  (“Sociedad Deudora”) (“la institución deudora”) </w:t>
      </w:r>
      <w:r w:rsidR="00570407" w:rsidRPr="00ED48B1">
        <w:rPr>
          <w:rFonts w:ascii="Arial" w:hAnsi="Arial" w:cs="Arial"/>
          <w:color w:val="000000"/>
          <w:sz w:val="20"/>
          <w:szCs w:val="20"/>
        </w:rPr>
        <w:t xml:space="preserve">hará(n) uso de la presente Apertura de Crédito Rotativa por medio de retiros de cantidades parciales a través de Pagarés o cualquier otro </w:t>
      </w:r>
      <w:r w:rsidR="00D32BF3" w:rsidRPr="00ED48B1">
        <w:rPr>
          <w:rFonts w:ascii="Arial" w:hAnsi="Arial" w:cs="Arial"/>
          <w:color w:val="000000"/>
          <w:sz w:val="20"/>
          <w:szCs w:val="20"/>
        </w:rPr>
        <w:t>título valor</w:t>
      </w:r>
      <w:r w:rsidR="00570407" w:rsidRPr="00ED48B1">
        <w:rPr>
          <w:rFonts w:ascii="Arial" w:hAnsi="Arial" w:cs="Arial"/>
          <w:color w:val="000000"/>
          <w:sz w:val="20"/>
          <w:szCs w:val="20"/>
        </w:rPr>
        <w:t xml:space="preserve"> o documento legalmente permisible admitido por el BDES, emitido u otorgado por del </w:t>
      </w:r>
      <w:r w:rsidR="00570407" w:rsidRPr="00ED48B1">
        <w:rPr>
          <w:rFonts w:ascii="Arial" w:hAnsi="Arial" w:cs="Arial"/>
          <w:sz w:val="20"/>
          <w:szCs w:val="20"/>
        </w:rPr>
        <w:t>(la, los) (</w:t>
      </w:r>
      <w:r w:rsidR="00570407" w:rsidRPr="00ED48B1">
        <w:rPr>
          <w:rFonts w:ascii="Arial" w:hAnsi="Arial" w:cs="Arial"/>
          <w:bCs/>
          <w:sz w:val="20"/>
          <w:szCs w:val="20"/>
        </w:rPr>
        <w:t>“Deudor”)</w:t>
      </w:r>
      <w:r w:rsidR="00570407" w:rsidRPr="00ED48B1">
        <w:rPr>
          <w:rFonts w:ascii="Arial" w:hAnsi="Arial" w:cs="Arial"/>
          <w:b/>
          <w:bCs/>
          <w:sz w:val="20"/>
          <w:szCs w:val="20"/>
        </w:rPr>
        <w:t xml:space="preserve"> (a, es)</w:t>
      </w:r>
      <w:r w:rsidR="00570407" w:rsidRPr="00ED48B1">
        <w:rPr>
          <w:rFonts w:ascii="Arial" w:hAnsi="Arial" w:cs="Arial"/>
          <w:sz w:val="20"/>
          <w:szCs w:val="20"/>
        </w:rPr>
        <w:t xml:space="preserve"> </w:t>
      </w:r>
      <w:r w:rsidR="00570407" w:rsidRPr="00ED48B1">
        <w:rPr>
          <w:rFonts w:ascii="Arial" w:hAnsi="Arial" w:cs="Arial"/>
          <w:bCs/>
          <w:sz w:val="20"/>
          <w:szCs w:val="20"/>
        </w:rPr>
        <w:t xml:space="preserve"> (“Sociedad Deudora”) (“la institución deudora”) </w:t>
      </w:r>
      <w:r w:rsidR="00570407" w:rsidRPr="00ED48B1">
        <w:rPr>
          <w:rFonts w:ascii="Arial" w:hAnsi="Arial" w:cs="Arial"/>
          <w:color w:val="000000"/>
          <w:sz w:val="20"/>
          <w:szCs w:val="20"/>
        </w:rPr>
        <w:t xml:space="preserve">a favor y a opción del BDES, con vencimientos a plazos de hasta _________________días, sin exceder al vencimiento del plazo del giro de este crédito; los cuales serán devueltos junto al presente documento que garantiza la línea de crédito rotativa toda vez que ésta haya sido totalmente pagada, autorizando el </w:t>
      </w:r>
      <w:r w:rsidR="00570407" w:rsidRPr="00ED48B1">
        <w:rPr>
          <w:rFonts w:ascii="Arial" w:hAnsi="Arial" w:cs="Arial"/>
          <w:sz w:val="20"/>
          <w:szCs w:val="20"/>
        </w:rPr>
        <w:t>(la, los) (</w:t>
      </w:r>
      <w:r w:rsidR="00570407" w:rsidRPr="00ED48B1">
        <w:rPr>
          <w:rFonts w:ascii="Arial" w:hAnsi="Arial" w:cs="Arial"/>
          <w:bCs/>
          <w:sz w:val="20"/>
          <w:szCs w:val="20"/>
        </w:rPr>
        <w:t>“Deudor”)</w:t>
      </w:r>
      <w:r w:rsidR="00570407" w:rsidRPr="00ED48B1">
        <w:rPr>
          <w:rFonts w:ascii="Arial" w:hAnsi="Arial" w:cs="Arial"/>
          <w:b/>
          <w:bCs/>
          <w:sz w:val="20"/>
          <w:szCs w:val="20"/>
        </w:rPr>
        <w:t xml:space="preserve"> (a, es)</w:t>
      </w:r>
      <w:r w:rsidR="00570407" w:rsidRPr="00ED48B1">
        <w:rPr>
          <w:rFonts w:ascii="Arial" w:hAnsi="Arial" w:cs="Arial"/>
          <w:sz w:val="20"/>
          <w:szCs w:val="20"/>
        </w:rPr>
        <w:t xml:space="preserve"> </w:t>
      </w:r>
      <w:r w:rsidR="00570407" w:rsidRPr="00ED48B1">
        <w:rPr>
          <w:rFonts w:ascii="Arial" w:hAnsi="Arial" w:cs="Arial"/>
          <w:bCs/>
          <w:sz w:val="20"/>
          <w:szCs w:val="20"/>
        </w:rPr>
        <w:t xml:space="preserve">(“Sociedad Deudora”) (“la institución deudora”) al BDES para que en defecto de lo anterior, pueda incluso destruir dichos </w:t>
      </w:r>
      <w:r w:rsidR="00D32BF3" w:rsidRPr="00ED48B1">
        <w:rPr>
          <w:rFonts w:ascii="Arial" w:hAnsi="Arial" w:cs="Arial"/>
          <w:bCs/>
          <w:sz w:val="20"/>
          <w:szCs w:val="20"/>
        </w:rPr>
        <w:t>títulos valores</w:t>
      </w:r>
      <w:r w:rsidR="00570407" w:rsidRPr="00ED48B1">
        <w:rPr>
          <w:rFonts w:ascii="Arial" w:hAnsi="Arial" w:cs="Arial"/>
          <w:color w:val="000000"/>
          <w:sz w:val="20"/>
          <w:szCs w:val="20"/>
        </w:rPr>
        <w:t xml:space="preserve">.- En todo caso el </w:t>
      </w:r>
      <w:r w:rsidR="00570407" w:rsidRPr="00ED48B1">
        <w:rPr>
          <w:rFonts w:ascii="Arial" w:hAnsi="Arial" w:cs="Arial"/>
          <w:sz w:val="20"/>
          <w:szCs w:val="20"/>
        </w:rPr>
        <w:t>(la, los) (</w:t>
      </w:r>
      <w:r w:rsidR="00570407" w:rsidRPr="00ED48B1">
        <w:rPr>
          <w:rFonts w:ascii="Arial" w:hAnsi="Arial" w:cs="Arial"/>
          <w:bCs/>
          <w:sz w:val="20"/>
          <w:szCs w:val="20"/>
        </w:rPr>
        <w:t>“Deudor”)</w:t>
      </w:r>
      <w:r w:rsidR="00570407" w:rsidRPr="00ED48B1">
        <w:rPr>
          <w:rFonts w:ascii="Arial" w:hAnsi="Arial" w:cs="Arial"/>
          <w:b/>
          <w:bCs/>
          <w:sz w:val="20"/>
          <w:szCs w:val="20"/>
        </w:rPr>
        <w:t xml:space="preserve"> (a, es)</w:t>
      </w:r>
      <w:r w:rsidR="00570407" w:rsidRPr="00ED48B1">
        <w:rPr>
          <w:rFonts w:ascii="Arial" w:hAnsi="Arial" w:cs="Arial"/>
          <w:sz w:val="20"/>
          <w:szCs w:val="20"/>
        </w:rPr>
        <w:t xml:space="preserve"> </w:t>
      </w:r>
      <w:r w:rsidR="00570407" w:rsidRPr="00ED48B1">
        <w:rPr>
          <w:rFonts w:ascii="Arial" w:hAnsi="Arial" w:cs="Arial"/>
          <w:bCs/>
          <w:sz w:val="20"/>
          <w:szCs w:val="20"/>
        </w:rPr>
        <w:t>(“Sociedad Deudora”) (“la institución deudora”)</w:t>
      </w:r>
      <w:r w:rsidR="00570407" w:rsidRPr="00ED48B1">
        <w:rPr>
          <w:rFonts w:ascii="Arial" w:hAnsi="Arial" w:cs="Arial"/>
          <w:color w:val="000000"/>
          <w:sz w:val="20"/>
          <w:szCs w:val="20"/>
        </w:rPr>
        <w:t xml:space="preserve"> instruye(n) al BDES para que cada desembolso sea previamente autorizado por la Administración del BDES, pudiendo el BDES suspender el uso o desembolsos de este contrato. Queda expresamente convenido que el uso de fondos de e</w:t>
      </w:r>
      <w:r w:rsidR="00D17BEA">
        <w:rPr>
          <w:rFonts w:ascii="Arial" w:hAnsi="Arial" w:cs="Arial"/>
          <w:color w:val="000000"/>
          <w:sz w:val="20"/>
          <w:szCs w:val="20"/>
        </w:rPr>
        <w:t>sta facilidad crediticia quedará</w:t>
      </w:r>
      <w:r w:rsidR="00570407" w:rsidRPr="00ED48B1">
        <w:rPr>
          <w:rFonts w:ascii="Arial" w:hAnsi="Arial" w:cs="Arial"/>
          <w:color w:val="000000"/>
          <w:sz w:val="20"/>
          <w:szCs w:val="20"/>
        </w:rPr>
        <w:t xml:space="preserve"> además sujeto a la disponibilidad de los recursos con los cuales se otorgarán los desembolsos y que posea en su momento el BDES</w:t>
      </w:r>
      <w:r w:rsidR="00325806" w:rsidRPr="00ED48B1">
        <w:rPr>
          <w:rFonts w:ascii="Arial" w:hAnsi="Arial" w:cs="Arial"/>
          <w:sz w:val="20"/>
          <w:szCs w:val="20"/>
        </w:rPr>
        <w:t xml:space="preserve">.- </w:t>
      </w:r>
      <w:r w:rsidR="00325806" w:rsidRPr="00ED48B1">
        <w:rPr>
          <w:rFonts w:ascii="Arial" w:hAnsi="Arial" w:cs="Arial"/>
          <w:b/>
          <w:bCs/>
          <w:sz w:val="20"/>
          <w:szCs w:val="20"/>
        </w:rPr>
        <w:t xml:space="preserve">VIII) </w:t>
      </w:r>
      <w:r w:rsidR="00EB148A">
        <w:rPr>
          <w:rFonts w:ascii="Arial" w:hAnsi="Arial" w:cs="Arial"/>
          <w:b/>
          <w:bCs/>
          <w:color w:val="000000"/>
          <w:sz w:val="20"/>
          <w:szCs w:val="20"/>
        </w:rPr>
        <w:t>AMORTIZACIÓ</w:t>
      </w:r>
      <w:r w:rsidR="00570407" w:rsidRPr="00ED48B1">
        <w:rPr>
          <w:rFonts w:ascii="Arial" w:hAnsi="Arial" w:cs="Arial"/>
          <w:b/>
          <w:bCs/>
          <w:color w:val="000000"/>
          <w:sz w:val="20"/>
          <w:szCs w:val="20"/>
        </w:rPr>
        <w:t>N</w:t>
      </w:r>
      <w:r w:rsidR="00570407" w:rsidRPr="00ED48B1">
        <w:rPr>
          <w:rFonts w:ascii="Arial" w:hAnsi="Arial" w:cs="Arial"/>
          <w:color w:val="000000"/>
          <w:sz w:val="20"/>
          <w:szCs w:val="20"/>
        </w:rPr>
        <w:t xml:space="preserve">. </w:t>
      </w:r>
      <w:r w:rsidR="00570407" w:rsidRPr="00ED48B1">
        <w:rPr>
          <w:rFonts w:ascii="Arial" w:hAnsi="Arial" w:cs="Arial"/>
          <w:bCs/>
          <w:color w:val="000000"/>
          <w:sz w:val="20"/>
          <w:szCs w:val="20"/>
        </w:rPr>
        <w:t xml:space="preserve">el </w:t>
      </w:r>
      <w:r w:rsidR="00570407" w:rsidRPr="00ED48B1">
        <w:rPr>
          <w:rFonts w:ascii="Arial" w:hAnsi="Arial" w:cs="Arial"/>
          <w:sz w:val="20"/>
          <w:szCs w:val="20"/>
        </w:rPr>
        <w:t>(la, los) (</w:t>
      </w:r>
      <w:r w:rsidR="00570407" w:rsidRPr="00ED48B1">
        <w:rPr>
          <w:rFonts w:ascii="Arial" w:hAnsi="Arial" w:cs="Arial"/>
          <w:bCs/>
          <w:sz w:val="20"/>
          <w:szCs w:val="20"/>
        </w:rPr>
        <w:t>“Deudor”)</w:t>
      </w:r>
      <w:r w:rsidR="00570407" w:rsidRPr="00ED48B1">
        <w:rPr>
          <w:rFonts w:ascii="Arial" w:hAnsi="Arial" w:cs="Arial"/>
          <w:b/>
          <w:bCs/>
          <w:sz w:val="20"/>
          <w:szCs w:val="20"/>
        </w:rPr>
        <w:t xml:space="preserve"> (a, es)</w:t>
      </w:r>
      <w:r w:rsidR="00570407" w:rsidRPr="00ED48B1">
        <w:rPr>
          <w:rFonts w:ascii="Arial" w:hAnsi="Arial" w:cs="Arial"/>
          <w:bCs/>
          <w:sz w:val="20"/>
          <w:szCs w:val="20"/>
        </w:rPr>
        <w:t xml:space="preserve"> (“Sociedad Deudora”) (“la institución deudora”) </w:t>
      </w:r>
      <w:r w:rsidR="00570407" w:rsidRPr="00ED48B1">
        <w:rPr>
          <w:rFonts w:ascii="Arial" w:hAnsi="Arial" w:cs="Arial"/>
          <w:color w:val="000000"/>
          <w:sz w:val="20"/>
          <w:szCs w:val="20"/>
        </w:rPr>
        <w:t xml:space="preserve">deberá(n) efectuar el pago de las sumas retiradas así: por medio de ________cuotas </w:t>
      </w:r>
      <w:r w:rsidR="00570407" w:rsidRPr="00ED48B1">
        <w:rPr>
          <w:rFonts w:ascii="Arial" w:hAnsi="Arial" w:cs="Arial"/>
          <w:color w:val="000000"/>
          <w:sz w:val="20"/>
          <w:szCs w:val="20"/>
          <w:u w:val="single"/>
        </w:rPr>
        <w:t>(mensuales, trimestrales, semestrales)</w:t>
      </w:r>
      <w:r w:rsidR="00570407" w:rsidRPr="00ED48B1">
        <w:rPr>
          <w:rFonts w:ascii="Arial" w:hAnsi="Arial" w:cs="Arial"/>
          <w:color w:val="000000"/>
          <w:sz w:val="20"/>
          <w:szCs w:val="20"/>
        </w:rPr>
        <w:t xml:space="preserve">, vencidas y sucesivas de ______________________Dólares </w:t>
      </w:r>
      <w:r w:rsidR="00D17BEA">
        <w:rPr>
          <w:rFonts w:ascii="Arial" w:hAnsi="Arial" w:cs="Arial"/>
          <w:color w:val="000000"/>
          <w:sz w:val="20"/>
          <w:szCs w:val="20"/>
        </w:rPr>
        <w:t xml:space="preserve">de los Estados Unidos de América </w:t>
      </w:r>
      <w:r w:rsidR="00570407" w:rsidRPr="00ED48B1">
        <w:rPr>
          <w:rFonts w:ascii="Arial" w:hAnsi="Arial" w:cs="Arial"/>
          <w:color w:val="000000"/>
          <w:sz w:val="20"/>
          <w:szCs w:val="20"/>
        </w:rPr>
        <w:t>cada una, las cuales incluyen ____________, (</w:t>
      </w:r>
      <w:r w:rsidR="00570407" w:rsidRPr="00ED48B1">
        <w:rPr>
          <w:rFonts w:ascii="Arial" w:hAnsi="Arial" w:cs="Arial"/>
          <w:i/>
          <w:iCs/>
          <w:color w:val="000000"/>
          <w:sz w:val="20"/>
          <w:szCs w:val="20"/>
        </w:rPr>
        <w:t xml:space="preserve">capital e intereses, solo capital, etc. </w:t>
      </w:r>
      <w:r w:rsidR="00570407" w:rsidRPr="00ED48B1">
        <w:rPr>
          <w:rFonts w:ascii="Arial" w:hAnsi="Arial" w:cs="Arial"/>
          <w:sz w:val="20"/>
          <w:szCs w:val="20"/>
        </w:rPr>
        <w:t>ver forma de pago en carta de comunicación del crédito</w:t>
      </w:r>
      <w:r w:rsidR="00570407" w:rsidRPr="00ED48B1">
        <w:rPr>
          <w:rFonts w:ascii="Arial" w:hAnsi="Arial" w:cs="Arial"/>
          <w:b/>
          <w:bCs/>
          <w:i/>
          <w:iCs/>
          <w:color w:val="000000"/>
          <w:sz w:val="20"/>
          <w:szCs w:val="20"/>
        </w:rPr>
        <w:t>)</w:t>
      </w:r>
      <w:r w:rsidR="00570407" w:rsidRPr="00ED48B1">
        <w:rPr>
          <w:rFonts w:ascii="Arial" w:hAnsi="Arial" w:cs="Arial"/>
          <w:color w:val="000000"/>
          <w:sz w:val="20"/>
          <w:szCs w:val="20"/>
        </w:rPr>
        <w:t xml:space="preserve">: y que podrán variar según varíe la tasa de interés nominal para este crédito o según el saldo total adeudado al vencer el plazo de giro, pagaderas los días _______ de cada uno de los ( meses o años ) comprendidos dentro del plazo de este crédito y cualquier saldo que resultare pendiente lo pagará el (la, los) </w:t>
      </w:r>
      <w:r w:rsidR="00570407" w:rsidRPr="00ED48B1">
        <w:rPr>
          <w:rFonts w:ascii="Arial" w:hAnsi="Arial" w:cs="Arial"/>
          <w:sz w:val="20"/>
          <w:szCs w:val="20"/>
        </w:rPr>
        <w:t>(</w:t>
      </w:r>
      <w:r w:rsidR="00570407" w:rsidRPr="00ED48B1">
        <w:rPr>
          <w:rFonts w:ascii="Arial" w:hAnsi="Arial" w:cs="Arial"/>
          <w:bCs/>
          <w:sz w:val="20"/>
          <w:szCs w:val="20"/>
        </w:rPr>
        <w:t xml:space="preserve">“Deudor”) (a, es) (“Sociedad Deudora”) (“la institución deudora”) </w:t>
      </w:r>
      <w:r w:rsidR="00570407" w:rsidRPr="00ED48B1">
        <w:rPr>
          <w:rFonts w:ascii="Arial" w:hAnsi="Arial" w:cs="Arial"/>
          <w:color w:val="000000"/>
          <w:sz w:val="20"/>
          <w:szCs w:val="20"/>
        </w:rPr>
        <w:t xml:space="preserve">sin exceder al vencimiento del plazo del presente crédito.- En caso de que el día de pago resulte ser feriado, </w:t>
      </w:r>
      <w:r w:rsidR="00570407" w:rsidRPr="00ED48B1">
        <w:rPr>
          <w:rFonts w:ascii="Arial" w:hAnsi="Arial" w:cs="Arial"/>
          <w:bCs/>
          <w:color w:val="000000"/>
          <w:sz w:val="20"/>
          <w:szCs w:val="20"/>
        </w:rPr>
        <w:t>el</w:t>
      </w:r>
      <w:r w:rsidR="00570407" w:rsidRPr="00ED48B1">
        <w:rPr>
          <w:rFonts w:ascii="Arial" w:hAnsi="Arial" w:cs="Arial"/>
          <w:color w:val="000000"/>
          <w:sz w:val="20"/>
          <w:szCs w:val="20"/>
        </w:rPr>
        <w:t xml:space="preserve"> (la, los)</w:t>
      </w:r>
      <w:r w:rsidR="00570407" w:rsidRPr="00ED48B1">
        <w:rPr>
          <w:rFonts w:ascii="Arial" w:hAnsi="Arial" w:cs="Arial"/>
          <w:bCs/>
          <w:sz w:val="20"/>
          <w:szCs w:val="20"/>
        </w:rPr>
        <w:t xml:space="preserve"> </w:t>
      </w:r>
      <w:r w:rsidR="00570407" w:rsidRPr="00ED48B1">
        <w:rPr>
          <w:rFonts w:ascii="Arial" w:hAnsi="Arial" w:cs="Arial"/>
          <w:sz w:val="20"/>
          <w:szCs w:val="20"/>
        </w:rPr>
        <w:t>(</w:t>
      </w:r>
      <w:r w:rsidR="00570407" w:rsidRPr="00ED48B1">
        <w:rPr>
          <w:rFonts w:ascii="Arial" w:hAnsi="Arial" w:cs="Arial"/>
          <w:bCs/>
          <w:sz w:val="20"/>
          <w:szCs w:val="20"/>
        </w:rPr>
        <w:t xml:space="preserve">“Deudor”)  (a, es) (“Sociedad Deudora”) (“la institución deudora”) </w:t>
      </w:r>
      <w:r w:rsidR="00570407" w:rsidRPr="00ED48B1">
        <w:rPr>
          <w:rFonts w:ascii="Arial" w:hAnsi="Arial" w:cs="Arial"/>
          <w:color w:val="000000"/>
          <w:sz w:val="20"/>
          <w:szCs w:val="20"/>
        </w:rPr>
        <w:t xml:space="preserve">deberá(n) pagar el próximo día hábil inmediato siguiente. </w:t>
      </w:r>
      <w:r w:rsidR="00325806" w:rsidRPr="00ED48B1">
        <w:rPr>
          <w:rFonts w:ascii="Arial" w:hAnsi="Arial" w:cs="Arial"/>
          <w:b/>
          <w:bCs/>
          <w:sz w:val="20"/>
          <w:szCs w:val="20"/>
        </w:rPr>
        <w:t>IX)</w:t>
      </w:r>
      <w:r w:rsidR="00570407" w:rsidRPr="00ED48B1">
        <w:rPr>
          <w:rFonts w:ascii="Arial" w:hAnsi="Arial" w:cs="Arial"/>
          <w:b/>
          <w:color w:val="000000"/>
          <w:sz w:val="20"/>
          <w:szCs w:val="20"/>
        </w:rPr>
        <w:t xml:space="preserve"> LUGAR E </w:t>
      </w:r>
      <w:r w:rsidR="00EB148A">
        <w:rPr>
          <w:rFonts w:ascii="Arial" w:hAnsi="Arial" w:cs="Arial"/>
          <w:b/>
          <w:bCs/>
          <w:color w:val="000000"/>
          <w:sz w:val="20"/>
          <w:szCs w:val="20"/>
        </w:rPr>
        <w:t>IMPUTACIÓ</w:t>
      </w:r>
      <w:r w:rsidR="00570407" w:rsidRPr="00ED48B1">
        <w:rPr>
          <w:rFonts w:ascii="Arial" w:hAnsi="Arial" w:cs="Arial"/>
          <w:b/>
          <w:bCs/>
          <w:color w:val="000000"/>
          <w:sz w:val="20"/>
          <w:szCs w:val="20"/>
        </w:rPr>
        <w:t>N DE PAGOS.</w:t>
      </w:r>
      <w:r w:rsidR="00570407" w:rsidRPr="00ED48B1">
        <w:rPr>
          <w:rFonts w:ascii="Arial" w:hAnsi="Arial" w:cs="Arial"/>
          <w:color w:val="000000"/>
          <w:sz w:val="20"/>
          <w:szCs w:val="20"/>
        </w:rPr>
        <w:t xml:space="preserve"> Tomando en cuenta lo estipulado en la clausula X</w:t>
      </w:r>
      <w:r w:rsidR="000A4837" w:rsidRPr="00ED48B1">
        <w:rPr>
          <w:rFonts w:ascii="Arial" w:hAnsi="Arial" w:cs="Arial"/>
          <w:color w:val="000000"/>
          <w:sz w:val="20"/>
          <w:szCs w:val="20"/>
        </w:rPr>
        <w:t>X</w:t>
      </w:r>
      <w:r w:rsidR="00570407" w:rsidRPr="00ED48B1">
        <w:rPr>
          <w:rFonts w:ascii="Arial" w:hAnsi="Arial" w:cs="Arial"/>
          <w:color w:val="000000"/>
          <w:sz w:val="20"/>
          <w:szCs w:val="20"/>
        </w:rPr>
        <w:t xml:space="preserve">I de este instrumento, todo pago lo hará(n) </w:t>
      </w:r>
      <w:r w:rsidR="00570407" w:rsidRPr="00ED48B1">
        <w:rPr>
          <w:rFonts w:ascii="Arial" w:hAnsi="Arial" w:cs="Arial"/>
          <w:bCs/>
          <w:color w:val="000000"/>
          <w:sz w:val="20"/>
          <w:szCs w:val="20"/>
        </w:rPr>
        <w:t xml:space="preserve">el </w:t>
      </w:r>
      <w:r w:rsidR="00570407" w:rsidRPr="00ED48B1">
        <w:rPr>
          <w:rFonts w:ascii="Arial" w:hAnsi="Arial" w:cs="Arial"/>
          <w:color w:val="000000"/>
          <w:sz w:val="20"/>
          <w:szCs w:val="20"/>
        </w:rPr>
        <w:t>(la, los)</w:t>
      </w:r>
      <w:r w:rsidR="00570407" w:rsidRPr="00ED48B1">
        <w:rPr>
          <w:rFonts w:ascii="Arial" w:hAnsi="Arial" w:cs="Arial"/>
          <w:bCs/>
          <w:color w:val="000000"/>
          <w:sz w:val="20"/>
          <w:szCs w:val="20"/>
        </w:rPr>
        <w:t xml:space="preserve"> </w:t>
      </w:r>
      <w:r w:rsidR="00570407" w:rsidRPr="00ED48B1">
        <w:rPr>
          <w:rFonts w:ascii="Arial" w:hAnsi="Arial" w:cs="Arial"/>
          <w:sz w:val="20"/>
          <w:szCs w:val="20"/>
        </w:rPr>
        <w:t>(</w:t>
      </w:r>
      <w:r w:rsidR="00570407" w:rsidRPr="00ED48B1">
        <w:rPr>
          <w:rFonts w:ascii="Arial" w:hAnsi="Arial" w:cs="Arial"/>
          <w:bCs/>
          <w:sz w:val="20"/>
          <w:szCs w:val="20"/>
        </w:rPr>
        <w:t xml:space="preserve">“Deudor”) (a, es) (“Sociedad Deudora”) (“la institución deudora”) </w:t>
      </w:r>
      <w:r w:rsidR="00570407" w:rsidRPr="00ED48B1">
        <w:rPr>
          <w:rFonts w:ascii="Arial" w:hAnsi="Arial" w:cs="Arial"/>
          <w:color w:val="000000"/>
          <w:sz w:val="20"/>
          <w:szCs w:val="20"/>
        </w:rPr>
        <w:t xml:space="preserve">en la oficina principal del Banco -----, en las agencias, </w:t>
      </w:r>
      <w:r w:rsidR="00570407" w:rsidRPr="00ED48B1">
        <w:rPr>
          <w:rFonts w:ascii="Arial" w:hAnsi="Arial" w:cs="Arial"/>
          <w:color w:val="000000"/>
          <w:sz w:val="20"/>
          <w:szCs w:val="20"/>
        </w:rPr>
        <w:lastRenderedPageBreak/>
        <w:t xml:space="preserve">sucursales o medios de pago de éste o en su defecto donde le indique el BDES por cualquier medio, y se imputarán en su caso </w:t>
      </w:r>
      <w:r w:rsidR="00570407" w:rsidRPr="00ED48B1">
        <w:rPr>
          <w:rFonts w:ascii="Arial" w:hAnsi="Arial" w:cs="Arial"/>
          <w:sz w:val="20"/>
          <w:szCs w:val="20"/>
        </w:rPr>
        <w:t>en el orden siguiente: a) Al recargo por mora; b) A los intereses de la obligación principal; c) Otros recargos y comisiones estipulados, es decir: (deberá detallarse de acuerdo a carta de comunicación cualquier otro recargo y comisión estipulada); y d) el saldo restante si lo hubiere al capital de la obligación principal. El (la, los) (</w:t>
      </w:r>
      <w:r w:rsidR="00570407" w:rsidRPr="00ED48B1">
        <w:rPr>
          <w:rFonts w:ascii="Arial" w:hAnsi="Arial" w:cs="Arial"/>
          <w:bCs/>
          <w:sz w:val="20"/>
          <w:szCs w:val="20"/>
        </w:rPr>
        <w:t>“Deudor”)</w:t>
      </w:r>
      <w:r w:rsidR="00570407" w:rsidRPr="00ED48B1">
        <w:rPr>
          <w:rFonts w:ascii="Arial" w:hAnsi="Arial" w:cs="Arial"/>
          <w:sz w:val="20"/>
          <w:szCs w:val="20"/>
        </w:rPr>
        <w:t xml:space="preserve"> </w:t>
      </w:r>
      <w:r w:rsidR="00D17BEA">
        <w:rPr>
          <w:rFonts w:ascii="Arial" w:hAnsi="Arial" w:cs="Arial"/>
          <w:sz w:val="20"/>
          <w:szCs w:val="20"/>
        </w:rPr>
        <w:t>(a, es)</w:t>
      </w:r>
      <w:r w:rsidR="00570407" w:rsidRPr="00ED48B1">
        <w:rPr>
          <w:rFonts w:ascii="Arial" w:hAnsi="Arial" w:cs="Arial"/>
          <w:bCs/>
          <w:sz w:val="20"/>
          <w:szCs w:val="20"/>
        </w:rPr>
        <w:t xml:space="preserve"> (“Sociedad Deudora”) (“la institución deudora”) indicará(n) al BDES que el pago realizado será aplicado a éste crédito, y en su defecto queda </w:t>
      </w:r>
      <w:r w:rsidR="00570407" w:rsidRPr="00ED48B1">
        <w:rPr>
          <w:rFonts w:ascii="Arial" w:hAnsi="Arial" w:cs="Arial"/>
          <w:sz w:val="20"/>
          <w:szCs w:val="20"/>
        </w:rPr>
        <w:t>facultado el BDES para aplicar los pagos a la obligación que estime conveniente que se encuentre vencida, en el caso de que existan varias obligaciones a cargo del (la, los) (</w:t>
      </w:r>
      <w:r w:rsidR="00570407" w:rsidRPr="00ED48B1">
        <w:rPr>
          <w:rFonts w:ascii="Arial" w:hAnsi="Arial" w:cs="Arial"/>
          <w:bCs/>
          <w:sz w:val="20"/>
          <w:szCs w:val="20"/>
        </w:rPr>
        <w:t xml:space="preserve">“Deudor”) (a, es) (“Sociedad Deudora”) (“la institución deudora”) </w:t>
      </w:r>
      <w:r w:rsidR="00570407" w:rsidRPr="00ED48B1">
        <w:rPr>
          <w:rFonts w:ascii="Arial" w:hAnsi="Arial" w:cs="Arial"/>
          <w:sz w:val="20"/>
          <w:szCs w:val="20"/>
        </w:rPr>
        <w:t>y a favor del BDES, solo si hay remanente de la cuota y únicamente en caso que el (la, los) (</w:t>
      </w:r>
      <w:r w:rsidR="00570407" w:rsidRPr="00ED48B1">
        <w:rPr>
          <w:rFonts w:ascii="Arial" w:hAnsi="Arial" w:cs="Arial"/>
          <w:bCs/>
          <w:sz w:val="20"/>
          <w:szCs w:val="20"/>
        </w:rPr>
        <w:t>“Deudor”)</w:t>
      </w:r>
      <w:r w:rsidR="00570407" w:rsidRPr="00ED48B1">
        <w:rPr>
          <w:rFonts w:ascii="Arial" w:hAnsi="Arial" w:cs="Arial"/>
          <w:sz w:val="20"/>
          <w:szCs w:val="20"/>
        </w:rPr>
        <w:t xml:space="preserve"> </w:t>
      </w:r>
      <w:r w:rsidR="00D17BEA">
        <w:rPr>
          <w:rFonts w:ascii="Arial" w:hAnsi="Arial" w:cs="Arial"/>
          <w:sz w:val="20"/>
          <w:szCs w:val="20"/>
        </w:rPr>
        <w:t>(a, es)</w:t>
      </w:r>
      <w:r w:rsidR="00570407" w:rsidRPr="00ED48B1">
        <w:rPr>
          <w:rFonts w:ascii="Arial" w:hAnsi="Arial" w:cs="Arial"/>
          <w:bCs/>
          <w:sz w:val="20"/>
          <w:szCs w:val="20"/>
        </w:rPr>
        <w:t xml:space="preserve"> (“Sociedad Deudora”) (“la institución deudora”) sea el principal en ambos créditos</w:t>
      </w:r>
      <w:r w:rsidR="00570407" w:rsidRPr="00ED48B1">
        <w:rPr>
          <w:rFonts w:ascii="Arial" w:hAnsi="Arial" w:cs="Arial"/>
          <w:sz w:val="20"/>
          <w:szCs w:val="20"/>
        </w:rPr>
        <w:t>.</w:t>
      </w:r>
      <w:r w:rsidR="00570407" w:rsidRPr="00ED48B1">
        <w:rPr>
          <w:rFonts w:ascii="Arial" w:hAnsi="Arial" w:cs="Arial"/>
          <w:color w:val="000000"/>
          <w:sz w:val="20"/>
          <w:szCs w:val="20"/>
        </w:rPr>
        <w:t xml:space="preserve"> Para los efectos legales correspondientes, la fijación del saldo a cargo del (la, los) </w:t>
      </w:r>
      <w:r w:rsidR="00570407" w:rsidRPr="00ED48B1">
        <w:rPr>
          <w:rFonts w:ascii="Arial" w:hAnsi="Arial" w:cs="Arial"/>
          <w:sz w:val="20"/>
          <w:szCs w:val="20"/>
        </w:rPr>
        <w:t>(</w:t>
      </w:r>
      <w:r w:rsidR="00570407" w:rsidRPr="00ED48B1">
        <w:rPr>
          <w:rFonts w:ascii="Arial" w:hAnsi="Arial" w:cs="Arial"/>
          <w:bCs/>
          <w:sz w:val="20"/>
          <w:szCs w:val="20"/>
        </w:rPr>
        <w:t xml:space="preserve">“Deudor”) (a, es) (“Sociedad Deudora”) (“la institución deudora”) </w:t>
      </w:r>
      <w:r w:rsidR="00570407" w:rsidRPr="00ED48B1">
        <w:rPr>
          <w:rFonts w:ascii="Arial" w:hAnsi="Arial" w:cs="Arial"/>
          <w:color w:val="000000"/>
          <w:sz w:val="20"/>
          <w:szCs w:val="20"/>
        </w:rPr>
        <w:t>se podrá hacer de conformidad al artículo un mil ciento trece del código de comercio.</w:t>
      </w:r>
      <w:r w:rsidR="00325806" w:rsidRPr="00ED48B1">
        <w:rPr>
          <w:rFonts w:ascii="Arial" w:hAnsi="Arial" w:cs="Arial"/>
          <w:b/>
          <w:bCs/>
          <w:sz w:val="20"/>
          <w:szCs w:val="20"/>
        </w:rPr>
        <w:t xml:space="preserve"> </w:t>
      </w:r>
      <w:r w:rsidR="00570407" w:rsidRPr="00ED48B1">
        <w:rPr>
          <w:rFonts w:ascii="Arial" w:hAnsi="Arial" w:cs="Arial"/>
          <w:b/>
          <w:bCs/>
          <w:sz w:val="20"/>
          <w:szCs w:val="20"/>
        </w:rPr>
        <w:t xml:space="preserve">X) </w:t>
      </w:r>
      <w:r w:rsidR="00EB148A">
        <w:rPr>
          <w:rFonts w:ascii="Arial" w:hAnsi="Arial" w:cs="Arial"/>
          <w:b/>
          <w:bCs/>
          <w:sz w:val="20"/>
          <w:szCs w:val="20"/>
        </w:rPr>
        <w:t>GARANTÍ</w:t>
      </w:r>
      <w:r w:rsidR="00325806" w:rsidRPr="00ED48B1">
        <w:rPr>
          <w:rFonts w:ascii="Arial" w:hAnsi="Arial" w:cs="Arial"/>
          <w:b/>
          <w:bCs/>
          <w:sz w:val="20"/>
          <w:szCs w:val="20"/>
        </w:rPr>
        <w:t>AS</w:t>
      </w:r>
      <w:r w:rsidR="00325806" w:rsidRPr="00ED48B1">
        <w:rPr>
          <w:rFonts w:ascii="Arial" w:hAnsi="Arial" w:cs="Arial"/>
          <w:sz w:val="20"/>
          <w:szCs w:val="20"/>
        </w:rPr>
        <w:t xml:space="preserve">: En garantía de las obligaciones que por medio de este documento contrae, </w:t>
      </w:r>
      <w:r w:rsidR="00570407" w:rsidRPr="00ED48B1">
        <w:rPr>
          <w:rFonts w:ascii="Arial" w:hAnsi="Arial" w:cs="Arial"/>
          <w:bCs/>
          <w:sz w:val="20"/>
          <w:szCs w:val="20"/>
        </w:rPr>
        <w:t>el (la, los) (“Deudor”)  (a, es) (“Sociedad Deudora”) (“la institución deudora”)</w:t>
      </w:r>
      <w:r w:rsidR="00325806" w:rsidRPr="00ED48B1">
        <w:rPr>
          <w:rFonts w:ascii="Arial" w:hAnsi="Arial" w:cs="Arial"/>
          <w:b/>
          <w:bCs/>
          <w:sz w:val="20"/>
          <w:szCs w:val="20"/>
        </w:rPr>
        <w:t xml:space="preserve"> </w:t>
      </w:r>
      <w:r w:rsidR="00325806" w:rsidRPr="00ED48B1">
        <w:rPr>
          <w:rFonts w:ascii="Arial" w:hAnsi="Arial" w:cs="Arial"/>
          <w:sz w:val="20"/>
          <w:szCs w:val="20"/>
        </w:rPr>
        <w:t xml:space="preserve">constituye a favor del Banco: </w:t>
      </w:r>
      <w:r w:rsidR="00325806" w:rsidRPr="00ED48B1">
        <w:rPr>
          <w:rFonts w:ascii="Arial" w:hAnsi="Arial" w:cs="Arial"/>
          <w:b/>
          <w:bCs/>
          <w:sz w:val="20"/>
          <w:szCs w:val="20"/>
        </w:rPr>
        <w:t xml:space="preserve">A) </w:t>
      </w:r>
      <w:r w:rsidR="00325806" w:rsidRPr="00ED48B1">
        <w:rPr>
          <w:rFonts w:ascii="Arial" w:hAnsi="Arial" w:cs="Arial"/>
          <w:sz w:val="20"/>
          <w:szCs w:val="20"/>
        </w:rPr>
        <w:t xml:space="preserve">PRENDA SIN DESPLAZAMIENTO sobre la totalidad de la cosecha de ___________ financiada que deberá percibir </w:t>
      </w:r>
      <w:r w:rsidR="00570407" w:rsidRPr="00ED48B1">
        <w:rPr>
          <w:rFonts w:ascii="Arial" w:hAnsi="Arial" w:cs="Arial"/>
          <w:bCs/>
          <w:color w:val="000000"/>
          <w:sz w:val="20"/>
          <w:szCs w:val="20"/>
        </w:rPr>
        <w:t>el</w:t>
      </w:r>
      <w:r w:rsidR="00570407" w:rsidRPr="00ED48B1">
        <w:rPr>
          <w:rFonts w:ascii="Arial" w:hAnsi="Arial" w:cs="Arial"/>
          <w:color w:val="000000"/>
          <w:sz w:val="20"/>
          <w:szCs w:val="20"/>
        </w:rPr>
        <w:t xml:space="preserve"> (la, los)</w:t>
      </w:r>
      <w:r w:rsidR="00570407" w:rsidRPr="00ED48B1">
        <w:rPr>
          <w:rFonts w:ascii="Arial" w:hAnsi="Arial" w:cs="Arial"/>
          <w:bCs/>
          <w:sz w:val="20"/>
          <w:szCs w:val="20"/>
        </w:rPr>
        <w:t xml:space="preserve"> </w:t>
      </w:r>
      <w:r w:rsidR="00570407" w:rsidRPr="00ED48B1">
        <w:rPr>
          <w:rFonts w:ascii="Arial" w:hAnsi="Arial" w:cs="Arial"/>
          <w:sz w:val="20"/>
          <w:szCs w:val="20"/>
        </w:rPr>
        <w:t>(</w:t>
      </w:r>
      <w:r w:rsidR="00570407" w:rsidRPr="00ED48B1">
        <w:rPr>
          <w:rFonts w:ascii="Arial" w:hAnsi="Arial" w:cs="Arial"/>
          <w:bCs/>
          <w:sz w:val="20"/>
          <w:szCs w:val="20"/>
        </w:rPr>
        <w:t>“Deudor”)  (a, es) (“Sociedad Deudora”) (“la institución deudora”)</w:t>
      </w:r>
      <w:r w:rsidR="00325806" w:rsidRPr="00ED48B1">
        <w:rPr>
          <w:rFonts w:ascii="Arial" w:hAnsi="Arial" w:cs="Arial"/>
          <w:sz w:val="20"/>
          <w:szCs w:val="20"/>
        </w:rPr>
        <w:t>, de _____________ manzanas del inmueble relacionado en la cláusula segunda de este documento, lugar en donde radicará la prenda.- La cosecha</w:t>
      </w:r>
      <w:r w:rsidR="006D0B28" w:rsidRPr="00ED48B1">
        <w:rPr>
          <w:rFonts w:ascii="Arial" w:hAnsi="Arial" w:cs="Arial"/>
          <w:sz w:val="20"/>
          <w:szCs w:val="20"/>
        </w:rPr>
        <w:t>,</w:t>
      </w:r>
      <w:r w:rsidR="00325806" w:rsidRPr="00ED48B1">
        <w:rPr>
          <w:rFonts w:ascii="Arial" w:hAnsi="Arial" w:cs="Arial"/>
          <w:sz w:val="20"/>
          <w:szCs w:val="20"/>
        </w:rPr>
        <w:t xml:space="preserve"> para efectos de Ley</w:t>
      </w:r>
      <w:r w:rsidR="006D0B28" w:rsidRPr="00ED48B1">
        <w:rPr>
          <w:rFonts w:ascii="Arial" w:hAnsi="Arial" w:cs="Arial"/>
          <w:sz w:val="20"/>
          <w:szCs w:val="20"/>
        </w:rPr>
        <w:t>,</w:t>
      </w:r>
      <w:r w:rsidR="00325806" w:rsidRPr="00ED48B1">
        <w:rPr>
          <w:rFonts w:ascii="Arial" w:hAnsi="Arial" w:cs="Arial"/>
          <w:sz w:val="20"/>
          <w:szCs w:val="20"/>
        </w:rPr>
        <w:t xml:space="preserve"> se est</w:t>
      </w:r>
      <w:r w:rsidR="008E7D0F">
        <w:rPr>
          <w:rFonts w:ascii="Arial" w:hAnsi="Arial" w:cs="Arial"/>
          <w:sz w:val="20"/>
          <w:szCs w:val="20"/>
        </w:rPr>
        <w:t>ima en la suma de ___________ DÓ</w:t>
      </w:r>
      <w:r w:rsidR="00325806" w:rsidRPr="00ED48B1">
        <w:rPr>
          <w:rFonts w:ascii="Arial" w:hAnsi="Arial" w:cs="Arial"/>
          <w:sz w:val="20"/>
          <w:szCs w:val="20"/>
        </w:rPr>
        <w:t>LARES D</w:t>
      </w:r>
      <w:r w:rsidR="00D17BEA">
        <w:rPr>
          <w:rFonts w:ascii="Arial" w:hAnsi="Arial" w:cs="Arial"/>
          <w:sz w:val="20"/>
          <w:szCs w:val="20"/>
        </w:rPr>
        <w:t>E LOS ESTADOS UNIDOS DE AMÉ</w:t>
      </w:r>
      <w:r w:rsidR="006D0B28" w:rsidRPr="00ED48B1">
        <w:rPr>
          <w:rFonts w:ascii="Arial" w:hAnsi="Arial" w:cs="Arial"/>
          <w:sz w:val="20"/>
          <w:szCs w:val="20"/>
        </w:rPr>
        <w:t xml:space="preserve">RICA </w:t>
      </w:r>
      <w:r w:rsidR="00325806" w:rsidRPr="00ED48B1">
        <w:rPr>
          <w:rFonts w:ascii="Arial" w:hAnsi="Arial" w:cs="Arial"/>
          <w:sz w:val="20"/>
          <w:szCs w:val="20"/>
        </w:rPr>
        <w:t>(</w:t>
      </w:r>
      <w:r w:rsidR="006D0B28" w:rsidRPr="00ED48B1">
        <w:rPr>
          <w:rFonts w:ascii="Arial" w:hAnsi="Arial" w:cs="Arial"/>
          <w:sz w:val="20"/>
          <w:szCs w:val="20"/>
        </w:rPr>
        <w:t>agregar el dato contenido en la carta de comunicación</w:t>
      </w:r>
      <w:r w:rsidR="00325806" w:rsidRPr="00ED48B1">
        <w:rPr>
          <w:rFonts w:ascii="Arial" w:hAnsi="Arial" w:cs="Arial"/>
          <w:sz w:val="20"/>
          <w:szCs w:val="20"/>
        </w:rPr>
        <w:t xml:space="preserve">).- </w:t>
      </w:r>
      <w:r w:rsidR="00325806" w:rsidRPr="00ED48B1">
        <w:rPr>
          <w:rFonts w:ascii="Arial" w:hAnsi="Arial" w:cs="Arial"/>
          <w:b/>
          <w:bCs/>
          <w:sz w:val="20"/>
          <w:szCs w:val="20"/>
        </w:rPr>
        <w:t xml:space="preserve">B) </w:t>
      </w:r>
      <w:r w:rsidR="00325806" w:rsidRPr="00ED48B1">
        <w:rPr>
          <w:rFonts w:ascii="Arial" w:hAnsi="Arial" w:cs="Arial"/>
          <w:sz w:val="20"/>
          <w:szCs w:val="20"/>
        </w:rPr>
        <w:t>(</w:t>
      </w:r>
      <w:r w:rsidR="006D0B28" w:rsidRPr="00ED48B1">
        <w:rPr>
          <w:rFonts w:ascii="Arial" w:hAnsi="Arial" w:cs="Arial"/>
          <w:color w:val="000000"/>
          <w:sz w:val="20"/>
          <w:szCs w:val="20"/>
        </w:rPr>
        <w:t>copiar la cláusula de garantía respectiva relacionada al final de este instrumento</w:t>
      </w:r>
      <w:r w:rsidR="00E21FF2">
        <w:rPr>
          <w:rFonts w:ascii="Arial" w:hAnsi="Arial" w:cs="Arial"/>
          <w:color w:val="000000"/>
          <w:sz w:val="20"/>
          <w:szCs w:val="20"/>
        </w:rPr>
        <w:t>, tomando de base el resto de garantías que aparezcan comunicadas en la carta de aprobación crediticia</w:t>
      </w:r>
      <w:r w:rsidR="006D0B28" w:rsidRPr="00ED48B1">
        <w:rPr>
          <w:rFonts w:ascii="Arial" w:hAnsi="Arial" w:cs="Arial"/>
          <w:sz w:val="20"/>
          <w:szCs w:val="20"/>
        </w:rPr>
        <w:t>).</w:t>
      </w:r>
      <w:r w:rsidR="00325806" w:rsidRPr="00ED48B1">
        <w:rPr>
          <w:rFonts w:ascii="Arial" w:hAnsi="Arial" w:cs="Arial"/>
          <w:sz w:val="20"/>
          <w:szCs w:val="20"/>
        </w:rPr>
        <w:t xml:space="preserve">- </w:t>
      </w:r>
      <w:r w:rsidR="00325806" w:rsidRPr="00ED48B1">
        <w:rPr>
          <w:rFonts w:ascii="Arial" w:hAnsi="Arial" w:cs="Arial"/>
          <w:b/>
          <w:bCs/>
          <w:sz w:val="20"/>
          <w:szCs w:val="20"/>
        </w:rPr>
        <w:t>X</w:t>
      </w:r>
      <w:r w:rsidR="006D0B28" w:rsidRPr="00ED48B1">
        <w:rPr>
          <w:rFonts w:ascii="Arial" w:hAnsi="Arial" w:cs="Arial"/>
          <w:b/>
          <w:bCs/>
          <w:sz w:val="20"/>
          <w:szCs w:val="20"/>
        </w:rPr>
        <w:t>I</w:t>
      </w:r>
      <w:r w:rsidR="00325806" w:rsidRPr="00ED48B1">
        <w:rPr>
          <w:rFonts w:ascii="Arial" w:hAnsi="Arial" w:cs="Arial"/>
          <w:b/>
          <w:bCs/>
          <w:sz w:val="20"/>
          <w:szCs w:val="20"/>
        </w:rPr>
        <w:t xml:space="preserve">) OBLIGACIONES Y AUTORIZACIONES GENERALES: </w:t>
      </w:r>
      <w:r w:rsidR="00D17BEA">
        <w:rPr>
          <w:rFonts w:ascii="Arial" w:hAnsi="Arial" w:cs="Arial"/>
          <w:bCs/>
          <w:color w:val="000000"/>
          <w:sz w:val="20"/>
          <w:szCs w:val="20"/>
        </w:rPr>
        <w:t>E</w:t>
      </w:r>
      <w:r w:rsidR="006D0B28" w:rsidRPr="00ED48B1">
        <w:rPr>
          <w:rFonts w:ascii="Arial" w:hAnsi="Arial" w:cs="Arial"/>
          <w:bCs/>
          <w:color w:val="000000"/>
          <w:sz w:val="20"/>
          <w:szCs w:val="20"/>
        </w:rPr>
        <w:t xml:space="preserve">l </w:t>
      </w:r>
      <w:r w:rsidR="006D0B28" w:rsidRPr="00ED48B1">
        <w:rPr>
          <w:rFonts w:ascii="Arial" w:hAnsi="Arial" w:cs="Arial"/>
          <w:color w:val="000000"/>
          <w:sz w:val="20"/>
          <w:szCs w:val="20"/>
        </w:rPr>
        <w:t>(la, los)</w:t>
      </w:r>
      <w:r w:rsidR="006D0B28" w:rsidRPr="00ED48B1">
        <w:rPr>
          <w:rFonts w:ascii="Arial" w:hAnsi="Arial" w:cs="Arial"/>
          <w:bCs/>
          <w:color w:val="000000"/>
          <w:sz w:val="20"/>
          <w:szCs w:val="20"/>
        </w:rPr>
        <w:t xml:space="preserve"> </w:t>
      </w:r>
      <w:r w:rsidR="006D0B28" w:rsidRPr="00ED48B1">
        <w:rPr>
          <w:rFonts w:ascii="Arial" w:hAnsi="Arial" w:cs="Arial"/>
          <w:sz w:val="20"/>
          <w:szCs w:val="20"/>
        </w:rPr>
        <w:t>(</w:t>
      </w:r>
      <w:r w:rsidR="006D0B28" w:rsidRPr="00ED48B1">
        <w:rPr>
          <w:rFonts w:ascii="Arial" w:hAnsi="Arial" w:cs="Arial"/>
          <w:bCs/>
          <w:sz w:val="20"/>
          <w:szCs w:val="20"/>
        </w:rPr>
        <w:t>“Deudor”) (a, es) (“Sociedad Deudora”) (“la institución deudora”)</w:t>
      </w:r>
      <w:r w:rsidR="00325806" w:rsidRPr="00ED48B1">
        <w:rPr>
          <w:rFonts w:ascii="Arial" w:hAnsi="Arial" w:cs="Arial"/>
          <w:b/>
          <w:bCs/>
          <w:sz w:val="20"/>
          <w:szCs w:val="20"/>
        </w:rPr>
        <w:t xml:space="preserve"> </w:t>
      </w:r>
      <w:r w:rsidR="00325806" w:rsidRPr="00ED48B1">
        <w:rPr>
          <w:rFonts w:ascii="Arial" w:hAnsi="Arial" w:cs="Arial"/>
          <w:sz w:val="20"/>
          <w:szCs w:val="20"/>
        </w:rPr>
        <w:t xml:space="preserve">se obliga: a) a responder de los bienes pignorados como depositario de depósito necesario y no podrá disponer de ellos, sin previo acuerdo escrito entre el Banco y </w:t>
      </w:r>
      <w:r w:rsidR="00FF1E9B" w:rsidRPr="00ED48B1">
        <w:rPr>
          <w:rFonts w:ascii="Arial" w:hAnsi="Arial" w:cs="Arial"/>
          <w:bCs/>
          <w:color w:val="000000"/>
          <w:sz w:val="20"/>
          <w:szCs w:val="20"/>
        </w:rPr>
        <w:t xml:space="preserve">el </w:t>
      </w:r>
      <w:r w:rsidR="00FF1E9B" w:rsidRPr="00ED48B1">
        <w:rPr>
          <w:rFonts w:ascii="Arial" w:hAnsi="Arial" w:cs="Arial"/>
          <w:color w:val="000000"/>
          <w:sz w:val="20"/>
          <w:szCs w:val="20"/>
        </w:rPr>
        <w:t>(la, los)</w:t>
      </w:r>
      <w:r w:rsidR="00FF1E9B" w:rsidRPr="00ED48B1">
        <w:rPr>
          <w:rFonts w:ascii="Arial" w:hAnsi="Arial" w:cs="Arial"/>
          <w:bCs/>
          <w:color w:val="000000"/>
          <w:sz w:val="20"/>
          <w:szCs w:val="20"/>
        </w:rPr>
        <w:t xml:space="preserve"> </w:t>
      </w:r>
      <w:r w:rsidR="00FF1E9B" w:rsidRPr="00ED48B1">
        <w:rPr>
          <w:rFonts w:ascii="Arial" w:hAnsi="Arial" w:cs="Arial"/>
          <w:sz w:val="20"/>
          <w:szCs w:val="20"/>
        </w:rPr>
        <w:t>(</w:t>
      </w:r>
      <w:r w:rsidR="00FF1E9B" w:rsidRPr="00ED48B1">
        <w:rPr>
          <w:rFonts w:ascii="Arial" w:hAnsi="Arial" w:cs="Arial"/>
          <w:bCs/>
          <w:sz w:val="20"/>
          <w:szCs w:val="20"/>
        </w:rPr>
        <w:t>“Deudor”) (a, es) (“Sociedad Deudora”) (“la institución deudora”)</w:t>
      </w:r>
      <w:r w:rsidR="00325806" w:rsidRPr="00ED48B1">
        <w:rPr>
          <w:rFonts w:ascii="Arial" w:hAnsi="Arial" w:cs="Arial"/>
          <w:sz w:val="20"/>
          <w:szCs w:val="20"/>
        </w:rPr>
        <w:t xml:space="preserve">; b) a entregar al Banco los bienes pignorados en los </w:t>
      </w:r>
      <w:r w:rsidR="00D17BEA">
        <w:rPr>
          <w:rFonts w:ascii="Arial" w:hAnsi="Arial" w:cs="Arial"/>
          <w:sz w:val="20"/>
          <w:szCs w:val="20"/>
        </w:rPr>
        <w:t>casos indicados en el artículo un mil ciento cincuenta y s</w:t>
      </w:r>
      <w:r w:rsidR="00325806" w:rsidRPr="00ED48B1">
        <w:rPr>
          <w:rFonts w:ascii="Arial" w:hAnsi="Arial" w:cs="Arial"/>
          <w:sz w:val="20"/>
          <w:szCs w:val="20"/>
        </w:rPr>
        <w:t>iete del Código de Comercio; c) a cumplir estrictamente con las medidas que el Banco establezca para controlar la inversión del crédito y a pagar los gastos que ellas ocasionen; d) a permitir que el Banco rea</w:t>
      </w:r>
      <w:r w:rsidR="00FF1E9B" w:rsidRPr="00ED48B1">
        <w:rPr>
          <w:rFonts w:ascii="Arial" w:hAnsi="Arial" w:cs="Arial"/>
          <w:sz w:val="20"/>
          <w:szCs w:val="20"/>
        </w:rPr>
        <w:t>lice inspecciones por cuenta de</w:t>
      </w:r>
      <w:r w:rsidR="00FF1E9B" w:rsidRPr="00ED48B1">
        <w:rPr>
          <w:rFonts w:ascii="Arial" w:hAnsi="Arial" w:cs="Arial"/>
          <w:bCs/>
          <w:color w:val="000000"/>
          <w:sz w:val="20"/>
          <w:szCs w:val="20"/>
        </w:rPr>
        <w:t xml:space="preserve">l </w:t>
      </w:r>
      <w:r w:rsidR="00FF1E9B" w:rsidRPr="00ED48B1">
        <w:rPr>
          <w:rFonts w:ascii="Arial" w:hAnsi="Arial" w:cs="Arial"/>
          <w:color w:val="000000"/>
          <w:sz w:val="20"/>
          <w:szCs w:val="20"/>
        </w:rPr>
        <w:t>(la, los)</w:t>
      </w:r>
      <w:r w:rsidR="00FF1E9B" w:rsidRPr="00ED48B1">
        <w:rPr>
          <w:rFonts w:ascii="Arial" w:hAnsi="Arial" w:cs="Arial"/>
          <w:bCs/>
          <w:color w:val="000000"/>
          <w:sz w:val="20"/>
          <w:szCs w:val="20"/>
        </w:rPr>
        <w:t xml:space="preserve"> </w:t>
      </w:r>
      <w:r w:rsidR="00FF1E9B" w:rsidRPr="00ED48B1">
        <w:rPr>
          <w:rFonts w:ascii="Arial" w:hAnsi="Arial" w:cs="Arial"/>
          <w:sz w:val="20"/>
          <w:szCs w:val="20"/>
        </w:rPr>
        <w:t>(</w:t>
      </w:r>
      <w:r w:rsidR="00FF1E9B" w:rsidRPr="00ED48B1">
        <w:rPr>
          <w:rFonts w:ascii="Arial" w:hAnsi="Arial" w:cs="Arial"/>
          <w:bCs/>
          <w:sz w:val="20"/>
          <w:szCs w:val="20"/>
        </w:rPr>
        <w:t xml:space="preserve">“Deudor”) (a, es) (“Sociedad Deudora”) (“la institución deudora”) </w:t>
      </w:r>
      <w:r w:rsidR="00325806" w:rsidRPr="00ED48B1">
        <w:rPr>
          <w:rFonts w:ascii="Arial" w:hAnsi="Arial" w:cs="Arial"/>
          <w:sz w:val="20"/>
          <w:szCs w:val="20"/>
        </w:rPr>
        <w:t>en los bienes dados en garantía e inmueble donde se cultivará; e) que en caso de tener que exigirse el cum</w:t>
      </w:r>
      <w:r w:rsidR="00FF1E9B" w:rsidRPr="00ED48B1">
        <w:rPr>
          <w:rFonts w:ascii="Arial" w:hAnsi="Arial" w:cs="Arial"/>
          <w:sz w:val="20"/>
          <w:szCs w:val="20"/>
        </w:rPr>
        <w:t>plimiento de las obligaciones d</w:t>
      </w:r>
      <w:r w:rsidR="00FF1E9B" w:rsidRPr="00ED48B1">
        <w:rPr>
          <w:rFonts w:ascii="Arial" w:hAnsi="Arial" w:cs="Arial"/>
          <w:bCs/>
          <w:color w:val="000000"/>
          <w:sz w:val="20"/>
          <w:szCs w:val="20"/>
        </w:rPr>
        <w:t xml:space="preserve">el </w:t>
      </w:r>
      <w:r w:rsidR="00FF1E9B" w:rsidRPr="00ED48B1">
        <w:rPr>
          <w:rFonts w:ascii="Arial" w:hAnsi="Arial" w:cs="Arial"/>
          <w:color w:val="000000"/>
          <w:sz w:val="20"/>
          <w:szCs w:val="20"/>
        </w:rPr>
        <w:t>(la, los)</w:t>
      </w:r>
      <w:r w:rsidR="00FF1E9B" w:rsidRPr="00ED48B1">
        <w:rPr>
          <w:rFonts w:ascii="Arial" w:hAnsi="Arial" w:cs="Arial"/>
          <w:bCs/>
          <w:color w:val="000000"/>
          <w:sz w:val="20"/>
          <w:szCs w:val="20"/>
        </w:rPr>
        <w:t xml:space="preserve"> </w:t>
      </w:r>
      <w:r w:rsidR="00FF1E9B" w:rsidRPr="00ED48B1">
        <w:rPr>
          <w:rFonts w:ascii="Arial" w:hAnsi="Arial" w:cs="Arial"/>
          <w:sz w:val="20"/>
          <w:szCs w:val="20"/>
        </w:rPr>
        <w:t>(</w:t>
      </w:r>
      <w:r w:rsidR="00FF1E9B" w:rsidRPr="00ED48B1">
        <w:rPr>
          <w:rFonts w:ascii="Arial" w:hAnsi="Arial" w:cs="Arial"/>
          <w:bCs/>
          <w:sz w:val="20"/>
          <w:szCs w:val="20"/>
        </w:rPr>
        <w:t>“Deudor”) (a, es) (“Sociedad Deudora”) (“la institución deudora”)</w:t>
      </w:r>
      <w:r w:rsidR="00325806" w:rsidRPr="00ED48B1">
        <w:rPr>
          <w:rFonts w:ascii="Arial" w:hAnsi="Arial" w:cs="Arial"/>
          <w:sz w:val="20"/>
          <w:szCs w:val="20"/>
        </w:rPr>
        <w:t>, ésta (</w:t>
      </w:r>
      <w:r w:rsidR="00FF1E9B" w:rsidRPr="00ED48B1">
        <w:rPr>
          <w:rFonts w:ascii="Arial" w:hAnsi="Arial" w:cs="Arial"/>
          <w:sz w:val="20"/>
          <w:szCs w:val="20"/>
        </w:rPr>
        <w:t>ést</w:t>
      </w:r>
      <w:r w:rsidR="00325806" w:rsidRPr="00ED48B1">
        <w:rPr>
          <w:rFonts w:ascii="Arial" w:hAnsi="Arial" w:cs="Arial"/>
          <w:sz w:val="20"/>
          <w:szCs w:val="20"/>
        </w:rPr>
        <w:t xml:space="preserve">e) faculta al Banco para que proceda de conformidad a lo dispuesto en la Ley </w:t>
      </w:r>
      <w:r w:rsidR="00FF1E9B" w:rsidRPr="00ED48B1">
        <w:rPr>
          <w:rFonts w:ascii="Arial" w:hAnsi="Arial" w:cs="Arial"/>
          <w:sz w:val="20"/>
          <w:szCs w:val="20"/>
        </w:rPr>
        <w:t xml:space="preserve">del SFFD y la Ley </w:t>
      </w:r>
      <w:r w:rsidR="00325806" w:rsidRPr="00ED48B1">
        <w:rPr>
          <w:rFonts w:ascii="Arial" w:hAnsi="Arial" w:cs="Arial"/>
          <w:sz w:val="20"/>
          <w:szCs w:val="20"/>
        </w:rPr>
        <w:t xml:space="preserve">de Bancos.- </w:t>
      </w:r>
      <w:r w:rsidR="00325806" w:rsidRPr="00ED48B1">
        <w:rPr>
          <w:rFonts w:ascii="Arial" w:hAnsi="Arial" w:cs="Arial"/>
          <w:b/>
          <w:bCs/>
          <w:sz w:val="20"/>
          <w:szCs w:val="20"/>
        </w:rPr>
        <w:t>X</w:t>
      </w:r>
      <w:r w:rsidR="00FF1E9B" w:rsidRPr="00ED48B1">
        <w:rPr>
          <w:rFonts w:ascii="Arial" w:hAnsi="Arial" w:cs="Arial"/>
          <w:b/>
          <w:bCs/>
          <w:sz w:val="20"/>
          <w:szCs w:val="20"/>
        </w:rPr>
        <w:t>I</w:t>
      </w:r>
      <w:r w:rsidR="00EB148A">
        <w:rPr>
          <w:rFonts w:ascii="Arial" w:hAnsi="Arial" w:cs="Arial"/>
          <w:b/>
          <w:bCs/>
          <w:sz w:val="20"/>
          <w:szCs w:val="20"/>
        </w:rPr>
        <w:t>I) SUSPENSIÓN DEL CRÉ</w:t>
      </w:r>
      <w:r w:rsidR="00325806" w:rsidRPr="00ED48B1">
        <w:rPr>
          <w:rFonts w:ascii="Arial" w:hAnsi="Arial" w:cs="Arial"/>
          <w:b/>
          <w:bCs/>
          <w:sz w:val="20"/>
          <w:szCs w:val="20"/>
        </w:rPr>
        <w:t xml:space="preserve">DITO Y CADUCIDAD DEL PLAZO: </w:t>
      </w:r>
      <w:r w:rsidR="00FF1E9B" w:rsidRPr="00ED48B1">
        <w:rPr>
          <w:rFonts w:ascii="Arial" w:hAnsi="Arial" w:cs="Arial"/>
          <w:color w:val="000000"/>
          <w:sz w:val="20"/>
          <w:szCs w:val="20"/>
        </w:rPr>
        <w:t xml:space="preserve">Las partes convienen en que el plazo señalado para el pago del saldo adeudado  incluyendo capital y los intereses hasta esa fecha devengados caducará anticipadamente y acuerdan además que el BDES podrá </w:t>
      </w:r>
      <w:r w:rsidR="00FF1E9B" w:rsidRPr="00ED48B1">
        <w:rPr>
          <w:rFonts w:ascii="Arial" w:hAnsi="Arial" w:cs="Arial"/>
          <w:color w:val="000000"/>
          <w:sz w:val="20"/>
          <w:szCs w:val="20"/>
        </w:rPr>
        <w:lastRenderedPageBreak/>
        <w:t xml:space="preserve">suspender el uso de la presente Apertura de Crédito y en su caso exigir el pago de la totalidad del saldo y sus respectivos intereses a cargo del (la, los) </w:t>
      </w:r>
      <w:r w:rsidR="00FF1E9B" w:rsidRPr="00ED48B1">
        <w:rPr>
          <w:rFonts w:ascii="Arial" w:hAnsi="Arial" w:cs="Arial"/>
          <w:sz w:val="20"/>
          <w:szCs w:val="20"/>
        </w:rPr>
        <w:t>(</w:t>
      </w:r>
      <w:r w:rsidR="00FF1E9B" w:rsidRPr="00ED48B1">
        <w:rPr>
          <w:rFonts w:ascii="Arial" w:hAnsi="Arial" w:cs="Arial"/>
          <w:bCs/>
          <w:sz w:val="20"/>
          <w:szCs w:val="20"/>
        </w:rPr>
        <w:t xml:space="preserve">“Deudor”) (a, es) (“Sociedad Deudora”) (“la institución deudora”) </w:t>
      </w:r>
      <w:r w:rsidR="00FF1E9B" w:rsidRPr="00ED48B1">
        <w:rPr>
          <w:rFonts w:ascii="Arial" w:hAnsi="Arial" w:cs="Arial"/>
          <w:color w:val="000000"/>
          <w:sz w:val="20"/>
          <w:szCs w:val="20"/>
        </w:rPr>
        <w:t>en base a la documentación señalada en el Artículo Un Mil Ciento Trece del Código de Comercio, en cualquiera de los siguientes casos: a) en los señalados en l</w:t>
      </w:r>
      <w:r w:rsidR="00A525F1">
        <w:rPr>
          <w:rFonts w:ascii="Arial" w:hAnsi="Arial" w:cs="Arial"/>
          <w:color w:val="000000"/>
          <w:sz w:val="20"/>
          <w:szCs w:val="20"/>
        </w:rPr>
        <w:t>os numerales (PARA PERSONAS JURÍ</w:t>
      </w:r>
      <w:r w:rsidR="00FF1E9B" w:rsidRPr="00ED48B1">
        <w:rPr>
          <w:rFonts w:ascii="Arial" w:hAnsi="Arial" w:cs="Arial"/>
          <w:color w:val="000000"/>
          <w:sz w:val="20"/>
          <w:szCs w:val="20"/>
        </w:rPr>
        <w:t xml:space="preserve">DICAS AGREGAR: “del Cuarto al Séptimo”) (PERSONA NATURALES AGREGAR: “del </w:t>
      </w:r>
      <w:r w:rsidR="00A525F1">
        <w:rPr>
          <w:rFonts w:ascii="Arial" w:hAnsi="Arial" w:cs="Arial"/>
          <w:color w:val="000000"/>
          <w:sz w:val="20"/>
          <w:szCs w:val="20"/>
        </w:rPr>
        <w:t>Cuarto al Sexto”) del Artículo un mil ciento d</w:t>
      </w:r>
      <w:r w:rsidR="00FF1E9B" w:rsidRPr="00ED48B1">
        <w:rPr>
          <w:rFonts w:ascii="Arial" w:hAnsi="Arial" w:cs="Arial"/>
          <w:color w:val="000000"/>
          <w:sz w:val="20"/>
          <w:szCs w:val="20"/>
        </w:rPr>
        <w:t xml:space="preserve">iecisiete del Código en mención ; b) por mora o falta de pago de una de las cuotas de amortización de las cantidades retiradas en uso de la presente Apertura de Crédito; c) por incumplimiento por parte del (la, los) </w:t>
      </w:r>
      <w:r w:rsidR="00FF1E9B" w:rsidRPr="00ED48B1">
        <w:rPr>
          <w:rFonts w:ascii="Arial" w:hAnsi="Arial" w:cs="Arial"/>
          <w:sz w:val="20"/>
          <w:szCs w:val="20"/>
        </w:rPr>
        <w:t>(</w:t>
      </w:r>
      <w:r w:rsidR="00FF1E9B" w:rsidRPr="00ED48B1">
        <w:rPr>
          <w:rFonts w:ascii="Arial" w:hAnsi="Arial" w:cs="Arial"/>
          <w:bCs/>
          <w:sz w:val="20"/>
          <w:szCs w:val="20"/>
        </w:rPr>
        <w:t xml:space="preserve">“Deudor”) </w:t>
      </w:r>
      <w:r w:rsidR="00D17BEA">
        <w:rPr>
          <w:rFonts w:ascii="Arial" w:hAnsi="Arial" w:cs="Arial"/>
          <w:bCs/>
          <w:sz w:val="20"/>
          <w:szCs w:val="20"/>
        </w:rPr>
        <w:t>(a, es)</w:t>
      </w:r>
      <w:r w:rsidR="00FF1E9B" w:rsidRPr="00ED48B1">
        <w:rPr>
          <w:rFonts w:ascii="Arial" w:hAnsi="Arial" w:cs="Arial"/>
          <w:bCs/>
          <w:sz w:val="20"/>
          <w:szCs w:val="20"/>
        </w:rPr>
        <w:t xml:space="preserve"> (“Sociedad Deudora”) (“la institución deudora”) </w:t>
      </w:r>
      <w:r w:rsidR="00FF1E9B" w:rsidRPr="00ED48B1">
        <w:rPr>
          <w:rFonts w:ascii="Arial" w:hAnsi="Arial" w:cs="Arial"/>
          <w:color w:val="000000"/>
          <w:sz w:val="20"/>
          <w:szCs w:val="20"/>
        </w:rPr>
        <w:t xml:space="preserve">de cualquiera de las obligaciones que ha contraído a favor de BDES o si incurre(n)  en causal de caducidad de plazo de cualquiera de las obligaciones a cargo del deudor y a favor del BDES; d) por incumplimiento de cualquiera de las Cláusulas estipuladas en este instrumento; e) por ejecución judicial iniciada en contra del (la, los) </w:t>
      </w:r>
      <w:r w:rsidR="00FF1E9B" w:rsidRPr="00ED48B1">
        <w:rPr>
          <w:rFonts w:ascii="Arial" w:hAnsi="Arial" w:cs="Arial"/>
          <w:sz w:val="20"/>
          <w:szCs w:val="20"/>
        </w:rPr>
        <w:t>(</w:t>
      </w:r>
      <w:r w:rsidR="00FF1E9B" w:rsidRPr="00ED48B1">
        <w:rPr>
          <w:rFonts w:ascii="Arial" w:hAnsi="Arial" w:cs="Arial"/>
          <w:bCs/>
          <w:sz w:val="20"/>
          <w:szCs w:val="20"/>
        </w:rPr>
        <w:t xml:space="preserve">“Deudor”) (a, es) (“Sociedad Deudora”) (“la institución deudora”) </w:t>
      </w:r>
      <w:r w:rsidR="00FF1E9B" w:rsidRPr="00ED48B1">
        <w:rPr>
          <w:rFonts w:ascii="Arial" w:hAnsi="Arial" w:cs="Arial"/>
          <w:color w:val="000000"/>
          <w:sz w:val="20"/>
          <w:szCs w:val="20"/>
        </w:rPr>
        <w:t>por terceros o por el mismo BDES</w:t>
      </w:r>
      <w:r w:rsidR="00080A47" w:rsidRPr="00080A47">
        <w:rPr>
          <w:rFonts w:ascii="Arial" w:hAnsi="Arial" w:cs="Arial"/>
          <w:color w:val="000000"/>
          <w:sz w:val="20"/>
          <w:szCs w:val="20"/>
        </w:rPr>
        <w:t xml:space="preserve">. Para el caso de ejecuciones judiciales iniciadas por terceros en contra </w:t>
      </w:r>
      <w:r w:rsidR="00080A47" w:rsidRPr="00080A47">
        <w:rPr>
          <w:rFonts w:ascii="Arial" w:hAnsi="Arial" w:cs="Arial"/>
          <w:i/>
          <w:color w:val="000000"/>
          <w:sz w:val="20"/>
          <w:szCs w:val="20"/>
        </w:rPr>
        <w:t xml:space="preserve">del </w:t>
      </w:r>
      <w:r w:rsidR="00080A47" w:rsidRPr="00080A47">
        <w:rPr>
          <w:rFonts w:ascii="Arial" w:hAnsi="Arial" w:cs="Arial"/>
          <w:i/>
          <w:sz w:val="20"/>
          <w:szCs w:val="20"/>
        </w:rPr>
        <w:t xml:space="preserve">(la, los) </w:t>
      </w:r>
      <w:r w:rsidR="00080A47" w:rsidRPr="00080A47">
        <w:rPr>
          <w:rFonts w:ascii="Arial" w:hAnsi="Arial" w:cs="Arial"/>
          <w:bCs/>
          <w:i/>
          <w:sz w:val="20"/>
          <w:szCs w:val="20"/>
        </w:rPr>
        <w:t>“Deudor” (a, es) (“Sociedad Deudora”) (“la institución deudora”)</w:t>
      </w:r>
      <w:r w:rsidR="00080A47" w:rsidRPr="00080A47">
        <w:rPr>
          <w:rFonts w:ascii="Arial" w:hAnsi="Arial" w:cs="Arial"/>
          <w:bCs/>
          <w:sz w:val="20"/>
          <w:szCs w:val="20"/>
        </w:rPr>
        <w:t xml:space="preserve">, el (BDES) (CONSORCIO DE BANCOS) analizará la situación del riesgo crediticio del </w:t>
      </w:r>
      <w:r w:rsidR="00080A47" w:rsidRPr="00080A47">
        <w:rPr>
          <w:rFonts w:ascii="Arial" w:hAnsi="Arial" w:cs="Arial"/>
          <w:i/>
          <w:sz w:val="20"/>
          <w:szCs w:val="20"/>
        </w:rPr>
        <w:t xml:space="preserve">(la, los) </w:t>
      </w:r>
      <w:r w:rsidR="00080A47" w:rsidRPr="00080A47">
        <w:rPr>
          <w:rFonts w:ascii="Arial" w:hAnsi="Arial" w:cs="Arial"/>
          <w:bCs/>
          <w:i/>
          <w:sz w:val="20"/>
          <w:szCs w:val="20"/>
        </w:rPr>
        <w:t>“Deudor” (a, es) (“Sociedad Deudora”) (“la institución deudora”)</w:t>
      </w:r>
      <w:r w:rsidR="00080A47" w:rsidRPr="00080A47">
        <w:rPr>
          <w:rFonts w:ascii="Arial" w:hAnsi="Arial" w:cs="Arial"/>
          <w:bCs/>
          <w:sz w:val="20"/>
          <w:szCs w:val="20"/>
        </w:rPr>
        <w:t xml:space="preserve"> dada la acción judicial referida, a efecto de valorar si la misma puede deteriorar la capacidad de pago de la obligación que aquí se contrata y en cuyo caso podrá proceder a dar por caducado éste crédito</w:t>
      </w:r>
      <w:r w:rsidR="00FF1E9B" w:rsidRPr="00ED48B1">
        <w:rPr>
          <w:rFonts w:ascii="Arial" w:hAnsi="Arial" w:cs="Arial"/>
          <w:color w:val="000000"/>
          <w:sz w:val="20"/>
          <w:szCs w:val="20"/>
        </w:rPr>
        <w:t xml:space="preserve">; f) si el (la, los) </w:t>
      </w:r>
      <w:r w:rsidR="00FF1E9B" w:rsidRPr="00ED48B1">
        <w:rPr>
          <w:rFonts w:ascii="Arial" w:hAnsi="Arial" w:cs="Arial"/>
          <w:sz w:val="20"/>
          <w:szCs w:val="20"/>
        </w:rPr>
        <w:t>(</w:t>
      </w:r>
      <w:r w:rsidR="00FF1E9B" w:rsidRPr="00ED48B1">
        <w:rPr>
          <w:rFonts w:ascii="Arial" w:hAnsi="Arial" w:cs="Arial"/>
          <w:bCs/>
          <w:sz w:val="20"/>
          <w:szCs w:val="20"/>
        </w:rPr>
        <w:t xml:space="preserve">“Deudor”) (a, es) (“Sociedad Deudora”) (“la institución deudora”) </w:t>
      </w:r>
      <w:r w:rsidR="00FF1E9B" w:rsidRPr="00ED48B1">
        <w:rPr>
          <w:rFonts w:ascii="Arial" w:hAnsi="Arial" w:cs="Arial"/>
          <w:color w:val="000000"/>
          <w:sz w:val="20"/>
          <w:szCs w:val="20"/>
        </w:rPr>
        <w:t xml:space="preserve">invierte(n) parte o el total de las sumas retiradas en uso de la presente apertura de crédito en fines distintos a los estipulados en la cláusula segunda de este instrumento; g) por incumplimiento o negativa por parte del (la, los) </w:t>
      </w:r>
      <w:r w:rsidR="00FF1E9B" w:rsidRPr="00ED48B1">
        <w:rPr>
          <w:rFonts w:ascii="Arial" w:hAnsi="Arial" w:cs="Arial"/>
          <w:sz w:val="20"/>
          <w:szCs w:val="20"/>
        </w:rPr>
        <w:t>(</w:t>
      </w:r>
      <w:r w:rsidR="00FF1E9B" w:rsidRPr="00ED48B1">
        <w:rPr>
          <w:rFonts w:ascii="Arial" w:hAnsi="Arial" w:cs="Arial"/>
          <w:bCs/>
          <w:sz w:val="20"/>
          <w:szCs w:val="20"/>
        </w:rPr>
        <w:t xml:space="preserve">“Deudor”) </w:t>
      </w:r>
      <w:r w:rsidR="00D17BEA">
        <w:rPr>
          <w:rFonts w:ascii="Arial" w:hAnsi="Arial" w:cs="Arial"/>
          <w:bCs/>
          <w:sz w:val="20"/>
          <w:szCs w:val="20"/>
        </w:rPr>
        <w:t>(a, es)</w:t>
      </w:r>
      <w:r w:rsidR="00FF1E9B" w:rsidRPr="00ED48B1">
        <w:rPr>
          <w:rFonts w:ascii="Arial" w:hAnsi="Arial" w:cs="Arial"/>
          <w:bCs/>
          <w:sz w:val="20"/>
          <w:szCs w:val="20"/>
        </w:rPr>
        <w:t xml:space="preserve"> (“Sociedad Deudora”) (“la institución deudora”) </w:t>
      </w:r>
      <w:r w:rsidR="00FF1E9B" w:rsidRPr="00ED48B1">
        <w:rPr>
          <w:rFonts w:ascii="Arial" w:hAnsi="Arial" w:cs="Arial"/>
          <w:color w:val="000000"/>
          <w:sz w:val="20"/>
          <w:szCs w:val="20"/>
        </w:rPr>
        <w:t xml:space="preserve">de proporcionar la información requerida por el BDES para el seguimiento del presente crédito; h) por deterioro en los Estados Financieros o pérdidas del (la, los) </w:t>
      </w:r>
      <w:r w:rsidR="00FF1E9B" w:rsidRPr="00ED48B1">
        <w:rPr>
          <w:rFonts w:ascii="Arial" w:hAnsi="Arial" w:cs="Arial"/>
          <w:sz w:val="20"/>
          <w:szCs w:val="20"/>
        </w:rPr>
        <w:t>(</w:t>
      </w:r>
      <w:r w:rsidR="00FF1E9B" w:rsidRPr="00ED48B1">
        <w:rPr>
          <w:rFonts w:ascii="Arial" w:hAnsi="Arial" w:cs="Arial"/>
          <w:bCs/>
          <w:sz w:val="20"/>
          <w:szCs w:val="20"/>
        </w:rPr>
        <w:t xml:space="preserve">“Deudor”) (a, es)  (“Sociedad Deudora”)  (“la institución deudora”) </w:t>
      </w:r>
      <w:r w:rsidR="00FF1E9B" w:rsidRPr="00ED48B1">
        <w:rPr>
          <w:rFonts w:ascii="Arial" w:hAnsi="Arial" w:cs="Arial"/>
          <w:color w:val="000000"/>
          <w:sz w:val="20"/>
          <w:szCs w:val="20"/>
        </w:rPr>
        <w:t xml:space="preserve">que afecten el patrimonio del mismo sin que se restituya el capital con aportes en dinero efectivo; i) si el (la, los) </w:t>
      </w:r>
      <w:r w:rsidR="00FF1E9B" w:rsidRPr="00ED48B1">
        <w:rPr>
          <w:rFonts w:ascii="Arial" w:hAnsi="Arial" w:cs="Arial"/>
          <w:sz w:val="20"/>
          <w:szCs w:val="20"/>
        </w:rPr>
        <w:t>(</w:t>
      </w:r>
      <w:r w:rsidR="00FF1E9B" w:rsidRPr="00ED48B1">
        <w:rPr>
          <w:rFonts w:ascii="Arial" w:hAnsi="Arial" w:cs="Arial"/>
          <w:bCs/>
          <w:sz w:val="20"/>
          <w:szCs w:val="20"/>
        </w:rPr>
        <w:t xml:space="preserve">“Deudor”) (a, es) (“Sociedad Deudora”) (“la institución deudora”) </w:t>
      </w:r>
      <w:r w:rsidR="00FF1E9B" w:rsidRPr="00ED48B1">
        <w:rPr>
          <w:rFonts w:ascii="Arial" w:hAnsi="Arial" w:cs="Arial"/>
          <w:color w:val="000000"/>
          <w:sz w:val="20"/>
          <w:szCs w:val="20"/>
        </w:rPr>
        <w:t>fuere(n) calificado(s) como</w:t>
      </w:r>
      <w:r w:rsidR="00A525F1">
        <w:rPr>
          <w:rFonts w:ascii="Arial" w:hAnsi="Arial" w:cs="Arial"/>
          <w:color w:val="000000"/>
          <w:sz w:val="20"/>
          <w:szCs w:val="20"/>
        </w:rPr>
        <w:t xml:space="preserve"> “D” o “E” de una categoría de activos de riesgo, conforme las d</w:t>
      </w:r>
      <w:r w:rsidR="00FF1E9B" w:rsidRPr="00ED48B1">
        <w:rPr>
          <w:rFonts w:ascii="Arial" w:hAnsi="Arial" w:cs="Arial"/>
          <w:color w:val="000000"/>
          <w:sz w:val="20"/>
          <w:szCs w:val="20"/>
        </w:rPr>
        <w:t xml:space="preserve">isposiciones emitidas por la Superintendencia del Sistema Financiero, mediante el cual se obligue al BDES o a cualquier otra Institución del Sistema Bancario o Financiero a constituir reservas; j) por administración fraudulenta que ponga en riesgo la continuidad y solvencia del (la, los) </w:t>
      </w:r>
      <w:r w:rsidR="00FF1E9B" w:rsidRPr="00ED48B1">
        <w:rPr>
          <w:rFonts w:ascii="Arial" w:hAnsi="Arial" w:cs="Arial"/>
          <w:sz w:val="20"/>
          <w:szCs w:val="20"/>
        </w:rPr>
        <w:t>(</w:t>
      </w:r>
      <w:r w:rsidR="00FF1E9B" w:rsidRPr="00ED48B1">
        <w:rPr>
          <w:rFonts w:ascii="Arial" w:hAnsi="Arial" w:cs="Arial"/>
          <w:bCs/>
          <w:sz w:val="20"/>
          <w:szCs w:val="20"/>
        </w:rPr>
        <w:t>“Deudor”) (a, es) (“Sociedad Deudora”)  (“la institución deudora”)</w:t>
      </w:r>
      <w:r w:rsidR="00FF1E9B" w:rsidRPr="00ED48B1">
        <w:rPr>
          <w:rFonts w:ascii="Arial" w:hAnsi="Arial" w:cs="Arial"/>
          <w:color w:val="000000"/>
          <w:sz w:val="20"/>
          <w:szCs w:val="20"/>
        </w:rPr>
        <w:t>; k) si no se prorrogare a opción del BDES el plazo de giro indicado en la cláusula III de este instrumento.</w:t>
      </w:r>
      <w:r w:rsidR="00325806" w:rsidRPr="00ED48B1">
        <w:rPr>
          <w:rFonts w:ascii="Arial" w:hAnsi="Arial" w:cs="Arial"/>
          <w:sz w:val="20"/>
          <w:szCs w:val="20"/>
        </w:rPr>
        <w:t xml:space="preserve"> </w:t>
      </w:r>
      <w:r w:rsidR="00325806" w:rsidRPr="00ED48B1">
        <w:rPr>
          <w:rFonts w:ascii="Arial" w:hAnsi="Arial" w:cs="Arial"/>
          <w:b/>
          <w:bCs/>
          <w:sz w:val="20"/>
          <w:szCs w:val="20"/>
        </w:rPr>
        <w:t>XI</w:t>
      </w:r>
      <w:r w:rsidR="00FF1E9B" w:rsidRPr="00ED48B1">
        <w:rPr>
          <w:rFonts w:ascii="Arial" w:hAnsi="Arial" w:cs="Arial"/>
          <w:b/>
          <w:bCs/>
          <w:sz w:val="20"/>
          <w:szCs w:val="20"/>
        </w:rPr>
        <w:t>I</w:t>
      </w:r>
      <w:r w:rsidR="00325806" w:rsidRPr="00ED48B1">
        <w:rPr>
          <w:rFonts w:ascii="Arial" w:hAnsi="Arial" w:cs="Arial"/>
          <w:b/>
          <w:bCs/>
          <w:sz w:val="20"/>
          <w:szCs w:val="20"/>
        </w:rPr>
        <w:t>I) CONDICIONES ESPECIALES</w:t>
      </w:r>
      <w:r w:rsidR="00325806" w:rsidRPr="00ED48B1">
        <w:rPr>
          <w:rFonts w:ascii="Arial" w:hAnsi="Arial" w:cs="Arial"/>
          <w:sz w:val="20"/>
          <w:szCs w:val="20"/>
        </w:rPr>
        <w:t xml:space="preserve">: </w:t>
      </w:r>
      <w:r w:rsidR="00FF1E9B" w:rsidRPr="00ED48B1">
        <w:rPr>
          <w:rFonts w:ascii="Arial" w:hAnsi="Arial" w:cs="Arial"/>
          <w:color w:val="000000"/>
          <w:sz w:val="20"/>
          <w:szCs w:val="20"/>
        </w:rPr>
        <w:t>Las partes además convienen: a) (agregar las contenidas en la Carta de Comunicación).-</w:t>
      </w:r>
      <w:r w:rsidR="00325806" w:rsidRPr="00ED48B1">
        <w:rPr>
          <w:rFonts w:ascii="Arial" w:hAnsi="Arial" w:cs="Arial"/>
          <w:sz w:val="20"/>
          <w:szCs w:val="20"/>
        </w:rPr>
        <w:t xml:space="preserve"> </w:t>
      </w:r>
      <w:r w:rsidR="00325806" w:rsidRPr="00ED48B1">
        <w:rPr>
          <w:rFonts w:ascii="Arial" w:hAnsi="Arial" w:cs="Arial"/>
          <w:b/>
          <w:bCs/>
          <w:sz w:val="20"/>
          <w:szCs w:val="20"/>
        </w:rPr>
        <w:t>XI</w:t>
      </w:r>
      <w:r w:rsidR="00FF1E9B" w:rsidRPr="00ED48B1">
        <w:rPr>
          <w:rFonts w:ascii="Arial" w:hAnsi="Arial" w:cs="Arial"/>
          <w:b/>
          <w:bCs/>
          <w:sz w:val="20"/>
          <w:szCs w:val="20"/>
        </w:rPr>
        <w:t>V</w:t>
      </w:r>
      <w:r w:rsidR="00325806" w:rsidRPr="00ED48B1">
        <w:rPr>
          <w:rFonts w:ascii="Arial" w:hAnsi="Arial" w:cs="Arial"/>
          <w:b/>
          <w:bCs/>
          <w:sz w:val="20"/>
          <w:szCs w:val="20"/>
        </w:rPr>
        <w:t>) CONDICIONES GENERALES</w:t>
      </w:r>
      <w:r w:rsidR="00325806" w:rsidRPr="00ED48B1">
        <w:rPr>
          <w:rFonts w:ascii="Arial" w:hAnsi="Arial" w:cs="Arial"/>
          <w:sz w:val="20"/>
          <w:szCs w:val="20"/>
        </w:rPr>
        <w:t xml:space="preserve">: </w:t>
      </w:r>
      <w:r w:rsidR="00FF1E9B" w:rsidRPr="00ED48B1">
        <w:rPr>
          <w:rFonts w:ascii="Arial" w:hAnsi="Arial" w:cs="Arial"/>
          <w:color w:val="000000"/>
          <w:sz w:val="20"/>
          <w:szCs w:val="20"/>
        </w:rPr>
        <w:t xml:space="preserve">Queda convenido entre las partes que la presente apertura de crédito queda sujeta a las siguientes obligaciones: a) permitir que el BDES ejerza los controles que juzgue convenientes, para asegurarse de que los fondos de este crédito se inviertan en los fines que se han indicado en la cláusula </w:t>
      </w:r>
      <w:r w:rsidR="00FF1E9B" w:rsidRPr="00ED48B1">
        <w:rPr>
          <w:rFonts w:ascii="Arial" w:hAnsi="Arial" w:cs="Arial"/>
          <w:color w:val="000000"/>
          <w:sz w:val="20"/>
          <w:szCs w:val="20"/>
        </w:rPr>
        <w:lastRenderedPageBreak/>
        <w:t>segunda de este documento; Es entendido que estas labores serán por cuenta del BDES; b)</w:t>
      </w:r>
      <w:r w:rsidR="00FF1E9B" w:rsidRPr="00ED48B1">
        <w:rPr>
          <w:rFonts w:ascii="Arial" w:hAnsi="Arial" w:cs="Arial"/>
          <w:bCs/>
          <w:color w:val="000000"/>
          <w:sz w:val="20"/>
          <w:szCs w:val="20"/>
        </w:rPr>
        <w:t xml:space="preserve"> el (la, los) </w:t>
      </w:r>
      <w:r w:rsidR="00FF1E9B" w:rsidRPr="00ED48B1">
        <w:rPr>
          <w:rFonts w:ascii="Arial" w:hAnsi="Arial" w:cs="Arial"/>
          <w:sz w:val="20"/>
          <w:szCs w:val="20"/>
        </w:rPr>
        <w:t>(</w:t>
      </w:r>
      <w:r w:rsidR="00FF1E9B" w:rsidRPr="00ED48B1">
        <w:rPr>
          <w:rFonts w:ascii="Arial" w:hAnsi="Arial" w:cs="Arial"/>
          <w:bCs/>
          <w:sz w:val="20"/>
          <w:szCs w:val="20"/>
        </w:rPr>
        <w:t xml:space="preserve">“Deudor”) </w:t>
      </w:r>
      <w:r w:rsidR="00D17BEA">
        <w:rPr>
          <w:rFonts w:ascii="Arial" w:hAnsi="Arial" w:cs="Arial"/>
          <w:bCs/>
          <w:sz w:val="20"/>
          <w:szCs w:val="20"/>
        </w:rPr>
        <w:t>(a, es)</w:t>
      </w:r>
      <w:r w:rsidR="00FF1E9B" w:rsidRPr="00ED48B1">
        <w:rPr>
          <w:rFonts w:ascii="Arial" w:hAnsi="Arial" w:cs="Arial"/>
          <w:bCs/>
          <w:sz w:val="20"/>
          <w:szCs w:val="20"/>
        </w:rPr>
        <w:t xml:space="preserve"> (“Sociedad Deudora”) (“la institución deudora”) </w:t>
      </w:r>
      <w:r w:rsidR="00FF1E9B" w:rsidRPr="00ED48B1">
        <w:rPr>
          <w:rFonts w:ascii="Arial" w:hAnsi="Arial" w:cs="Arial"/>
          <w:color w:val="000000"/>
          <w:sz w:val="20"/>
          <w:szCs w:val="20"/>
        </w:rPr>
        <w:t>se obliga(n) a llevar al día un buen sistema de contabilidad así como los registros extracontables que permitan la obtención oportuna de datos fehacientes sobre operaciones y resultados; c) (agregar las contenidas en la Carta de Comunicación).-</w:t>
      </w:r>
      <w:r w:rsidR="00325806" w:rsidRPr="00ED48B1">
        <w:rPr>
          <w:rFonts w:ascii="Arial" w:hAnsi="Arial" w:cs="Arial"/>
          <w:sz w:val="20"/>
          <w:szCs w:val="20"/>
        </w:rPr>
        <w:t xml:space="preserve"> </w:t>
      </w:r>
      <w:r w:rsidR="00FF1E9B" w:rsidRPr="00ED48B1">
        <w:rPr>
          <w:rFonts w:ascii="Arial" w:hAnsi="Arial" w:cs="Arial"/>
          <w:b/>
          <w:bCs/>
          <w:sz w:val="20"/>
          <w:szCs w:val="20"/>
        </w:rPr>
        <w:t>X</w:t>
      </w:r>
      <w:r w:rsidR="00325806" w:rsidRPr="00ED48B1">
        <w:rPr>
          <w:rFonts w:ascii="Arial" w:hAnsi="Arial" w:cs="Arial"/>
          <w:b/>
          <w:bCs/>
          <w:sz w:val="20"/>
          <w:szCs w:val="20"/>
        </w:rPr>
        <w:t xml:space="preserve">V) CODEUDORES SOLIDARIOS: </w:t>
      </w:r>
      <w:r w:rsidR="00FF1E9B" w:rsidRPr="00ED48B1">
        <w:rPr>
          <w:rFonts w:ascii="Arial" w:hAnsi="Arial" w:cs="Arial"/>
          <w:color w:val="000000"/>
          <w:sz w:val="20"/>
          <w:szCs w:val="20"/>
        </w:rPr>
        <w:t>(SI LOS HUBIERE AGREGAR ANEXO 9).-</w:t>
      </w:r>
      <w:r w:rsidR="00325806" w:rsidRPr="00ED48B1">
        <w:rPr>
          <w:rFonts w:ascii="Arial" w:hAnsi="Arial" w:cs="Arial"/>
          <w:sz w:val="20"/>
          <w:szCs w:val="20"/>
        </w:rPr>
        <w:t xml:space="preserve"> </w:t>
      </w:r>
      <w:r w:rsidR="00325806" w:rsidRPr="00ED48B1">
        <w:rPr>
          <w:rFonts w:ascii="Arial" w:hAnsi="Arial" w:cs="Arial"/>
          <w:b/>
          <w:bCs/>
          <w:sz w:val="20"/>
          <w:szCs w:val="20"/>
        </w:rPr>
        <w:t>XV</w:t>
      </w:r>
      <w:r w:rsidR="00FF1E9B" w:rsidRPr="00ED48B1">
        <w:rPr>
          <w:rFonts w:ascii="Arial" w:hAnsi="Arial" w:cs="Arial"/>
          <w:b/>
          <w:bCs/>
          <w:sz w:val="20"/>
          <w:szCs w:val="20"/>
        </w:rPr>
        <w:t>I</w:t>
      </w:r>
      <w:r w:rsidR="00325806" w:rsidRPr="00ED48B1">
        <w:rPr>
          <w:rFonts w:ascii="Arial" w:hAnsi="Arial" w:cs="Arial"/>
          <w:b/>
          <w:bCs/>
          <w:sz w:val="20"/>
          <w:szCs w:val="20"/>
        </w:rPr>
        <w:t xml:space="preserve">) HONORARIOS Y GASTOS: </w:t>
      </w:r>
      <w:r w:rsidR="00FF1E9B" w:rsidRPr="00ED48B1">
        <w:rPr>
          <w:rFonts w:ascii="Arial" w:hAnsi="Arial" w:cs="Arial"/>
          <w:color w:val="000000"/>
          <w:sz w:val="20"/>
          <w:szCs w:val="20"/>
        </w:rPr>
        <w:t xml:space="preserve">El (la, los) </w:t>
      </w:r>
      <w:r w:rsidR="00FF1E9B" w:rsidRPr="00ED48B1">
        <w:rPr>
          <w:rFonts w:ascii="Arial" w:hAnsi="Arial" w:cs="Arial"/>
          <w:sz w:val="20"/>
          <w:szCs w:val="20"/>
        </w:rPr>
        <w:t>(</w:t>
      </w:r>
      <w:r w:rsidR="00FF1E9B" w:rsidRPr="00ED48B1">
        <w:rPr>
          <w:rFonts w:ascii="Arial" w:hAnsi="Arial" w:cs="Arial"/>
          <w:bCs/>
          <w:sz w:val="20"/>
          <w:szCs w:val="20"/>
        </w:rPr>
        <w:t xml:space="preserve">“Deudor”) </w:t>
      </w:r>
      <w:r w:rsidR="00D17BEA">
        <w:rPr>
          <w:rFonts w:ascii="Arial" w:hAnsi="Arial" w:cs="Arial"/>
          <w:bCs/>
          <w:sz w:val="20"/>
          <w:szCs w:val="20"/>
        </w:rPr>
        <w:t>(a, es)</w:t>
      </w:r>
      <w:r w:rsidR="00FF1E9B" w:rsidRPr="00ED48B1">
        <w:rPr>
          <w:rFonts w:ascii="Arial" w:hAnsi="Arial" w:cs="Arial"/>
          <w:bCs/>
          <w:sz w:val="20"/>
          <w:szCs w:val="20"/>
        </w:rPr>
        <w:t xml:space="preserve"> (“Sociedad Deudora”) (“la institución deudora”) </w:t>
      </w:r>
      <w:r w:rsidR="00FF1E9B" w:rsidRPr="00ED48B1">
        <w:rPr>
          <w:rFonts w:ascii="Arial" w:hAnsi="Arial" w:cs="Arial"/>
          <w:color w:val="000000"/>
          <w:sz w:val="20"/>
          <w:szCs w:val="20"/>
        </w:rPr>
        <w:t xml:space="preserve">declara(n) que será(n) por su cuenta los gastos y honorarios de este instrumento. Así como todos los diversos gastos, impuestos y/o tributos que deban de cancelarse si fuere el caso para efectos de inscripción y/o cancelación en el Registro Publico respectivo de la garantía que ampara este crédito, siempre que los mismos fueren imputables al (la, los) </w:t>
      </w:r>
      <w:r w:rsidR="00FF1E9B" w:rsidRPr="00ED48B1">
        <w:rPr>
          <w:rFonts w:ascii="Arial" w:hAnsi="Arial" w:cs="Arial"/>
          <w:sz w:val="20"/>
          <w:szCs w:val="20"/>
        </w:rPr>
        <w:t>(</w:t>
      </w:r>
      <w:r w:rsidR="00FF1E9B" w:rsidRPr="00ED48B1">
        <w:rPr>
          <w:rFonts w:ascii="Arial" w:hAnsi="Arial" w:cs="Arial"/>
          <w:bCs/>
          <w:sz w:val="20"/>
          <w:szCs w:val="20"/>
        </w:rPr>
        <w:t xml:space="preserve">“Deudor”) </w:t>
      </w:r>
      <w:r w:rsidR="00D17BEA">
        <w:rPr>
          <w:rFonts w:ascii="Arial" w:hAnsi="Arial" w:cs="Arial"/>
          <w:bCs/>
          <w:sz w:val="20"/>
          <w:szCs w:val="20"/>
        </w:rPr>
        <w:t>(a, es)</w:t>
      </w:r>
      <w:r w:rsidR="00FF1E9B" w:rsidRPr="00ED48B1">
        <w:rPr>
          <w:rFonts w:ascii="Arial" w:hAnsi="Arial" w:cs="Arial"/>
          <w:bCs/>
          <w:sz w:val="20"/>
          <w:szCs w:val="20"/>
        </w:rPr>
        <w:t xml:space="preserve"> (“Sociedad Deudora”) (“la institución deudora”)</w:t>
      </w:r>
      <w:r w:rsidR="00FF1E9B" w:rsidRPr="00ED48B1">
        <w:rPr>
          <w:rFonts w:ascii="Arial" w:hAnsi="Arial" w:cs="Arial"/>
          <w:color w:val="000000"/>
          <w:sz w:val="20"/>
          <w:szCs w:val="20"/>
        </w:rPr>
        <w:t xml:space="preserve">, además los saldos en mora o los gastos y/o recargos  contemplados y detallados en la presente escritura, lo cual acepta(n) expresamente en este acto el (la, los) </w:t>
      </w:r>
      <w:r w:rsidR="00FF1E9B" w:rsidRPr="00ED48B1">
        <w:rPr>
          <w:rFonts w:ascii="Arial" w:hAnsi="Arial" w:cs="Arial"/>
          <w:sz w:val="20"/>
          <w:szCs w:val="20"/>
        </w:rPr>
        <w:t>(</w:t>
      </w:r>
      <w:r w:rsidR="00FF1E9B" w:rsidRPr="00ED48B1">
        <w:rPr>
          <w:rFonts w:ascii="Arial" w:hAnsi="Arial" w:cs="Arial"/>
          <w:bCs/>
          <w:sz w:val="20"/>
          <w:szCs w:val="20"/>
        </w:rPr>
        <w:t>“Deudor”)</w:t>
      </w:r>
      <w:r w:rsidR="00D17BEA">
        <w:rPr>
          <w:rFonts w:ascii="Arial" w:hAnsi="Arial" w:cs="Arial"/>
          <w:bCs/>
          <w:sz w:val="20"/>
          <w:szCs w:val="20"/>
        </w:rPr>
        <w:t>(a, es)</w:t>
      </w:r>
      <w:r w:rsidR="00FF1E9B" w:rsidRPr="00ED48B1">
        <w:rPr>
          <w:rFonts w:ascii="Arial" w:hAnsi="Arial" w:cs="Arial"/>
          <w:bCs/>
          <w:sz w:val="20"/>
          <w:szCs w:val="20"/>
        </w:rPr>
        <w:t xml:space="preserve"> (“Sociedad Deudora”) (“la institución deudora”) </w:t>
      </w:r>
      <w:r w:rsidR="00FF1E9B" w:rsidRPr="00ED48B1">
        <w:rPr>
          <w:rFonts w:ascii="Arial" w:hAnsi="Arial" w:cs="Arial"/>
          <w:color w:val="000000"/>
          <w:sz w:val="20"/>
          <w:szCs w:val="20"/>
        </w:rPr>
        <w:t>durante el plazo de este crédito.</w:t>
      </w:r>
      <w:r w:rsidR="00325806" w:rsidRPr="00ED48B1">
        <w:rPr>
          <w:rFonts w:ascii="Arial" w:hAnsi="Arial" w:cs="Arial"/>
          <w:sz w:val="20"/>
          <w:szCs w:val="20"/>
        </w:rPr>
        <w:t xml:space="preserve"> </w:t>
      </w:r>
      <w:r w:rsidR="00325806" w:rsidRPr="00ED48B1">
        <w:rPr>
          <w:rFonts w:ascii="Arial" w:hAnsi="Arial" w:cs="Arial"/>
          <w:b/>
          <w:bCs/>
          <w:sz w:val="20"/>
          <w:szCs w:val="20"/>
        </w:rPr>
        <w:t>XVI</w:t>
      </w:r>
      <w:r w:rsidR="00FF1E9B" w:rsidRPr="00ED48B1">
        <w:rPr>
          <w:rFonts w:ascii="Arial" w:hAnsi="Arial" w:cs="Arial"/>
          <w:b/>
          <w:bCs/>
          <w:sz w:val="20"/>
          <w:szCs w:val="20"/>
        </w:rPr>
        <w:t>I)</w:t>
      </w:r>
      <w:r w:rsidR="00325806" w:rsidRPr="00ED48B1">
        <w:rPr>
          <w:rFonts w:ascii="Arial" w:hAnsi="Arial" w:cs="Arial"/>
          <w:b/>
          <w:bCs/>
          <w:sz w:val="20"/>
          <w:szCs w:val="20"/>
        </w:rPr>
        <w:t xml:space="preserve"> DOMICILIO</w:t>
      </w:r>
      <w:r w:rsidR="00325806" w:rsidRPr="00ED48B1">
        <w:rPr>
          <w:rFonts w:ascii="Arial" w:hAnsi="Arial" w:cs="Arial"/>
          <w:sz w:val="20"/>
          <w:szCs w:val="20"/>
        </w:rPr>
        <w:t xml:space="preserve">: </w:t>
      </w:r>
      <w:r w:rsidR="00FF1E9B" w:rsidRPr="00ED48B1">
        <w:rPr>
          <w:rFonts w:ascii="Arial" w:hAnsi="Arial" w:cs="Arial"/>
          <w:color w:val="000000"/>
          <w:sz w:val="20"/>
          <w:szCs w:val="20"/>
        </w:rPr>
        <w:t xml:space="preserve">Para el caso de acción judicial los comparecientes señalan expresamente y de común acuerdo como su domicilio especial el de la ciudad de _______________ a cuyos tribunales judiciales se someten y en su procedimiento a lo que establece la Ley SFFD; el BDES por medio de sus Apoderados especiales será depositario de los bienes que se embarguen sin la obligación de rendir fianza, y responderá de los deterioros que estos sufran, siempre y cuando sean imputables al BDES. </w:t>
      </w:r>
      <w:r w:rsidR="00FF1E9B" w:rsidRPr="00ED48B1">
        <w:rPr>
          <w:rFonts w:ascii="Arial" w:eastAsia="Calibri" w:hAnsi="Arial" w:cs="Arial"/>
          <w:sz w:val="20"/>
          <w:szCs w:val="20"/>
        </w:rPr>
        <w:t>As</w:t>
      </w:r>
      <w:r w:rsidR="00FF1E9B" w:rsidRPr="00ED48B1">
        <w:rPr>
          <w:rFonts w:ascii="Arial" w:hAnsi="Arial" w:cs="Arial"/>
          <w:sz w:val="20"/>
          <w:szCs w:val="20"/>
        </w:rPr>
        <w:t xml:space="preserve">í también, serán por cuenta </w:t>
      </w:r>
      <w:r w:rsidR="00FF1E9B" w:rsidRPr="00ED48B1">
        <w:rPr>
          <w:rFonts w:ascii="Arial" w:hAnsi="Arial" w:cs="Arial"/>
          <w:color w:val="000000"/>
          <w:sz w:val="20"/>
          <w:szCs w:val="20"/>
        </w:rPr>
        <w:t xml:space="preserve">del </w:t>
      </w:r>
      <w:r w:rsidR="00FF1E9B" w:rsidRPr="00ED48B1">
        <w:rPr>
          <w:rFonts w:ascii="Arial" w:hAnsi="Arial" w:cs="Arial"/>
          <w:sz w:val="20"/>
          <w:szCs w:val="20"/>
        </w:rPr>
        <w:t xml:space="preserve"> (la, los</w:t>
      </w:r>
      <w:r w:rsidR="00FF1E9B" w:rsidRPr="00ED48B1">
        <w:rPr>
          <w:rFonts w:ascii="Arial" w:eastAsia="Calibri" w:hAnsi="Arial" w:cs="Arial"/>
          <w:sz w:val="20"/>
          <w:szCs w:val="20"/>
        </w:rPr>
        <w:t>)</w:t>
      </w:r>
      <w:r w:rsidR="00FF1E9B" w:rsidRPr="00ED48B1">
        <w:rPr>
          <w:rFonts w:ascii="Arial" w:hAnsi="Arial" w:cs="Arial"/>
          <w:sz w:val="20"/>
          <w:szCs w:val="20"/>
        </w:rPr>
        <w:t xml:space="preserve"> (</w:t>
      </w:r>
      <w:r w:rsidR="00FF1E9B" w:rsidRPr="00ED48B1">
        <w:rPr>
          <w:rFonts w:ascii="Arial" w:hAnsi="Arial" w:cs="Arial"/>
          <w:bCs/>
          <w:sz w:val="20"/>
          <w:szCs w:val="20"/>
        </w:rPr>
        <w:t xml:space="preserve">“Deudor”) </w:t>
      </w:r>
      <w:r w:rsidR="00D17BEA">
        <w:rPr>
          <w:rFonts w:ascii="Arial" w:hAnsi="Arial" w:cs="Arial"/>
          <w:bCs/>
          <w:sz w:val="20"/>
          <w:szCs w:val="20"/>
        </w:rPr>
        <w:t>(a, es)</w:t>
      </w:r>
      <w:r w:rsidR="00FF1E9B" w:rsidRPr="00ED48B1">
        <w:rPr>
          <w:rFonts w:ascii="Arial" w:hAnsi="Arial" w:cs="Arial"/>
          <w:bCs/>
          <w:sz w:val="20"/>
          <w:szCs w:val="20"/>
        </w:rPr>
        <w:t xml:space="preserve">  (“Sociedad Deudora”) (“la institución deudora”)</w:t>
      </w:r>
      <w:r w:rsidR="00FF1E9B" w:rsidRPr="00ED48B1">
        <w:rPr>
          <w:rFonts w:ascii="Arial" w:eastAsia="Calibri" w:hAnsi="Arial" w:cs="Arial"/>
          <w:sz w:val="20"/>
          <w:szCs w:val="20"/>
        </w:rPr>
        <w:t xml:space="preserve"> las costas procesales </w:t>
      </w:r>
      <w:r w:rsidR="00FF1E9B" w:rsidRPr="00ED48B1">
        <w:rPr>
          <w:rFonts w:ascii="Arial" w:hAnsi="Arial" w:cs="Arial"/>
          <w:color w:val="000000"/>
          <w:sz w:val="20"/>
          <w:szCs w:val="20"/>
        </w:rPr>
        <w:t xml:space="preserve"> </w:t>
      </w:r>
      <w:r w:rsidR="00FF1E9B" w:rsidRPr="00ED48B1">
        <w:rPr>
          <w:rFonts w:ascii="Arial" w:eastAsia="Calibri" w:hAnsi="Arial" w:cs="Arial"/>
          <w:sz w:val="20"/>
          <w:szCs w:val="20"/>
        </w:rPr>
        <w:t xml:space="preserve">y personales si hubiere condena judicial ó si </w:t>
      </w:r>
      <w:r w:rsidR="00FF1E9B" w:rsidRPr="00ED48B1">
        <w:rPr>
          <w:rFonts w:ascii="Arial" w:hAnsi="Arial" w:cs="Arial"/>
          <w:sz w:val="20"/>
          <w:szCs w:val="20"/>
        </w:rPr>
        <w:t>(</w:t>
      </w:r>
      <w:r w:rsidR="00A525F1">
        <w:rPr>
          <w:rFonts w:ascii="Arial" w:hAnsi="Arial" w:cs="Arial"/>
          <w:sz w:val="20"/>
          <w:szCs w:val="20"/>
        </w:rPr>
        <w:t xml:space="preserve">el, </w:t>
      </w:r>
      <w:r w:rsidR="00FF1E9B" w:rsidRPr="00ED48B1">
        <w:rPr>
          <w:rFonts w:ascii="Arial" w:hAnsi="Arial" w:cs="Arial"/>
          <w:sz w:val="20"/>
          <w:szCs w:val="20"/>
        </w:rPr>
        <w:t>la, los</w:t>
      </w:r>
      <w:r w:rsidR="00FF1E9B" w:rsidRPr="00ED48B1">
        <w:rPr>
          <w:rFonts w:ascii="Arial" w:eastAsia="Calibri" w:hAnsi="Arial" w:cs="Arial"/>
          <w:sz w:val="20"/>
          <w:szCs w:val="20"/>
        </w:rPr>
        <w:t>)</w:t>
      </w:r>
      <w:r w:rsidR="00FF1E9B" w:rsidRPr="00ED48B1">
        <w:rPr>
          <w:rFonts w:ascii="Arial" w:hAnsi="Arial" w:cs="Arial"/>
          <w:sz w:val="20"/>
          <w:szCs w:val="20"/>
        </w:rPr>
        <w:t xml:space="preserve"> (</w:t>
      </w:r>
      <w:r w:rsidR="00FF1E9B" w:rsidRPr="00ED48B1">
        <w:rPr>
          <w:rFonts w:ascii="Arial" w:hAnsi="Arial" w:cs="Arial"/>
          <w:bCs/>
          <w:sz w:val="20"/>
          <w:szCs w:val="20"/>
        </w:rPr>
        <w:t xml:space="preserve">“Deudor”) </w:t>
      </w:r>
      <w:r w:rsidR="00D17BEA">
        <w:rPr>
          <w:rFonts w:ascii="Arial" w:hAnsi="Arial" w:cs="Arial"/>
          <w:bCs/>
          <w:sz w:val="20"/>
          <w:szCs w:val="20"/>
        </w:rPr>
        <w:t>(a, es)</w:t>
      </w:r>
      <w:r w:rsidR="00FF1E9B" w:rsidRPr="00ED48B1">
        <w:rPr>
          <w:rFonts w:ascii="Arial" w:hAnsi="Arial" w:cs="Arial"/>
          <w:bCs/>
          <w:sz w:val="20"/>
          <w:szCs w:val="20"/>
        </w:rPr>
        <w:t xml:space="preserve">  (“Sociedad Deudora”)  (“la institución deudora”)</w:t>
      </w:r>
      <w:r w:rsidR="00FF1E9B" w:rsidRPr="00ED48B1">
        <w:rPr>
          <w:rFonts w:ascii="Arial" w:eastAsia="Calibri" w:hAnsi="Arial" w:cs="Arial"/>
          <w:sz w:val="20"/>
          <w:szCs w:val="20"/>
        </w:rPr>
        <w:t xml:space="preserve"> aceptare</w:t>
      </w:r>
      <w:r w:rsidR="00FF1E9B" w:rsidRPr="00ED48B1">
        <w:rPr>
          <w:rFonts w:ascii="Arial" w:hAnsi="Arial" w:cs="Arial"/>
          <w:sz w:val="20"/>
          <w:szCs w:val="20"/>
        </w:rPr>
        <w:t>(n)</w:t>
      </w:r>
      <w:r w:rsidR="00FF1E9B" w:rsidRPr="00ED48B1">
        <w:rPr>
          <w:rFonts w:ascii="Arial" w:eastAsia="Calibri" w:hAnsi="Arial" w:cs="Arial"/>
          <w:sz w:val="20"/>
          <w:szCs w:val="20"/>
        </w:rPr>
        <w:t xml:space="preserve"> por escrito el valor de dichas costas en caso llegare a un arreglo extrajudicial de pago con el BDES aún antes de la sentencia definitiva</w:t>
      </w:r>
      <w:r w:rsidR="00FF1E9B" w:rsidRPr="00ED48B1">
        <w:rPr>
          <w:rFonts w:ascii="Arial" w:hAnsi="Arial" w:cs="Arial"/>
          <w:color w:val="000000"/>
          <w:sz w:val="20"/>
          <w:szCs w:val="20"/>
        </w:rPr>
        <w:t>.-</w:t>
      </w:r>
      <w:r w:rsidR="00325806" w:rsidRPr="00ED48B1">
        <w:rPr>
          <w:rFonts w:ascii="Arial" w:hAnsi="Arial" w:cs="Arial"/>
          <w:sz w:val="20"/>
          <w:szCs w:val="20"/>
        </w:rPr>
        <w:t xml:space="preserve"> </w:t>
      </w:r>
      <w:r w:rsidR="00325806" w:rsidRPr="00ED48B1">
        <w:rPr>
          <w:rFonts w:ascii="Arial" w:hAnsi="Arial" w:cs="Arial"/>
          <w:b/>
          <w:bCs/>
          <w:sz w:val="20"/>
          <w:szCs w:val="20"/>
        </w:rPr>
        <w:t>XV</w:t>
      </w:r>
      <w:r w:rsidR="00FF1E9B" w:rsidRPr="00ED48B1">
        <w:rPr>
          <w:rFonts w:ascii="Arial" w:hAnsi="Arial" w:cs="Arial"/>
          <w:b/>
          <w:bCs/>
          <w:sz w:val="20"/>
          <w:szCs w:val="20"/>
        </w:rPr>
        <w:t>I</w:t>
      </w:r>
      <w:r w:rsidR="00325806" w:rsidRPr="00ED48B1">
        <w:rPr>
          <w:rFonts w:ascii="Arial" w:hAnsi="Arial" w:cs="Arial"/>
          <w:b/>
          <w:bCs/>
          <w:sz w:val="20"/>
          <w:szCs w:val="20"/>
        </w:rPr>
        <w:t xml:space="preserve">II) </w:t>
      </w:r>
      <w:r w:rsidR="00FF1E9B" w:rsidRPr="00ED48B1">
        <w:rPr>
          <w:rFonts w:ascii="Arial" w:hAnsi="Arial" w:cs="Arial"/>
          <w:color w:val="000000"/>
          <w:sz w:val="20"/>
          <w:szCs w:val="20"/>
        </w:rPr>
        <w:t xml:space="preserve">El (la, los) </w:t>
      </w:r>
      <w:r w:rsidR="00FF1E9B" w:rsidRPr="00ED48B1">
        <w:rPr>
          <w:rFonts w:ascii="Arial" w:hAnsi="Arial" w:cs="Arial"/>
          <w:sz w:val="20"/>
          <w:szCs w:val="20"/>
        </w:rPr>
        <w:t>(</w:t>
      </w:r>
      <w:r w:rsidR="00FF1E9B" w:rsidRPr="00ED48B1">
        <w:rPr>
          <w:rFonts w:ascii="Arial" w:hAnsi="Arial" w:cs="Arial"/>
          <w:bCs/>
          <w:sz w:val="20"/>
          <w:szCs w:val="20"/>
        </w:rPr>
        <w:t xml:space="preserve">“Deudor”) </w:t>
      </w:r>
      <w:r w:rsidR="00D17BEA">
        <w:rPr>
          <w:rFonts w:ascii="Arial" w:hAnsi="Arial" w:cs="Arial"/>
          <w:bCs/>
          <w:sz w:val="20"/>
          <w:szCs w:val="20"/>
        </w:rPr>
        <w:t>(a, es)</w:t>
      </w:r>
      <w:r w:rsidR="00FF1E9B" w:rsidRPr="00ED48B1">
        <w:rPr>
          <w:rFonts w:ascii="Arial" w:hAnsi="Arial" w:cs="Arial"/>
          <w:bCs/>
          <w:sz w:val="20"/>
          <w:szCs w:val="20"/>
        </w:rPr>
        <w:t xml:space="preserve"> (“Sociedad Deudora”) (“la institución deudora”) </w:t>
      </w:r>
      <w:r w:rsidR="00FF1E9B" w:rsidRPr="00ED48B1">
        <w:rPr>
          <w:rFonts w:ascii="Arial" w:hAnsi="Arial" w:cs="Arial"/>
          <w:color w:val="000000"/>
          <w:sz w:val="20"/>
          <w:szCs w:val="20"/>
        </w:rPr>
        <w:t xml:space="preserve">conoce(n) y acepta(n) que la inscripción de este instrumento se realizará </w:t>
      </w:r>
      <w:r w:rsidR="00FF1E9B" w:rsidRPr="00ED48B1">
        <w:rPr>
          <w:rFonts w:ascii="Arial" w:hAnsi="Arial" w:cs="Arial"/>
          <w:bCs/>
          <w:sz w:val="20"/>
          <w:szCs w:val="20"/>
        </w:rPr>
        <w:t>en el Registro Público correspondiente, de conformidad a su legislación y procedimientos respectivos</w:t>
      </w:r>
      <w:r w:rsidR="00FF1E9B" w:rsidRPr="00ED48B1">
        <w:rPr>
          <w:rFonts w:ascii="Arial" w:hAnsi="Arial" w:cs="Arial"/>
          <w:color w:val="000000"/>
          <w:sz w:val="20"/>
          <w:szCs w:val="20"/>
        </w:rPr>
        <w:t xml:space="preserve"> y nombra a la persona que el BDES designe de acuerdo al artículo Doce y demás artículos de la Ley de Procedimientos Uniformes Para la Presentaci</w:t>
      </w:r>
      <w:r w:rsidR="00A525F1">
        <w:rPr>
          <w:rFonts w:ascii="Arial" w:hAnsi="Arial" w:cs="Arial"/>
          <w:color w:val="000000"/>
          <w:sz w:val="20"/>
          <w:szCs w:val="20"/>
        </w:rPr>
        <w:t>ón, Trámite y Registro o Depó</w:t>
      </w:r>
      <w:r w:rsidR="00FF1E9B" w:rsidRPr="00ED48B1">
        <w:rPr>
          <w:rFonts w:ascii="Arial" w:hAnsi="Arial" w:cs="Arial"/>
          <w:color w:val="000000"/>
          <w:sz w:val="20"/>
          <w:szCs w:val="20"/>
        </w:rPr>
        <w:t>sito de Instrumentos en los Registros de la Propiedad Raíz e Hipotecas, Social de Inmuebles, de Comercio y de Propiedad Intelectual, para realizar trámites registrales, oír notificaciones respecto de la inscripción del testimonio de esta escritura, así como para presentar y retirar del Registro de la Propiedad el mismo, facultándolo además para interponer cualquier recurso de acuerdo a la ley antes mencionada en esta cláusula y demás Leyes.-</w:t>
      </w:r>
      <w:r w:rsidR="00325806" w:rsidRPr="00ED48B1">
        <w:rPr>
          <w:rFonts w:ascii="Arial" w:hAnsi="Arial" w:cs="Arial"/>
          <w:sz w:val="20"/>
          <w:szCs w:val="20"/>
        </w:rPr>
        <w:t xml:space="preserve"> </w:t>
      </w:r>
      <w:r w:rsidR="00325806" w:rsidRPr="00ED48B1">
        <w:rPr>
          <w:rFonts w:ascii="Arial" w:hAnsi="Arial" w:cs="Arial"/>
          <w:b/>
          <w:bCs/>
          <w:sz w:val="20"/>
          <w:szCs w:val="20"/>
        </w:rPr>
        <w:t>XI</w:t>
      </w:r>
      <w:r w:rsidR="00FF1E9B" w:rsidRPr="00ED48B1">
        <w:rPr>
          <w:rFonts w:ascii="Arial" w:hAnsi="Arial" w:cs="Arial"/>
          <w:b/>
          <w:bCs/>
          <w:sz w:val="20"/>
          <w:szCs w:val="20"/>
        </w:rPr>
        <w:t>X</w:t>
      </w:r>
      <w:r w:rsidR="00325806" w:rsidRPr="00ED48B1">
        <w:rPr>
          <w:rFonts w:ascii="Arial" w:hAnsi="Arial" w:cs="Arial"/>
          <w:b/>
          <w:bCs/>
          <w:sz w:val="20"/>
          <w:szCs w:val="20"/>
        </w:rPr>
        <w:t xml:space="preserve">) </w:t>
      </w:r>
      <w:r w:rsidR="00FF1E9B" w:rsidRPr="00ED48B1">
        <w:rPr>
          <w:rFonts w:ascii="Arial" w:hAnsi="Arial" w:cs="Arial"/>
          <w:color w:val="000000"/>
          <w:sz w:val="20"/>
          <w:szCs w:val="20"/>
        </w:rPr>
        <w:t xml:space="preserve">Yo el suscrito Notario hago constar que de manera expresa e irrevocable renuncio a la facultad de retirar o de autorizar a otra persona para que retire del Registro de la Propiedad, Social o de Comercio el testimonio emitido de conformidad a esta escritura, opción que me concede la Ley de Procedimientos Uniformes </w:t>
      </w:r>
      <w:r w:rsidR="00A525F1">
        <w:rPr>
          <w:rFonts w:ascii="Arial" w:hAnsi="Arial" w:cs="Arial"/>
          <w:color w:val="000000"/>
          <w:sz w:val="20"/>
          <w:szCs w:val="20"/>
        </w:rPr>
        <w:t>para la Presentación, Trámite y Registro o Depó</w:t>
      </w:r>
      <w:r w:rsidR="00FF1E9B" w:rsidRPr="00ED48B1">
        <w:rPr>
          <w:rFonts w:ascii="Arial" w:hAnsi="Arial" w:cs="Arial"/>
          <w:color w:val="000000"/>
          <w:sz w:val="20"/>
          <w:szCs w:val="20"/>
        </w:rPr>
        <w:t xml:space="preserve">sito de Instrumentos en los Registros de la Propiedad Raíz e Hipotecas, Social de Inmuebles, de </w:t>
      </w:r>
      <w:r w:rsidR="00FF1E9B" w:rsidRPr="00ED48B1">
        <w:rPr>
          <w:rFonts w:ascii="Arial" w:hAnsi="Arial" w:cs="Arial"/>
          <w:color w:val="000000"/>
          <w:sz w:val="20"/>
          <w:szCs w:val="20"/>
        </w:rPr>
        <w:lastRenderedPageBreak/>
        <w:t>Comercio y de Propiedad Intelectual; así mismo exonero de cualquier tipo de responsabilidad al BDES respecto de la inscripción del testimonio de esta escritura</w:t>
      </w:r>
      <w:r w:rsidR="00325806" w:rsidRPr="00ED48B1">
        <w:rPr>
          <w:rFonts w:ascii="Arial" w:hAnsi="Arial" w:cs="Arial"/>
          <w:sz w:val="20"/>
          <w:szCs w:val="20"/>
        </w:rPr>
        <w:t>.</w:t>
      </w:r>
      <w:r w:rsidR="00FF1E9B" w:rsidRPr="00ED48B1">
        <w:rPr>
          <w:rFonts w:ascii="Arial" w:hAnsi="Arial" w:cs="Arial"/>
          <w:sz w:val="20"/>
          <w:szCs w:val="20"/>
        </w:rPr>
        <w:t>-</w:t>
      </w:r>
      <w:r w:rsidR="00325806" w:rsidRPr="00ED48B1">
        <w:rPr>
          <w:rFonts w:ascii="Arial" w:hAnsi="Arial" w:cs="Arial"/>
          <w:sz w:val="20"/>
          <w:szCs w:val="20"/>
        </w:rPr>
        <w:t xml:space="preserve"> </w:t>
      </w:r>
      <w:r w:rsidR="00EB148A">
        <w:rPr>
          <w:rFonts w:ascii="Arial" w:hAnsi="Arial" w:cs="Arial"/>
          <w:b/>
          <w:bCs/>
          <w:sz w:val="20"/>
          <w:szCs w:val="20"/>
        </w:rPr>
        <w:t>XX) ACEPTACIÓ</w:t>
      </w:r>
      <w:r w:rsidR="00325806" w:rsidRPr="00ED48B1">
        <w:rPr>
          <w:rFonts w:ascii="Arial" w:hAnsi="Arial" w:cs="Arial"/>
          <w:b/>
          <w:bCs/>
          <w:sz w:val="20"/>
          <w:szCs w:val="20"/>
        </w:rPr>
        <w:t xml:space="preserve">N DEL BANCO: </w:t>
      </w:r>
      <w:r w:rsidR="00325806" w:rsidRPr="00ED48B1">
        <w:rPr>
          <w:rFonts w:ascii="Arial" w:hAnsi="Arial" w:cs="Arial"/>
          <w:sz w:val="20"/>
          <w:szCs w:val="20"/>
        </w:rPr>
        <w:t xml:space="preserve">Presente desde el inicio de este instrumento el Licenciado _______ quien actúa en nombre y representación del </w:t>
      </w:r>
      <w:r w:rsidR="00CC777D" w:rsidRPr="00ED48B1">
        <w:rPr>
          <w:rFonts w:ascii="Arial" w:hAnsi="Arial" w:cs="Arial"/>
          <w:sz w:val="20"/>
          <w:szCs w:val="20"/>
        </w:rPr>
        <w:t xml:space="preserve">Banco de Desarrollo de El Salvador, Sociedad Anónima, administrador legal del </w:t>
      </w:r>
      <w:r w:rsidR="00EB148A">
        <w:rPr>
          <w:rFonts w:ascii="Arial" w:hAnsi="Arial" w:cs="Arial"/>
          <w:b/>
          <w:sz w:val="20"/>
          <w:szCs w:val="20"/>
        </w:rPr>
        <w:t>FONDO DE DESARROLLO ECONÓ</w:t>
      </w:r>
      <w:r w:rsidR="00CC777D" w:rsidRPr="00ED48B1">
        <w:rPr>
          <w:rFonts w:ascii="Arial" w:hAnsi="Arial" w:cs="Arial"/>
          <w:b/>
          <w:sz w:val="20"/>
          <w:szCs w:val="20"/>
        </w:rPr>
        <w:t>MICO</w:t>
      </w:r>
      <w:r w:rsidR="00CC777D" w:rsidRPr="00ED48B1">
        <w:rPr>
          <w:rFonts w:ascii="Arial" w:hAnsi="Arial" w:cs="Arial"/>
          <w:sz w:val="20"/>
          <w:szCs w:val="20"/>
        </w:rPr>
        <w:t>,</w:t>
      </w:r>
      <w:r w:rsidR="00325806" w:rsidRPr="00ED48B1">
        <w:rPr>
          <w:rFonts w:ascii="Arial" w:hAnsi="Arial" w:cs="Arial"/>
          <w:sz w:val="20"/>
          <w:szCs w:val="20"/>
        </w:rPr>
        <w:t xml:space="preserve"> y ME DICE: Que el Banco acepta los términos del presente documento, por ser lo convenido, dándose por recibido de la</w:t>
      </w:r>
      <w:r w:rsidR="00CC777D" w:rsidRPr="00ED48B1">
        <w:rPr>
          <w:rFonts w:ascii="Arial" w:hAnsi="Arial" w:cs="Arial"/>
          <w:sz w:val="20"/>
          <w:szCs w:val="20"/>
        </w:rPr>
        <w:t xml:space="preserve"> garantía</w:t>
      </w:r>
      <w:r w:rsidR="00325806" w:rsidRPr="00ED48B1">
        <w:rPr>
          <w:rFonts w:ascii="Arial" w:hAnsi="Arial" w:cs="Arial"/>
          <w:sz w:val="20"/>
          <w:szCs w:val="20"/>
        </w:rPr>
        <w:t xml:space="preserve"> constituida</w:t>
      </w:r>
      <w:r w:rsidR="00CC777D" w:rsidRPr="00ED48B1">
        <w:rPr>
          <w:rFonts w:ascii="Arial" w:hAnsi="Arial" w:cs="Arial"/>
          <w:sz w:val="20"/>
          <w:szCs w:val="20"/>
        </w:rPr>
        <w:t>, particularmente la prenda sin desplazamiento</w:t>
      </w:r>
      <w:r w:rsidR="00325806" w:rsidRPr="00ED48B1">
        <w:rPr>
          <w:rFonts w:ascii="Arial" w:hAnsi="Arial" w:cs="Arial"/>
          <w:sz w:val="20"/>
          <w:szCs w:val="20"/>
        </w:rPr>
        <w:t xml:space="preserve">, la cual a su vez en este mismo acto la entrega </w:t>
      </w:r>
      <w:r w:rsidR="000A4837" w:rsidRPr="00ED48B1">
        <w:rPr>
          <w:rFonts w:ascii="Arial" w:hAnsi="Arial" w:cs="Arial"/>
          <w:sz w:val="20"/>
          <w:szCs w:val="20"/>
        </w:rPr>
        <w:t>a</w:t>
      </w:r>
      <w:r w:rsidR="000A4837" w:rsidRPr="00ED48B1">
        <w:rPr>
          <w:rFonts w:ascii="Arial" w:hAnsi="Arial" w:cs="Arial"/>
          <w:color w:val="000000"/>
          <w:sz w:val="20"/>
          <w:szCs w:val="20"/>
        </w:rPr>
        <w:t xml:space="preserve">l (la, los) </w:t>
      </w:r>
      <w:r w:rsidR="000A4837" w:rsidRPr="00ED48B1">
        <w:rPr>
          <w:rFonts w:ascii="Arial" w:hAnsi="Arial" w:cs="Arial"/>
          <w:sz w:val="20"/>
          <w:szCs w:val="20"/>
        </w:rPr>
        <w:t>(</w:t>
      </w:r>
      <w:r w:rsidR="000A4837" w:rsidRPr="00ED48B1">
        <w:rPr>
          <w:rFonts w:ascii="Arial" w:hAnsi="Arial" w:cs="Arial"/>
          <w:bCs/>
          <w:sz w:val="20"/>
          <w:szCs w:val="20"/>
        </w:rPr>
        <w:t xml:space="preserve">“Deudor”) </w:t>
      </w:r>
      <w:r w:rsidR="00D17BEA">
        <w:rPr>
          <w:rFonts w:ascii="Arial" w:hAnsi="Arial" w:cs="Arial"/>
          <w:bCs/>
          <w:sz w:val="20"/>
          <w:szCs w:val="20"/>
        </w:rPr>
        <w:t>(a, es)</w:t>
      </w:r>
      <w:r w:rsidR="000A4837" w:rsidRPr="00ED48B1">
        <w:rPr>
          <w:rFonts w:ascii="Arial" w:hAnsi="Arial" w:cs="Arial"/>
          <w:bCs/>
          <w:sz w:val="20"/>
          <w:szCs w:val="20"/>
        </w:rPr>
        <w:t xml:space="preserve"> (“Sociedad Deudora”) (“la institución deudora”)</w:t>
      </w:r>
      <w:r w:rsidR="00325806" w:rsidRPr="00ED48B1">
        <w:rPr>
          <w:rFonts w:ascii="Arial" w:hAnsi="Arial" w:cs="Arial"/>
          <w:sz w:val="20"/>
          <w:szCs w:val="20"/>
        </w:rPr>
        <w:t xml:space="preserve">, quien así la acepta, asumiendo las responsabilidades consiguientes y se obliga a devolverla al serle requerido por el Banco en los casos previstos por la ley. </w:t>
      </w:r>
      <w:r w:rsidR="000A4837" w:rsidRPr="00ED48B1">
        <w:rPr>
          <w:rFonts w:ascii="Arial" w:hAnsi="Arial" w:cs="Arial"/>
          <w:color w:val="000000"/>
          <w:sz w:val="20"/>
          <w:szCs w:val="20"/>
        </w:rPr>
        <w:t xml:space="preserve">El (la, los) </w:t>
      </w:r>
      <w:r w:rsidR="000A4837" w:rsidRPr="00ED48B1">
        <w:rPr>
          <w:rFonts w:ascii="Arial" w:hAnsi="Arial" w:cs="Arial"/>
          <w:sz w:val="20"/>
          <w:szCs w:val="20"/>
        </w:rPr>
        <w:t>(</w:t>
      </w:r>
      <w:r w:rsidR="000A4837" w:rsidRPr="00ED48B1">
        <w:rPr>
          <w:rFonts w:ascii="Arial" w:hAnsi="Arial" w:cs="Arial"/>
          <w:bCs/>
          <w:sz w:val="20"/>
          <w:szCs w:val="20"/>
        </w:rPr>
        <w:t xml:space="preserve">“Deudor”) </w:t>
      </w:r>
      <w:r w:rsidR="00D17BEA">
        <w:rPr>
          <w:rFonts w:ascii="Arial" w:hAnsi="Arial" w:cs="Arial"/>
          <w:bCs/>
          <w:sz w:val="20"/>
          <w:szCs w:val="20"/>
        </w:rPr>
        <w:t>(a, es)</w:t>
      </w:r>
      <w:r w:rsidR="000A4837" w:rsidRPr="00ED48B1">
        <w:rPr>
          <w:rFonts w:ascii="Arial" w:hAnsi="Arial" w:cs="Arial"/>
          <w:bCs/>
          <w:sz w:val="20"/>
          <w:szCs w:val="20"/>
        </w:rPr>
        <w:t xml:space="preserve"> (“Sociedad Deudora”) (“la institución deudora”)</w:t>
      </w:r>
      <w:r w:rsidR="00325806" w:rsidRPr="00ED48B1">
        <w:rPr>
          <w:rFonts w:ascii="Arial" w:hAnsi="Arial" w:cs="Arial"/>
          <w:b/>
          <w:bCs/>
          <w:sz w:val="20"/>
          <w:szCs w:val="20"/>
        </w:rPr>
        <w:t xml:space="preserve"> </w:t>
      </w:r>
      <w:r w:rsidR="00325806" w:rsidRPr="00ED48B1">
        <w:rPr>
          <w:rFonts w:ascii="Arial" w:hAnsi="Arial" w:cs="Arial"/>
          <w:sz w:val="20"/>
          <w:szCs w:val="20"/>
        </w:rPr>
        <w:t xml:space="preserve">declara que sobre la cosecha pignorada no existe actualmente ninguna clase de gravamen y queda constituida desde esta fecha. </w:t>
      </w:r>
      <w:r w:rsidR="000A4837" w:rsidRPr="00ED48B1">
        <w:rPr>
          <w:rFonts w:ascii="Arial" w:hAnsi="Arial" w:cs="Arial"/>
          <w:b/>
          <w:sz w:val="20"/>
          <w:szCs w:val="20"/>
        </w:rPr>
        <w:t>XXI)</w:t>
      </w:r>
      <w:r w:rsidR="000A4837" w:rsidRPr="00ED48B1">
        <w:rPr>
          <w:rFonts w:ascii="Arial" w:hAnsi="Arial" w:cs="Arial"/>
          <w:sz w:val="20"/>
          <w:szCs w:val="20"/>
        </w:rPr>
        <w:t xml:space="preserve"> </w:t>
      </w:r>
      <w:r w:rsidR="000A4837" w:rsidRPr="00ED48B1">
        <w:rPr>
          <w:rFonts w:ascii="Arial" w:hAnsi="Arial" w:cs="Arial"/>
          <w:b/>
          <w:color w:val="000000"/>
          <w:sz w:val="20"/>
          <w:szCs w:val="20"/>
        </w:rPr>
        <w:t>ADM</w:t>
      </w:r>
      <w:r w:rsidR="00EB148A">
        <w:rPr>
          <w:rFonts w:ascii="Arial" w:hAnsi="Arial" w:cs="Arial"/>
          <w:b/>
          <w:color w:val="000000"/>
          <w:sz w:val="20"/>
          <w:szCs w:val="20"/>
        </w:rPr>
        <w:t>INISTRADOR DEL CRÉ</w:t>
      </w:r>
      <w:r w:rsidR="000A4837" w:rsidRPr="00ED48B1">
        <w:rPr>
          <w:rFonts w:ascii="Arial" w:hAnsi="Arial" w:cs="Arial"/>
          <w:b/>
          <w:color w:val="000000"/>
          <w:sz w:val="20"/>
          <w:szCs w:val="20"/>
        </w:rPr>
        <w:t xml:space="preserve">DITO. </w:t>
      </w:r>
      <w:r w:rsidR="000A4837" w:rsidRPr="00ED48B1">
        <w:rPr>
          <w:rFonts w:ascii="Arial" w:hAnsi="Arial" w:cs="Arial"/>
          <w:color w:val="000000"/>
          <w:sz w:val="20"/>
          <w:szCs w:val="20"/>
        </w:rPr>
        <w:t xml:space="preserve">Queda notificado el (la, los) </w:t>
      </w:r>
      <w:r w:rsidR="000A4837" w:rsidRPr="00ED48B1">
        <w:rPr>
          <w:rFonts w:ascii="Arial" w:hAnsi="Arial" w:cs="Arial"/>
          <w:sz w:val="20"/>
          <w:szCs w:val="20"/>
        </w:rPr>
        <w:t>(</w:t>
      </w:r>
      <w:r w:rsidR="000A4837" w:rsidRPr="00ED48B1">
        <w:rPr>
          <w:rFonts w:ascii="Arial" w:hAnsi="Arial" w:cs="Arial"/>
          <w:bCs/>
          <w:sz w:val="20"/>
          <w:szCs w:val="20"/>
        </w:rPr>
        <w:t xml:space="preserve">“Deudor”) </w:t>
      </w:r>
      <w:r w:rsidR="00D17BEA">
        <w:rPr>
          <w:rFonts w:ascii="Arial" w:hAnsi="Arial" w:cs="Arial"/>
          <w:bCs/>
          <w:sz w:val="20"/>
          <w:szCs w:val="20"/>
        </w:rPr>
        <w:t>(a, es)</w:t>
      </w:r>
      <w:r w:rsidR="000A4837" w:rsidRPr="00ED48B1">
        <w:rPr>
          <w:rFonts w:ascii="Arial" w:hAnsi="Arial" w:cs="Arial"/>
          <w:bCs/>
          <w:sz w:val="20"/>
          <w:szCs w:val="20"/>
        </w:rPr>
        <w:t xml:space="preserve"> (“Sociedad Deudora”) (“la institución deudora”) {y los codeudores solidarios}, que e</w:t>
      </w:r>
      <w:r w:rsidR="000A4837" w:rsidRPr="00ED48B1">
        <w:rPr>
          <w:rFonts w:ascii="Arial" w:hAnsi="Arial" w:cs="Arial"/>
          <w:color w:val="000000"/>
          <w:sz w:val="20"/>
          <w:szCs w:val="20"/>
        </w:rPr>
        <w:t xml:space="preserve">l BDES en virtud de la Ley SFFD ha otorgado en administración el presente crédito al Banco ----- Sociedad Anónima, por lo que toda relación de comunicación, de pagos, de cancelación o modificación del crédito o de las garantías que lo amparan o en general situaciones similares que sean una consecuencia directa o indirecta del presente crédito deberá de ser realizada, canalizada y efectuada al BDES a través del Banco ---- Sociedad Anónima como administrador de la presente operación crediticia. Los pagos de la presente operación crediticia los podrá realizar el (la, los) </w:t>
      </w:r>
      <w:r w:rsidR="000A4837" w:rsidRPr="00ED48B1">
        <w:rPr>
          <w:rFonts w:ascii="Arial" w:hAnsi="Arial" w:cs="Arial"/>
          <w:sz w:val="20"/>
          <w:szCs w:val="20"/>
        </w:rPr>
        <w:t>(</w:t>
      </w:r>
      <w:r w:rsidR="000A4837" w:rsidRPr="00ED48B1">
        <w:rPr>
          <w:rFonts w:ascii="Arial" w:hAnsi="Arial" w:cs="Arial"/>
          <w:bCs/>
          <w:sz w:val="20"/>
          <w:szCs w:val="20"/>
        </w:rPr>
        <w:t xml:space="preserve">“Deudor”) </w:t>
      </w:r>
      <w:r w:rsidR="00D17BEA">
        <w:rPr>
          <w:rFonts w:ascii="Arial" w:hAnsi="Arial" w:cs="Arial"/>
          <w:bCs/>
          <w:sz w:val="20"/>
          <w:szCs w:val="20"/>
        </w:rPr>
        <w:t>(a, es)</w:t>
      </w:r>
      <w:r w:rsidR="000A4837" w:rsidRPr="00ED48B1">
        <w:rPr>
          <w:rFonts w:ascii="Arial" w:hAnsi="Arial" w:cs="Arial"/>
          <w:bCs/>
          <w:sz w:val="20"/>
          <w:szCs w:val="20"/>
        </w:rPr>
        <w:t xml:space="preserve">  (“Sociedad Deudora”)  (“la institución deudora”) </w:t>
      </w:r>
      <w:r w:rsidR="000A4837" w:rsidRPr="00ED48B1">
        <w:rPr>
          <w:rFonts w:ascii="Arial" w:hAnsi="Arial" w:cs="Arial"/>
          <w:color w:val="000000"/>
          <w:sz w:val="20"/>
          <w:szCs w:val="20"/>
        </w:rPr>
        <w:t xml:space="preserve">en las oficinas principales del Banco ---- Sociedad Anónima o en cualquiera de sus agencias, sucursales, medios de pago o en su defecto donde el BDES, por cualquier medio, le notifique. </w:t>
      </w:r>
      <w:r w:rsidR="00EB148A">
        <w:rPr>
          <w:rFonts w:ascii="Arial" w:hAnsi="Arial" w:cs="Arial"/>
          <w:b/>
          <w:bCs/>
          <w:sz w:val="20"/>
          <w:szCs w:val="20"/>
        </w:rPr>
        <w:t>RELACIÓN DE PERSONERÍ</w:t>
      </w:r>
      <w:r w:rsidR="00325806" w:rsidRPr="00ED48B1">
        <w:rPr>
          <w:rFonts w:ascii="Arial" w:hAnsi="Arial" w:cs="Arial"/>
          <w:b/>
          <w:bCs/>
          <w:sz w:val="20"/>
          <w:szCs w:val="20"/>
        </w:rPr>
        <w:t xml:space="preserve">AS Y DECLARACIONES. </w:t>
      </w:r>
      <w:r w:rsidR="000A4837" w:rsidRPr="00ED48B1">
        <w:rPr>
          <w:rFonts w:ascii="Arial" w:hAnsi="Arial" w:cs="Arial"/>
          <w:color w:val="000000"/>
          <w:sz w:val="20"/>
          <w:szCs w:val="20"/>
        </w:rPr>
        <w:t xml:space="preserve">Yo, el Notario DOY FE: </w:t>
      </w:r>
      <w:r w:rsidR="000A4837" w:rsidRPr="00ED48B1">
        <w:rPr>
          <w:rFonts w:ascii="Arial" w:hAnsi="Arial" w:cs="Arial"/>
          <w:b/>
          <w:bCs/>
          <w:color w:val="000000"/>
          <w:sz w:val="20"/>
          <w:szCs w:val="20"/>
        </w:rPr>
        <w:t xml:space="preserve">A) </w:t>
      </w:r>
      <w:r w:rsidR="000A4837" w:rsidRPr="00ED48B1">
        <w:rPr>
          <w:rFonts w:ascii="Arial" w:hAnsi="Arial" w:cs="Arial"/>
          <w:color w:val="000000"/>
          <w:sz w:val="20"/>
          <w:szCs w:val="20"/>
        </w:rPr>
        <w:t xml:space="preserve">de ser legitima y suficiente la personería con que actúa el (la) señor(a) a nombre de la sociedad ________________, por haber tenido a la vista la siguiente documentación que es la única que a la fecha rige la vida jurídica de la sociedad: 1)……….; </w:t>
      </w:r>
      <w:r w:rsidR="000A4837" w:rsidRPr="00ED48B1">
        <w:rPr>
          <w:rFonts w:ascii="Arial" w:hAnsi="Arial" w:cs="Arial"/>
          <w:b/>
          <w:bCs/>
          <w:color w:val="000000"/>
          <w:sz w:val="20"/>
          <w:szCs w:val="20"/>
        </w:rPr>
        <w:t xml:space="preserve">B) </w:t>
      </w:r>
      <w:r w:rsidR="00A525F1">
        <w:rPr>
          <w:rFonts w:ascii="Arial" w:hAnsi="Arial" w:cs="Arial"/>
          <w:color w:val="000000"/>
          <w:sz w:val="20"/>
          <w:szCs w:val="20"/>
        </w:rPr>
        <w:t>D</w:t>
      </w:r>
      <w:r w:rsidR="000A4837" w:rsidRPr="00ED48B1">
        <w:rPr>
          <w:rFonts w:ascii="Arial" w:hAnsi="Arial" w:cs="Arial"/>
          <w:color w:val="000000"/>
          <w:sz w:val="20"/>
          <w:szCs w:val="20"/>
        </w:rPr>
        <w:t xml:space="preserve">e ser legitima y suficiente la personería con que actúa el Licenciado ______ a nombre del BDES por haber visto: _____________ . </w:t>
      </w:r>
      <w:r w:rsidR="000A4837" w:rsidRPr="00ED48B1">
        <w:rPr>
          <w:rFonts w:ascii="Arial" w:hAnsi="Arial" w:cs="Arial"/>
          <w:b/>
          <w:bCs/>
          <w:color w:val="000000"/>
          <w:sz w:val="20"/>
          <w:szCs w:val="20"/>
        </w:rPr>
        <w:t xml:space="preserve">C) </w:t>
      </w:r>
      <w:r w:rsidR="000A4837" w:rsidRPr="00ED48B1">
        <w:rPr>
          <w:rFonts w:ascii="Arial" w:hAnsi="Arial" w:cs="Arial"/>
          <w:color w:val="000000"/>
          <w:sz w:val="20"/>
          <w:szCs w:val="20"/>
        </w:rPr>
        <w:t>Qu</w:t>
      </w:r>
      <w:r w:rsidR="00A525F1">
        <w:rPr>
          <w:rFonts w:ascii="Arial" w:hAnsi="Arial" w:cs="Arial"/>
          <w:color w:val="000000"/>
          <w:sz w:val="20"/>
          <w:szCs w:val="20"/>
        </w:rPr>
        <w:t>e h</w:t>
      </w:r>
      <w:r w:rsidR="000A4837" w:rsidRPr="00ED48B1">
        <w:rPr>
          <w:rFonts w:ascii="Arial" w:hAnsi="Arial" w:cs="Arial"/>
          <w:color w:val="000000"/>
          <w:sz w:val="20"/>
          <w:szCs w:val="20"/>
        </w:rPr>
        <w:t>ice la advertenci</w:t>
      </w:r>
      <w:r w:rsidR="00A525F1">
        <w:rPr>
          <w:rFonts w:ascii="Arial" w:hAnsi="Arial" w:cs="Arial"/>
          <w:color w:val="000000"/>
          <w:sz w:val="20"/>
          <w:szCs w:val="20"/>
        </w:rPr>
        <w:t>a a que se refiere el artículo doscientos v</w:t>
      </w:r>
      <w:r w:rsidR="000A4837" w:rsidRPr="00ED48B1">
        <w:rPr>
          <w:rFonts w:ascii="Arial" w:hAnsi="Arial" w:cs="Arial"/>
          <w:color w:val="000000"/>
          <w:sz w:val="20"/>
          <w:szCs w:val="20"/>
        </w:rPr>
        <w:t xml:space="preserve">einte del Código Tributario, que para la inscripción del presente instrumento se requiere estar solvente y autorizado, según corresponda, por la Administración Tributaria. </w:t>
      </w:r>
      <w:r w:rsidR="000A4837" w:rsidRPr="00ED48B1">
        <w:rPr>
          <w:rFonts w:ascii="Arial" w:hAnsi="Arial" w:cs="Arial"/>
          <w:b/>
          <w:bCs/>
          <w:color w:val="000000"/>
          <w:sz w:val="20"/>
          <w:szCs w:val="20"/>
        </w:rPr>
        <w:t xml:space="preserve">D) </w:t>
      </w:r>
      <w:r w:rsidR="00A525F1">
        <w:rPr>
          <w:rFonts w:ascii="Arial" w:hAnsi="Arial" w:cs="Arial"/>
          <w:color w:val="000000"/>
          <w:sz w:val="20"/>
          <w:szCs w:val="20"/>
        </w:rPr>
        <w:t>H</w:t>
      </w:r>
      <w:r w:rsidR="000A4837" w:rsidRPr="00ED48B1">
        <w:rPr>
          <w:rFonts w:ascii="Arial" w:hAnsi="Arial" w:cs="Arial"/>
          <w:color w:val="000000"/>
          <w:sz w:val="20"/>
          <w:szCs w:val="20"/>
        </w:rPr>
        <w:t xml:space="preserve">ice también la advertencia del artículo treinta y nueve de la Ley de Notariado. </w:t>
      </w:r>
      <w:r w:rsidR="000A4837" w:rsidRPr="00ED48B1">
        <w:rPr>
          <w:rFonts w:ascii="Arial" w:hAnsi="Arial" w:cs="Arial"/>
          <w:b/>
          <w:bCs/>
          <w:color w:val="000000"/>
          <w:sz w:val="20"/>
          <w:szCs w:val="20"/>
        </w:rPr>
        <w:t>E</w:t>
      </w:r>
      <w:r w:rsidR="000A4837" w:rsidRPr="00ED48B1">
        <w:rPr>
          <w:rFonts w:ascii="Arial" w:hAnsi="Arial" w:cs="Arial"/>
          <w:color w:val="000000"/>
          <w:sz w:val="20"/>
          <w:szCs w:val="20"/>
        </w:rPr>
        <w:t xml:space="preserve">) El suscrito notario manifiesta que en virtud de los artículos sesenta y </w:t>
      </w:r>
      <w:r w:rsidR="00A525F1">
        <w:rPr>
          <w:rFonts w:ascii="Arial" w:hAnsi="Arial" w:cs="Arial"/>
          <w:color w:val="000000"/>
          <w:sz w:val="20"/>
          <w:szCs w:val="20"/>
        </w:rPr>
        <w:t>siete de la Ley de Notariado y o</w:t>
      </w:r>
      <w:r w:rsidR="000A4837" w:rsidRPr="00ED48B1">
        <w:rPr>
          <w:rFonts w:ascii="Arial" w:hAnsi="Arial" w:cs="Arial"/>
          <w:color w:val="000000"/>
          <w:sz w:val="20"/>
          <w:szCs w:val="20"/>
        </w:rPr>
        <w:t>cho inciso primero de la Ley de Procedimientos Uniformes para la Presentación, Trámite y Registro o Depósito de Instrumentos en los Registros de la Propiedad Raíz e Hipotecas, Social de Inmuebles, de Comercio y de Propiedad Intelectual, me obligo incluso a otorgar un nuevo instrumento a mi costa cuando así proceda o a requerimiento de cualquiera de los otorgantes</w:t>
      </w:r>
      <w:r w:rsidR="000A4837" w:rsidRPr="00ED48B1">
        <w:rPr>
          <w:rFonts w:ascii="Arial" w:hAnsi="Arial" w:cs="Arial"/>
          <w:b/>
          <w:bCs/>
          <w:color w:val="000000"/>
          <w:sz w:val="20"/>
          <w:szCs w:val="20"/>
        </w:rPr>
        <w:t xml:space="preserve"> </w:t>
      </w:r>
      <w:r w:rsidR="000A4837" w:rsidRPr="00ED48B1">
        <w:rPr>
          <w:rFonts w:ascii="Arial" w:hAnsi="Arial" w:cs="Arial"/>
          <w:color w:val="000000"/>
          <w:sz w:val="20"/>
          <w:szCs w:val="20"/>
        </w:rPr>
        <w:t xml:space="preserve">o del Registro Público respectivo, incluyendo la sustitución de folios o autorizando la rectificación o aclaración del instrumento, para lograr la inscripción del </w:t>
      </w:r>
      <w:r w:rsidR="000A4837" w:rsidRPr="00ED48B1">
        <w:rPr>
          <w:rFonts w:ascii="Arial" w:hAnsi="Arial" w:cs="Arial"/>
          <w:color w:val="000000"/>
          <w:sz w:val="20"/>
          <w:szCs w:val="20"/>
        </w:rPr>
        <w:lastRenderedPageBreak/>
        <w:t xml:space="preserve">testimonio de esta escritura o de sus antecedentes registrales si fuera el caso. Así se expresaron los comparecientes a quienes expliqué los efectos legales de este instrumento y leída que se lo hube, íntegramente en un solo acto, sin interrupción manifiestan su conformidad, ratifican su contenido y firmamos. </w:t>
      </w:r>
      <w:r w:rsidR="003F4248">
        <w:rPr>
          <w:rFonts w:ascii="Arial" w:hAnsi="Arial" w:cs="Arial"/>
          <w:color w:val="000000"/>
          <w:sz w:val="20"/>
          <w:szCs w:val="20"/>
        </w:rPr>
        <w:t xml:space="preserve"> </w:t>
      </w:r>
      <w:r w:rsidR="000A4837" w:rsidRPr="00ED48B1">
        <w:rPr>
          <w:rFonts w:ascii="Arial" w:hAnsi="Arial" w:cs="Arial"/>
          <w:b/>
          <w:color w:val="000000"/>
          <w:sz w:val="20"/>
          <w:szCs w:val="20"/>
        </w:rPr>
        <w:t>DOY FE.-</w:t>
      </w:r>
    </w:p>
    <w:p w:rsidR="000D5CC1" w:rsidRPr="00ED48B1" w:rsidRDefault="000D5CC1" w:rsidP="00D17BEA">
      <w:pPr>
        <w:spacing w:line="360" w:lineRule="auto"/>
        <w:jc w:val="both"/>
        <w:rPr>
          <w:rFonts w:ascii="Arial" w:hAnsi="Arial" w:cs="Arial"/>
          <w:sz w:val="20"/>
          <w:szCs w:val="20"/>
        </w:rPr>
      </w:pPr>
      <w:r w:rsidRPr="00ED48B1">
        <w:rPr>
          <w:rFonts w:ascii="Arial" w:hAnsi="Arial" w:cs="Arial"/>
          <w:sz w:val="20"/>
          <w:szCs w:val="20"/>
        </w:rPr>
        <w:br w:type="page"/>
      </w:r>
    </w:p>
    <w:p w:rsidR="00A525F1" w:rsidRPr="00A525F1" w:rsidRDefault="00A525F1" w:rsidP="00A525F1">
      <w:pPr>
        <w:pageBreakBefore/>
        <w:autoSpaceDE w:val="0"/>
        <w:autoSpaceDN w:val="0"/>
        <w:adjustRightInd w:val="0"/>
        <w:spacing w:after="0" w:line="360" w:lineRule="auto"/>
        <w:jc w:val="center"/>
        <w:rPr>
          <w:rFonts w:ascii="Arial" w:eastAsia="Times New Roman" w:hAnsi="Arial" w:cs="Arial"/>
          <w:b/>
          <w:bCs/>
          <w:color w:val="000000"/>
          <w:sz w:val="20"/>
          <w:szCs w:val="20"/>
          <w:lang w:val="es-ES" w:eastAsia="es-ES"/>
        </w:rPr>
      </w:pPr>
      <w:r w:rsidRPr="00A525F1">
        <w:rPr>
          <w:rFonts w:ascii="Arial" w:eastAsia="Times New Roman" w:hAnsi="Arial" w:cs="Arial"/>
          <w:b/>
          <w:bCs/>
          <w:color w:val="000000"/>
          <w:sz w:val="20"/>
          <w:szCs w:val="20"/>
          <w:lang w:val="es-ES" w:eastAsia="es-ES"/>
        </w:rPr>
        <w:lastRenderedPageBreak/>
        <w:t>ANEXOS</w:t>
      </w: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1) En la cláusula </w:t>
      </w:r>
      <w:r w:rsidRPr="00A525F1">
        <w:rPr>
          <w:rFonts w:ascii="Arial" w:eastAsia="Times New Roman" w:hAnsi="Arial" w:cs="Arial"/>
          <w:b/>
          <w:bCs/>
          <w:color w:val="000000"/>
          <w:sz w:val="20"/>
          <w:szCs w:val="20"/>
          <w:lang w:val="es-ES" w:eastAsia="es-ES"/>
        </w:rPr>
        <w:t>ORIGEN DE FONDOS</w:t>
      </w:r>
      <w:r w:rsidRPr="00A525F1">
        <w:rPr>
          <w:rFonts w:ascii="Arial" w:eastAsia="Times New Roman" w:hAnsi="Arial" w:cs="Arial"/>
          <w:color w:val="000000"/>
          <w:sz w:val="20"/>
          <w:szCs w:val="20"/>
          <w:lang w:val="es-ES" w:eastAsia="es-ES"/>
        </w:rPr>
        <w:t xml:space="preserve">: Verificar Carta de Aprobación comunicada.- </w:t>
      </w: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2) Para este tipo de facilidad, </w:t>
      </w:r>
      <w:r w:rsidRPr="00A525F1">
        <w:rPr>
          <w:rFonts w:ascii="Arial" w:eastAsia="Times New Roman" w:hAnsi="Arial" w:cs="Arial"/>
          <w:b/>
          <w:color w:val="000000"/>
          <w:sz w:val="20"/>
          <w:szCs w:val="20"/>
          <w:lang w:val="es-ES" w:eastAsia="es-ES"/>
        </w:rPr>
        <w:t>NO APLICA EL ANEXO</w:t>
      </w:r>
      <w:r w:rsidRPr="00A525F1">
        <w:rPr>
          <w:rFonts w:ascii="Arial" w:eastAsia="Times New Roman" w:hAnsi="Arial" w:cs="Arial"/>
          <w:color w:val="000000"/>
          <w:sz w:val="20"/>
          <w:szCs w:val="20"/>
          <w:lang w:val="es-ES" w:eastAsia="es-ES"/>
        </w:rPr>
        <w:t xml:space="preserve"> </w:t>
      </w:r>
      <w:r w:rsidRPr="00A525F1">
        <w:rPr>
          <w:rFonts w:ascii="Arial" w:eastAsia="Times New Roman" w:hAnsi="Arial" w:cs="Arial"/>
          <w:b/>
          <w:color w:val="000000"/>
          <w:sz w:val="20"/>
          <w:szCs w:val="20"/>
          <w:lang w:val="es-ES" w:eastAsia="es-ES"/>
        </w:rPr>
        <w:t>1</w:t>
      </w:r>
      <w:r w:rsidRPr="00A525F1">
        <w:rPr>
          <w:rFonts w:ascii="Arial" w:eastAsia="Times New Roman" w:hAnsi="Arial" w:cs="Arial"/>
          <w:color w:val="000000"/>
          <w:sz w:val="20"/>
          <w:szCs w:val="20"/>
          <w:lang w:val="es-ES" w:eastAsia="es-ES"/>
        </w:rPr>
        <w:t xml:space="preserve">.- </w:t>
      </w: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3) Si el crédito quedará garantizado con la </w:t>
      </w:r>
      <w:r w:rsidRPr="00A525F1">
        <w:rPr>
          <w:rFonts w:ascii="Arial" w:eastAsia="Times New Roman" w:hAnsi="Arial" w:cs="Arial"/>
          <w:b/>
          <w:bCs/>
          <w:color w:val="000000"/>
          <w:sz w:val="20"/>
          <w:szCs w:val="20"/>
          <w:lang w:val="es-ES" w:eastAsia="es-ES"/>
        </w:rPr>
        <w:t>CONTRATACIÓN DE SEGURO DE DAÑOS O DE VIDA</w:t>
      </w:r>
      <w:r w:rsidRPr="00A525F1">
        <w:rPr>
          <w:rFonts w:ascii="Arial" w:eastAsia="Times New Roman" w:hAnsi="Arial" w:cs="Arial"/>
          <w:color w:val="000000"/>
          <w:sz w:val="20"/>
          <w:szCs w:val="20"/>
          <w:lang w:val="es-ES" w:eastAsia="es-ES"/>
        </w:rPr>
        <w:t xml:space="preserve">, se relacionará en la cláusula relativa a la GARANTIA el ANEXO 2.- </w:t>
      </w: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4) Si el crédito quedará garantizado con </w:t>
      </w:r>
      <w:r w:rsidRPr="00A525F1">
        <w:rPr>
          <w:rFonts w:ascii="Arial" w:eastAsia="Times New Roman" w:hAnsi="Arial" w:cs="Arial"/>
          <w:b/>
          <w:bCs/>
          <w:color w:val="000000"/>
          <w:sz w:val="20"/>
          <w:szCs w:val="20"/>
          <w:lang w:val="es-ES" w:eastAsia="es-ES"/>
        </w:rPr>
        <w:t>CESIÓN DE BENEFICIOS DE PÓLIZA</w:t>
      </w:r>
      <w:r w:rsidRPr="00A525F1">
        <w:rPr>
          <w:rFonts w:ascii="Arial" w:eastAsia="Times New Roman" w:hAnsi="Arial" w:cs="Arial"/>
          <w:color w:val="000000"/>
          <w:sz w:val="20"/>
          <w:szCs w:val="20"/>
          <w:lang w:val="es-ES" w:eastAsia="es-ES"/>
        </w:rPr>
        <w:t xml:space="preserve">, se relacionará en la cláusula relativa a la GARANTIA el ANEXO 3.- NOTA: consultar al ejecutivo del cliente si la cesión necesitara previa </w:t>
      </w:r>
      <w:r w:rsidRPr="00A525F1">
        <w:rPr>
          <w:rFonts w:ascii="Arial" w:eastAsia="Times New Roman" w:hAnsi="Arial" w:cs="Arial"/>
          <w:b/>
          <w:bCs/>
          <w:color w:val="000000"/>
          <w:sz w:val="20"/>
          <w:szCs w:val="20"/>
          <w:lang w:val="es-ES" w:eastAsia="es-ES"/>
        </w:rPr>
        <w:t>CONFIRMACIÓN</w:t>
      </w:r>
      <w:r w:rsidRPr="00A525F1">
        <w:rPr>
          <w:rFonts w:ascii="Arial" w:eastAsia="Times New Roman" w:hAnsi="Arial" w:cs="Arial"/>
          <w:color w:val="000000"/>
          <w:sz w:val="20"/>
          <w:szCs w:val="20"/>
          <w:lang w:val="es-ES" w:eastAsia="es-ES"/>
        </w:rPr>
        <w:t xml:space="preserve">. </w:t>
      </w: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5) Cuando el crédito quede garantizado con </w:t>
      </w:r>
      <w:r w:rsidRPr="00A525F1">
        <w:rPr>
          <w:rFonts w:ascii="Arial" w:eastAsia="Times New Roman" w:hAnsi="Arial" w:cs="Arial"/>
          <w:b/>
          <w:bCs/>
          <w:color w:val="000000"/>
          <w:sz w:val="20"/>
          <w:szCs w:val="20"/>
          <w:lang w:val="es-ES" w:eastAsia="es-ES"/>
        </w:rPr>
        <w:t>HIPOTECA ABIERTA</w:t>
      </w:r>
      <w:r w:rsidRPr="00A525F1">
        <w:rPr>
          <w:rFonts w:ascii="Arial" w:eastAsia="Times New Roman" w:hAnsi="Arial" w:cs="Arial"/>
          <w:color w:val="000000"/>
          <w:sz w:val="20"/>
          <w:szCs w:val="20"/>
          <w:lang w:val="es-ES" w:eastAsia="es-ES"/>
        </w:rPr>
        <w:t xml:space="preserve">, observar el ANEXO 4; y si hubiese modificaciones a la Hipoteca Abierta deberán relacionarse, además, el ANEXO 4-A tantas veces como modificaciones haya. </w:t>
      </w: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6) Cuando quede garantizado con </w:t>
      </w:r>
      <w:r w:rsidRPr="00A525F1">
        <w:rPr>
          <w:rFonts w:ascii="Arial" w:eastAsia="Times New Roman" w:hAnsi="Arial" w:cs="Arial"/>
          <w:b/>
          <w:bCs/>
          <w:color w:val="000000"/>
          <w:sz w:val="20"/>
          <w:szCs w:val="20"/>
          <w:lang w:val="es-ES" w:eastAsia="es-ES"/>
        </w:rPr>
        <w:t xml:space="preserve">PRENDA SOBRE CERTIFICADO DE DEPÓSITO A PLAZO </w:t>
      </w:r>
      <w:r w:rsidRPr="00A525F1">
        <w:rPr>
          <w:rFonts w:ascii="Arial" w:eastAsia="Times New Roman" w:hAnsi="Arial" w:cs="Arial"/>
          <w:color w:val="000000"/>
          <w:sz w:val="20"/>
          <w:szCs w:val="20"/>
          <w:lang w:val="es-ES" w:eastAsia="es-ES"/>
        </w:rPr>
        <w:t xml:space="preserve">se relacionará el ANEXO 5.- </w:t>
      </w: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7) Cuando se endosen </w:t>
      </w:r>
      <w:r w:rsidRPr="00A525F1">
        <w:rPr>
          <w:rFonts w:ascii="Arial" w:eastAsia="Times New Roman" w:hAnsi="Arial" w:cs="Arial"/>
          <w:b/>
          <w:bCs/>
          <w:color w:val="000000"/>
          <w:sz w:val="20"/>
          <w:szCs w:val="20"/>
          <w:lang w:val="es-ES" w:eastAsia="es-ES"/>
        </w:rPr>
        <w:t xml:space="preserve">BONOS DE PRENDA </w:t>
      </w:r>
      <w:r w:rsidRPr="00A525F1">
        <w:rPr>
          <w:rFonts w:ascii="Arial" w:eastAsia="Times New Roman" w:hAnsi="Arial" w:cs="Arial"/>
          <w:color w:val="000000"/>
          <w:sz w:val="20"/>
          <w:szCs w:val="20"/>
          <w:lang w:val="es-ES" w:eastAsia="es-ES"/>
        </w:rPr>
        <w:t xml:space="preserve">se incluirá el ANEXO 6, solicitando al ejecutivo del cliente trámite previo a la firma de la escritura el </w:t>
      </w:r>
      <w:r w:rsidRPr="00A525F1">
        <w:rPr>
          <w:rFonts w:ascii="Arial" w:eastAsia="Times New Roman" w:hAnsi="Arial" w:cs="Arial"/>
          <w:b/>
          <w:bCs/>
          <w:color w:val="000000"/>
          <w:sz w:val="20"/>
          <w:szCs w:val="20"/>
          <w:lang w:val="es-ES" w:eastAsia="es-ES"/>
        </w:rPr>
        <w:t>Resguardo de Valores en Custodia</w:t>
      </w:r>
      <w:r w:rsidRPr="00A525F1">
        <w:rPr>
          <w:rFonts w:ascii="Arial" w:eastAsia="Times New Roman" w:hAnsi="Arial" w:cs="Arial"/>
          <w:color w:val="000000"/>
          <w:sz w:val="20"/>
          <w:szCs w:val="20"/>
          <w:lang w:val="es-ES" w:eastAsia="es-ES"/>
        </w:rPr>
        <w:t xml:space="preserve">.- </w:t>
      </w: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8) Cuando haya </w:t>
      </w:r>
      <w:r w:rsidRPr="00A525F1">
        <w:rPr>
          <w:rFonts w:ascii="Arial" w:eastAsia="Times New Roman" w:hAnsi="Arial" w:cs="Arial"/>
          <w:b/>
          <w:bCs/>
          <w:color w:val="000000"/>
          <w:sz w:val="20"/>
          <w:szCs w:val="20"/>
          <w:lang w:val="es-ES" w:eastAsia="es-ES"/>
        </w:rPr>
        <w:t xml:space="preserve">PROMESA DE CONSTITUIR PRENDA </w:t>
      </w:r>
      <w:r w:rsidRPr="00A525F1">
        <w:rPr>
          <w:rFonts w:ascii="Arial" w:eastAsia="Times New Roman" w:hAnsi="Arial" w:cs="Arial"/>
          <w:color w:val="000000"/>
          <w:sz w:val="20"/>
          <w:szCs w:val="20"/>
          <w:lang w:val="es-ES" w:eastAsia="es-ES"/>
        </w:rPr>
        <w:t xml:space="preserve">sin desplazamiento incluir dentro de la cláusula de GARANTIAS el ANEXO 7.- </w:t>
      </w: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9) Cuando haya </w:t>
      </w:r>
      <w:r w:rsidRPr="00A525F1">
        <w:rPr>
          <w:rFonts w:ascii="Arial" w:eastAsia="Times New Roman" w:hAnsi="Arial" w:cs="Arial"/>
          <w:b/>
          <w:bCs/>
          <w:color w:val="000000"/>
          <w:sz w:val="20"/>
          <w:szCs w:val="20"/>
          <w:lang w:val="es-ES" w:eastAsia="es-ES"/>
        </w:rPr>
        <w:t xml:space="preserve">PROMESA DE CONSTITUIR HIPOTECA ABIERTA </w:t>
      </w:r>
      <w:r w:rsidRPr="00A525F1">
        <w:rPr>
          <w:rFonts w:ascii="Arial" w:eastAsia="Times New Roman" w:hAnsi="Arial" w:cs="Arial"/>
          <w:color w:val="000000"/>
          <w:sz w:val="20"/>
          <w:szCs w:val="20"/>
          <w:lang w:val="es-ES" w:eastAsia="es-ES"/>
        </w:rPr>
        <w:t xml:space="preserve">incluir dentro de la cláusula de GARANTÍAS el ANEXO 8.- </w:t>
      </w: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10) Cuando hayan </w:t>
      </w:r>
      <w:r w:rsidRPr="00A525F1">
        <w:rPr>
          <w:rFonts w:ascii="Arial" w:eastAsia="Times New Roman" w:hAnsi="Arial" w:cs="Arial"/>
          <w:b/>
          <w:bCs/>
          <w:color w:val="000000"/>
          <w:sz w:val="20"/>
          <w:szCs w:val="20"/>
          <w:lang w:val="es-ES" w:eastAsia="es-ES"/>
        </w:rPr>
        <w:t xml:space="preserve">CODEUDORES SOLIDARIOS </w:t>
      </w:r>
      <w:r w:rsidRPr="00A525F1">
        <w:rPr>
          <w:rFonts w:ascii="Arial" w:eastAsia="Times New Roman" w:hAnsi="Arial" w:cs="Arial"/>
          <w:color w:val="000000"/>
          <w:sz w:val="20"/>
          <w:szCs w:val="20"/>
          <w:lang w:val="es-ES" w:eastAsia="es-ES"/>
        </w:rPr>
        <w:t xml:space="preserve">se incluirá como una </w:t>
      </w:r>
      <w:r w:rsidRPr="00A525F1">
        <w:rPr>
          <w:rFonts w:ascii="Arial" w:eastAsia="Times New Roman" w:hAnsi="Arial" w:cs="Arial"/>
          <w:b/>
          <w:bCs/>
          <w:color w:val="000000"/>
          <w:sz w:val="20"/>
          <w:szCs w:val="20"/>
          <w:lang w:val="es-ES" w:eastAsia="es-ES"/>
        </w:rPr>
        <w:t xml:space="preserve">cláusula individual </w:t>
      </w:r>
      <w:r w:rsidRPr="00A525F1">
        <w:rPr>
          <w:rFonts w:ascii="Arial" w:eastAsia="Times New Roman" w:hAnsi="Arial" w:cs="Arial"/>
          <w:color w:val="000000"/>
          <w:sz w:val="20"/>
          <w:szCs w:val="20"/>
          <w:lang w:val="es-ES" w:eastAsia="es-ES"/>
        </w:rPr>
        <w:t xml:space="preserve">los términos del ANEXO 9.- </w:t>
      </w: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11) </w:t>
      </w:r>
      <w:r w:rsidRPr="00A525F1">
        <w:rPr>
          <w:rFonts w:ascii="Arial" w:eastAsia="Times New Roman" w:hAnsi="Arial" w:cs="Arial"/>
          <w:b/>
          <w:bCs/>
          <w:color w:val="000000"/>
          <w:sz w:val="20"/>
          <w:szCs w:val="20"/>
          <w:lang w:val="es-ES" w:eastAsia="es-ES"/>
        </w:rPr>
        <w:t xml:space="preserve">TODAS LAS CONDICIONES ESPECIALES, ESPECÍFICAS Y GENERALES </w:t>
      </w:r>
      <w:r w:rsidRPr="00A525F1">
        <w:rPr>
          <w:rFonts w:ascii="Arial" w:eastAsia="Times New Roman" w:hAnsi="Arial" w:cs="Arial"/>
          <w:color w:val="000000"/>
          <w:sz w:val="20"/>
          <w:szCs w:val="20"/>
          <w:lang w:val="es-ES" w:eastAsia="es-ES"/>
        </w:rPr>
        <w:t xml:space="preserve">consignadas en la Carta de Comunicación deberán incluirse en el documento. </w:t>
      </w: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lastRenderedPageBreak/>
        <w:t xml:space="preserve">12) Cuando el crédito este garantizado con </w:t>
      </w:r>
      <w:r w:rsidRPr="00A525F1">
        <w:rPr>
          <w:rFonts w:ascii="Arial" w:eastAsia="Times New Roman" w:hAnsi="Arial" w:cs="Arial"/>
          <w:b/>
          <w:bCs/>
          <w:color w:val="000000"/>
          <w:sz w:val="20"/>
          <w:szCs w:val="20"/>
          <w:lang w:val="es-ES" w:eastAsia="es-ES"/>
        </w:rPr>
        <w:t xml:space="preserve">PRENDA SIN DESPLAZAMIENTO SOBRE INVENTARIO </w:t>
      </w:r>
      <w:r w:rsidRPr="00A525F1">
        <w:rPr>
          <w:rFonts w:ascii="Arial" w:eastAsia="Times New Roman" w:hAnsi="Arial" w:cs="Arial"/>
          <w:color w:val="000000"/>
          <w:sz w:val="20"/>
          <w:szCs w:val="20"/>
          <w:lang w:val="es-ES" w:eastAsia="es-ES"/>
        </w:rPr>
        <w:t xml:space="preserve">agregar ANEXOS 10 y 12. El inventario deberá venir suscrito por </w:t>
      </w:r>
      <w:r w:rsidRPr="00A525F1">
        <w:rPr>
          <w:rFonts w:ascii="Arial" w:eastAsia="Times New Roman" w:hAnsi="Arial" w:cs="Arial"/>
          <w:b/>
          <w:bCs/>
          <w:color w:val="000000"/>
          <w:sz w:val="20"/>
          <w:szCs w:val="20"/>
          <w:lang w:val="es-ES" w:eastAsia="es-ES"/>
        </w:rPr>
        <w:t xml:space="preserve">el propietario </w:t>
      </w:r>
      <w:r w:rsidRPr="00A525F1">
        <w:rPr>
          <w:rFonts w:ascii="Arial" w:eastAsia="Times New Roman" w:hAnsi="Arial" w:cs="Arial"/>
          <w:color w:val="000000"/>
          <w:sz w:val="20"/>
          <w:szCs w:val="20"/>
          <w:lang w:val="es-ES" w:eastAsia="es-ES"/>
        </w:rPr>
        <w:t xml:space="preserve">de los bienes a prendar, </w:t>
      </w:r>
      <w:r w:rsidRPr="00A525F1">
        <w:rPr>
          <w:rFonts w:ascii="Arial" w:eastAsia="Times New Roman" w:hAnsi="Arial" w:cs="Arial"/>
          <w:b/>
          <w:bCs/>
          <w:color w:val="000000"/>
          <w:sz w:val="20"/>
          <w:szCs w:val="20"/>
          <w:lang w:val="es-ES" w:eastAsia="es-ES"/>
        </w:rPr>
        <w:t>su contador y su auditor externo</w:t>
      </w:r>
      <w:r w:rsidRPr="00A525F1">
        <w:rPr>
          <w:rFonts w:ascii="Arial" w:eastAsia="Times New Roman" w:hAnsi="Arial" w:cs="Arial"/>
          <w:color w:val="000000"/>
          <w:sz w:val="20"/>
          <w:szCs w:val="20"/>
          <w:lang w:val="es-ES" w:eastAsia="es-ES"/>
        </w:rPr>
        <w:t xml:space="preserve">, indicando entre otros los tipos de bienes, las cantidades en existencia, el valor unitario de los bienes y el valor total, expresado en DÓLARES DE LOS ESTADOS UNIDOS DE AMÉRICA. – </w:t>
      </w: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13) Cuando el crédito este garantizado con </w:t>
      </w:r>
      <w:r w:rsidRPr="00A525F1">
        <w:rPr>
          <w:rFonts w:ascii="Arial" w:eastAsia="Times New Roman" w:hAnsi="Arial" w:cs="Arial"/>
          <w:b/>
          <w:bCs/>
          <w:color w:val="000000"/>
          <w:sz w:val="20"/>
          <w:szCs w:val="20"/>
          <w:lang w:val="es-ES" w:eastAsia="es-ES"/>
        </w:rPr>
        <w:t xml:space="preserve">PRENDA SIN DESPLAZAMIENTO </w:t>
      </w:r>
      <w:r w:rsidRPr="00A525F1">
        <w:rPr>
          <w:rFonts w:ascii="Arial" w:eastAsia="Times New Roman" w:hAnsi="Arial" w:cs="Arial"/>
          <w:color w:val="000000"/>
          <w:sz w:val="20"/>
          <w:szCs w:val="20"/>
          <w:lang w:val="es-ES" w:eastAsia="es-ES"/>
        </w:rPr>
        <w:t xml:space="preserve">sobre bienes en especifico que no sean inventarios o cuentas por cobrar agregar ANEXOS 11 Y 12. – </w:t>
      </w:r>
    </w:p>
    <w:p w:rsidR="00A525F1" w:rsidRPr="00A525F1" w:rsidRDefault="00A525F1" w:rsidP="00A525F1">
      <w:pPr>
        <w:autoSpaceDE w:val="0"/>
        <w:autoSpaceDN w:val="0"/>
        <w:adjustRightInd w:val="0"/>
        <w:spacing w:after="0" w:line="360" w:lineRule="auto"/>
        <w:jc w:val="both"/>
        <w:rPr>
          <w:rFonts w:ascii="Arial" w:eastAsia="Times New Roman" w:hAnsi="Arial" w:cs="Arial"/>
          <w:color w:val="000000"/>
          <w:sz w:val="20"/>
          <w:szCs w:val="20"/>
          <w:lang w:val="es-ES" w:eastAsia="es-ES"/>
        </w:rPr>
      </w:pP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14) Cuando el crédito este garantizado con </w:t>
      </w:r>
      <w:r w:rsidRPr="00A525F1">
        <w:rPr>
          <w:rFonts w:ascii="Arial" w:eastAsia="Times New Roman" w:hAnsi="Arial" w:cs="Arial"/>
          <w:b/>
          <w:bCs/>
          <w:color w:val="000000"/>
          <w:sz w:val="20"/>
          <w:szCs w:val="20"/>
          <w:lang w:val="es-ES" w:eastAsia="es-ES"/>
        </w:rPr>
        <w:t xml:space="preserve">PRENDA SIN O CON DESPLAZAMIENTO DE CUENTAS POR COBRAR DE CLIENTES </w:t>
      </w:r>
      <w:r w:rsidRPr="00A525F1">
        <w:rPr>
          <w:rFonts w:ascii="Arial" w:eastAsia="Times New Roman" w:hAnsi="Arial" w:cs="Arial"/>
          <w:color w:val="000000"/>
          <w:sz w:val="20"/>
          <w:szCs w:val="20"/>
          <w:lang w:val="es-ES" w:eastAsia="es-ES"/>
        </w:rPr>
        <w:t>se utilizará el instructivo correspondiente.</w:t>
      </w:r>
    </w:p>
    <w:p w:rsidR="00A525F1" w:rsidRPr="00A525F1" w:rsidRDefault="00A525F1" w:rsidP="00A525F1">
      <w:pPr>
        <w:spacing w:after="0" w:line="360" w:lineRule="auto"/>
        <w:jc w:val="both"/>
        <w:rPr>
          <w:rFonts w:ascii="Arial" w:eastAsia="Times New Roman" w:hAnsi="Arial" w:cs="Arial"/>
          <w:b/>
          <w:bCs/>
          <w:color w:val="000000"/>
          <w:sz w:val="20"/>
          <w:szCs w:val="20"/>
          <w:lang w:val="es-ES" w:eastAsia="es-ES"/>
        </w:rPr>
      </w:pPr>
    </w:p>
    <w:p w:rsidR="00A525F1" w:rsidRPr="00A525F1" w:rsidRDefault="00A525F1" w:rsidP="00A525F1">
      <w:pPr>
        <w:spacing w:after="0" w:line="360" w:lineRule="auto"/>
        <w:jc w:val="both"/>
        <w:rPr>
          <w:rFonts w:ascii="Arial" w:eastAsia="Times New Roman" w:hAnsi="Arial" w:cs="Arial"/>
          <w:b/>
          <w:bCs/>
          <w:color w:val="000000"/>
          <w:sz w:val="20"/>
          <w:szCs w:val="20"/>
          <w:lang w:val="es-ES" w:eastAsia="es-ES"/>
        </w:rPr>
      </w:pPr>
    </w:p>
    <w:p w:rsidR="00A525F1" w:rsidRPr="00A525F1" w:rsidRDefault="00A525F1" w:rsidP="00A525F1">
      <w:pPr>
        <w:spacing w:after="0" w:line="360" w:lineRule="auto"/>
        <w:jc w:val="both"/>
        <w:rPr>
          <w:rFonts w:ascii="Arial" w:eastAsia="Times New Roman" w:hAnsi="Arial" w:cs="Arial"/>
          <w:b/>
          <w:bCs/>
          <w:color w:val="000000"/>
          <w:sz w:val="20"/>
          <w:szCs w:val="20"/>
          <w:lang w:val="es-ES" w:eastAsia="es-ES"/>
        </w:rPr>
      </w:pPr>
    </w:p>
    <w:p w:rsidR="00A525F1" w:rsidRDefault="00A525F1">
      <w:pPr>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br w:type="page"/>
      </w:r>
    </w:p>
    <w:p w:rsidR="00A525F1" w:rsidRPr="00A525F1" w:rsidRDefault="00A525F1" w:rsidP="00A525F1">
      <w:pPr>
        <w:spacing w:after="0" w:line="360" w:lineRule="auto"/>
        <w:jc w:val="center"/>
        <w:rPr>
          <w:rFonts w:ascii="Arial" w:eastAsia="Times New Roman" w:hAnsi="Arial" w:cs="Arial"/>
          <w:b/>
          <w:bCs/>
          <w:color w:val="000000"/>
          <w:sz w:val="20"/>
          <w:szCs w:val="20"/>
          <w:lang w:val="es-ES" w:eastAsia="es-ES"/>
        </w:rPr>
      </w:pPr>
    </w:p>
    <w:p w:rsidR="00A525F1" w:rsidRPr="00A525F1" w:rsidRDefault="00A525F1" w:rsidP="00A525F1">
      <w:pPr>
        <w:spacing w:after="0" w:line="360" w:lineRule="auto"/>
        <w:jc w:val="center"/>
        <w:rPr>
          <w:rFonts w:ascii="Arial" w:eastAsia="Times New Roman" w:hAnsi="Arial" w:cs="Arial"/>
          <w:color w:val="000000"/>
          <w:sz w:val="20"/>
          <w:szCs w:val="20"/>
          <w:lang w:val="es-ES" w:eastAsia="es-ES"/>
        </w:rPr>
      </w:pPr>
      <w:r w:rsidRPr="00A525F1">
        <w:rPr>
          <w:rFonts w:ascii="Arial" w:eastAsia="Times New Roman" w:hAnsi="Arial" w:cs="Arial"/>
          <w:b/>
          <w:bCs/>
          <w:color w:val="000000"/>
          <w:sz w:val="20"/>
          <w:szCs w:val="20"/>
          <w:lang w:val="es-ES" w:eastAsia="es-ES"/>
        </w:rPr>
        <w:t>ANEXO 1</w:t>
      </w:r>
    </w:p>
    <w:p w:rsidR="00A525F1" w:rsidRPr="00A525F1" w:rsidRDefault="00A525F1" w:rsidP="00A525F1">
      <w:pPr>
        <w:spacing w:after="0" w:line="360" w:lineRule="auto"/>
        <w:jc w:val="both"/>
        <w:rPr>
          <w:rFonts w:ascii="Arial" w:eastAsia="Times New Roman" w:hAnsi="Arial" w:cs="Arial"/>
          <w:color w:val="000000"/>
          <w:sz w:val="20"/>
          <w:szCs w:val="20"/>
          <w:u w:val="single"/>
          <w:lang w:val="es-ES" w:eastAsia="es-ES"/>
        </w:rPr>
      </w:pPr>
      <w:r w:rsidRPr="00A525F1">
        <w:rPr>
          <w:rFonts w:ascii="Arial" w:eastAsia="Times New Roman" w:hAnsi="Arial" w:cs="Arial"/>
          <w:color w:val="000000"/>
          <w:sz w:val="20"/>
          <w:szCs w:val="20"/>
          <w:u w:val="single"/>
          <w:lang w:val="es-ES" w:eastAsia="es-ES"/>
        </w:rPr>
        <w:t>PLAZO PRORROGABLE POR CRUCE DE CARTAS</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PLAZO: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 xml:space="preserve">hará uso de la presente Apertura de Crédito dentro del plazo de ______ meses contados a partir de esta fecha, el cual incluye un plazo de giro dentro del cual podrá hacer uso de los fondos disponibles que resulten a su favor de doce meses contados a partir de esta fecha, cuya vigencia será confirmada por los siguientes ____ períodos adicionales de un año cada uno a opción del (BDES) (CONSORCIO DE BANCOS) por medio del simple cruce de cartas entre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 xml:space="preserve">y el (BDES) (CONSORCIO DE BANCOS), que deberá efectuarse como mínimo con treinta días de anticipación a la confirmación del siguiente período debiendo anexar sus estados financieros más recientes. </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u w:val="single"/>
          <w:lang w:val="es-ES" w:eastAsia="es-ES"/>
        </w:rPr>
        <w:t>ADEMÁS, SE AGREGARÁ COMO CONDICIÓN ESPECIAL</w:t>
      </w:r>
      <w:r w:rsidRPr="00A525F1">
        <w:rPr>
          <w:rFonts w:ascii="Arial" w:eastAsia="Times New Roman" w:hAnsi="Arial" w:cs="Arial"/>
          <w:color w:val="000000"/>
          <w:sz w:val="20"/>
          <w:szCs w:val="20"/>
          <w:lang w:val="es-ES" w:eastAsia="es-ES"/>
        </w:rPr>
        <w:t xml:space="preserve">: La confirmación de la vigencia del giro inicial será prorrogada por medio del simple cruce de cartas entre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“Deudor”) (a, es) (“Sociedad Deudora”) (“la institución deudora”)</w:t>
      </w:r>
      <w:r w:rsidRPr="00A525F1">
        <w:rPr>
          <w:rFonts w:ascii="Arial" w:eastAsia="Times New Roman" w:hAnsi="Arial" w:cs="Arial"/>
          <w:color w:val="000000"/>
          <w:sz w:val="20"/>
          <w:szCs w:val="20"/>
          <w:lang w:val="es-ES" w:eastAsia="es-ES"/>
        </w:rPr>
        <w:t xml:space="preserve"> y el (BDES) (CONSORCIO DE BANCOS) que deberá efectuarse como mínimo con treinta días de anticipación a la confirmación del siguiente período, debiendo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 xml:space="preserve">anexar sus estados financieros más recientes. El incumplimiento en el cruce de cartas o la decisión por parte del (BDES) (CONSORCIO DE BANCOS) de suspender la presente apertura hará caducar el plazo y la obligación se volverá exigible en su totalidad como de plazo vencido. </w:t>
      </w:r>
    </w:p>
    <w:p w:rsidR="00A525F1" w:rsidRPr="00A525F1" w:rsidRDefault="00A525F1" w:rsidP="00A525F1">
      <w:pPr>
        <w:spacing w:after="0" w:line="360" w:lineRule="auto"/>
        <w:jc w:val="center"/>
        <w:rPr>
          <w:rFonts w:ascii="Arial" w:eastAsia="Times New Roman" w:hAnsi="Arial" w:cs="Arial"/>
          <w:color w:val="000000"/>
          <w:sz w:val="20"/>
          <w:szCs w:val="20"/>
          <w:lang w:val="es-ES" w:eastAsia="es-ES"/>
        </w:rPr>
      </w:pPr>
      <w:r w:rsidRPr="00A525F1">
        <w:rPr>
          <w:rFonts w:ascii="Arial" w:eastAsia="Times New Roman" w:hAnsi="Arial" w:cs="Arial"/>
          <w:b/>
          <w:bCs/>
          <w:color w:val="000000"/>
          <w:sz w:val="20"/>
          <w:szCs w:val="20"/>
          <w:lang w:val="es-ES" w:eastAsia="es-ES"/>
        </w:rPr>
        <w:t>ANEXO 2.-</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u w:val="single"/>
          <w:lang w:val="es-ES" w:eastAsia="es-ES"/>
        </w:rPr>
        <w:t xml:space="preserve">CONTRATACIÓN DE SEGURO DE DAÑOS O VIDA. </w:t>
      </w:r>
      <w:r w:rsidRPr="00A525F1">
        <w:rPr>
          <w:rFonts w:ascii="Arial" w:eastAsia="Times New Roman" w:hAnsi="Arial" w:cs="Arial"/>
          <w:color w:val="000000"/>
          <w:sz w:val="20"/>
          <w:szCs w:val="20"/>
          <w:lang w:val="es-ES" w:eastAsia="es-ES"/>
        </w:rPr>
        <w:t xml:space="preserve">En garantía de la presente obligación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 xml:space="preserve">ha contratado con la sociedad _______ seguro de daños (o de vida) hasta por la suma de _______________ DÓLARES DE LOS ESTADOS UNIDOS DE AMÉRICA a favor del (BDES) (CONSORCIO DE BANCOS).- </w:t>
      </w:r>
    </w:p>
    <w:p w:rsidR="00A525F1" w:rsidRPr="00A525F1" w:rsidRDefault="00A525F1" w:rsidP="00A525F1">
      <w:pPr>
        <w:spacing w:after="0" w:line="360" w:lineRule="auto"/>
        <w:jc w:val="center"/>
        <w:rPr>
          <w:rFonts w:ascii="Arial" w:eastAsia="Times New Roman" w:hAnsi="Arial" w:cs="Arial"/>
          <w:color w:val="000000"/>
          <w:sz w:val="20"/>
          <w:szCs w:val="20"/>
          <w:lang w:val="es-ES" w:eastAsia="es-ES"/>
        </w:rPr>
      </w:pPr>
      <w:r w:rsidRPr="00A525F1">
        <w:rPr>
          <w:rFonts w:ascii="Arial" w:eastAsia="Times New Roman" w:hAnsi="Arial" w:cs="Arial"/>
          <w:b/>
          <w:bCs/>
          <w:color w:val="000000"/>
          <w:sz w:val="20"/>
          <w:szCs w:val="20"/>
          <w:lang w:val="es-ES" w:eastAsia="es-ES"/>
        </w:rPr>
        <w:t>ANEXO 3.-</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u w:val="single"/>
          <w:lang w:val="es-ES" w:eastAsia="es-ES"/>
        </w:rPr>
        <w:t xml:space="preserve">CESIÓN DE BENEFICIOS DE PÓLIZA DE SEGURO </w:t>
      </w:r>
      <w:r w:rsidRPr="00A525F1">
        <w:rPr>
          <w:rFonts w:ascii="Arial" w:eastAsia="Times New Roman" w:hAnsi="Arial" w:cs="Arial"/>
          <w:color w:val="000000"/>
          <w:sz w:val="20"/>
          <w:szCs w:val="20"/>
          <w:lang w:val="es-ES" w:eastAsia="es-ES"/>
        </w:rPr>
        <w:t xml:space="preserve">Siempre en garantía de la presente obligación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“Deudor”) (a, es) (“Sociedad Deudora”) (“la institución deudora”)</w:t>
      </w:r>
      <w:r w:rsidRPr="00A525F1">
        <w:rPr>
          <w:rFonts w:ascii="Arial" w:eastAsia="Times New Roman" w:hAnsi="Arial" w:cs="Arial"/>
          <w:color w:val="000000"/>
          <w:sz w:val="20"/>
          <w:szCs w:val="20"/>
          <w:lang w:val="es-ES" w:eastAsia="es-ES"/>
        </w:rPr>
        <w:t xml:space="preserve">, ha cedido a favor del CONSORCIO DE BANCOS los beneficios de la póliza de seguro número_____________ en el ramo de ___________ a favor del (BDES) (CONSORCIO DE BANCOS), hasta por un monto de ___________________ DÓLARES DE LOS ESTADOS UNIDOS DE AMÉRICA, según consta en anexo (o endoso) número ____________ de fecha _________, emitida por la Aseguradora ____________________.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“Deudor”) (a, es) (“Sociedad Deudora”) (“la institución deudora”)</w:t>
      </w:r>
      <w:r w:rsidRPr="00A525F1">
        <w:rPr>
          <w:rFonts w:ascii="Arial" w:eastAsia="Times New Roman" w:hAnsi="Arial" w:cs="Arial"/>
          <w:color w:val="000000"/>
          <w:sz w:val="20"/>
          <w:szCs w:val="20"/>
          <w:lang w:val="es-ES" w:eastAsia="es-ES"/>
        </w:rPr>
        <w:t xml:space="preserve">, se obliga a mantener vigente la póliza de seguro cedida y a renovarla oportunamente durante la vigencia del presente crédito. Si la Póliza de seguro cedida no fuera renovada por lo menos quince días antes de </w:t>
      </w:r>
      <w:r w:rsidRPr="00A525F1">
        <w:rPr>
          <w:rFonts w:ascii="Arial" w:eastAsia="Times New Roman" w:hAnsi="Arial" w:cs="Arial"/>
          <w:color w:val="000000"/>
          <w:sz w:val="20"/>
          <w:szCs w:val="20"/>
          <w:lang w:val="es-ES" w:eastAsia="es-ES"/>
        </w:rPr>
        <w:lastRenderedPageBreak/>
        <w:t xml:space="preserve">su vencimiento,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 xml:space="preserve">convienen en facultar al (BDES) (CONSORCIO DE BANCOS) para pagar la prima de seguro correspondiente y se obligan a pagarle dichas sumas, conviniendo en que facultan expresamente al (BDES) (CONSORCIO DE BANCOS) para imputar el siguiente pago realizado a este crédito, primero a las sumas adeudadas en tal concepto y luego a intereses y si hubiera saldo, al capital.- </w:t>
      </w:r>
    </w:p>
    <w:p w:rsidR="00A525F1" w:rsidRPr="00A525F1" w:rsidRDefault="00A525F1" w:rsidP="00A525F1">
      <w:pPr>
        <w:spacing w:after="0" w:line="360" w:lineRule="auto"/>
        <w:jc w:val="center"/>
        <w:rPr>
          <w:rFonts w:ascii="Arial" w:eastAsia="Times New Roman" w:hAnsi="Arial" w:cs="Arial"/>
          <w:color w:val="000000"/>
          <w:sz w:val="20"/>
          <w:szCs w:val="20"/>
          <w:lang w:val="es-ES" w:eastAsia="es-ES"/>
        </w:rPr>
      </w:pPr>
      <w:r w:rsidRPr="00A525F1">
        <w:rPr>
          <w:rFonts w:ascii="Arial" w:eastAsia="Times New Roman" w:hAnsi="Arial" w:cs="Arial"/>
          <w:b/>
          <w:bCs/>
          <w:color w:val="000000"/>
          <w:sz w:val="20"/>
          <w:szCs w:val="20"/>
          <w:lang w:val="es-ES" w:eastAsia="es-ES"/>
        </w:rPr>
        <w:t>ANEXO 4.-</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u w:val="single"/>
          <w:lang w:val="es-ES" w:eastAsia="es-ES"/>
        </w:rPr>
        <w:t xml:space="preserve">GARANTÍA: HIPOTECA ABIERTA </w:t>
      </w:r>
      <w:r w:rsidRPr="00A525F1">
        <w:rPr>
          <w:rFonts w:ascii="Arial" w:eastAsia="Times New Roman" w:hAnsi="Arial" w:cs="Arial"/>
          <w:color w:val="000000"/>
          <w:sz w:val="20"/>
          <w:szCs w:val="20"/>
          <w:lang w:val="es-ES" w:eastAsia="es-ES"/>
        </w:rPr>
        <w:t xml:space="preserve">El presente crédito queda garantizado con _________ HIPOTECA ABIERTA constituida a______ años plazo, por un monto de___________________ a favor del (BDES) (CONSORCIO DE BANCOS) por </w:t>
      </w:r>
      <w:r w:rsidRPr="00A525F1">
        <w:rPr>
          <w:rFonts w:ascii="Arial" w:eastAsia="Times New Roman" w:hAnsi="Arial" w:cs="Arial"/>
          <w:color w:val="000000"/>
          <w:sz w:val="20"/>
          <w:szCs w:val="20"/>
          <w:u w:val="single"/>
          <w:lang w:val="es-ES" w:eastAsia="es-ES"/>
        </w:rPr>
        <w:t xml:space="preserve">(nombre del Hipotecante), </w:t>
      </w:r>
      <w:r w:rsidRPr="00A525F1">
        <w:rPr>
          <w:rFonts w:ascii="Arial" w:eastAsia="Times New Roman" w:hAnsi="Arial" w:cs="Arial"/>
          <w:color w:val="000000"/>
          <w:sz w:val="20"/>
          <w:szCs w:val="20"/>
          <w:lang w:val="es-ES" w:eastAsia="es-ES"/>
        </w:rPr>
        <w:t xml:space="preserve">según consta en Escritura Pública otorgada en la ciudad de ______, a las _____ horas y _______minutos del día ______del año ____________, ante los oficios del Notario_____________ e inscrita a favor del (BDES) (CONSORCIO DE BANCOS) al número____________ del Registro de la Propiedad Raíz e Hipotecas del Departamento de ___________________. Dicha hipoteca recae sobre un inmueble que se ubica en __________________, de una extensión superficial de _______________.- </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u w:val="single"/>
          <w:lang w:val="es-ES" w:eastAsia="es-ES"/>
        </w:rPr>
        <w:t>NOTA</w:t>
      </w:r>
      <w:r w:rsidRPr="00A525F1">
        <w:rPr>
          <w:rFonts w:ascii="Arial" w:eastAsia="Times New Roman" w:hAnsi="Arial" w:cs="Arial"/>
          <w:color w:val="000000"/>
          <w:sz w:val="20"/>
          <w:szCs w:val="20"/>
          <w:lang w:val="es-ES" w:eastAsia="es-ES"/>
        </w:rPr>
        <w:t xml:space="preserve">: SI SE HA CONSTITUIDO ESE MISMO DÍA SE RELACIONARÁ ASÍ: Aún no inscrita, por haberse otorgado este mismo día, pero es inscribible por estarlo su antecedente al número_______ del Registro de la Propiedad Raíz e Hipotecas del Departamento de ______________. </w:t>
      </w:r>
    </w:p>
    <w:p w:rsidR="00A525F1" w:rsidRPr="00A525F1" w:rsidRDefault="00A525F1" w:rsidP="00A525F1">
      <w:pPr>
        <w:spacing w:after="0" w:line="360" w:lineRule="auto"/>
        <w:jc w:val="both"/>
        <w:rPr>
          <w:rFonts w:ascii="Arial" w:eastAsia="Times New Roman" w:hAnsi="Arial" w:cs="Arial"/>
          <w:b/>
          <w:bCs/>
          <w:color w:val="000000"/>
          <w:sz w:val="20"/>
          <w:szCs w:val="20"/>
          <w:lang w:val="es-ES" w:eastAsia="es-ES"/>
        </w:rPr>
      </w:pPr>
    </w:p>
    <w:p w:rsidR="00A525F1" w:rsidRPr="00A525F1" w:rsidRDefault="00A525F1" w:rsidP="00A525F1">
      <w:pPr>
        <w:spacing w:after="0" w:line="360" w:lineRule="auto"/>
        <w:jc w:val="center"/>
        <w:rPr>
          <w:rFonts w:ascii="Arial" w:eastAsia="Times New Roman" w:hAnsi="Arial" w:cs="Arial"/>
          <w:color w:val="000000"/>
          <w:sz w:val="20"/>
          <w:szCs w:val="20"/>
          <w:lang w:val="es-ES" w:eastAsia="es-ES"/>
        </w:rPr>
      </w:pPr>
      <w:r w:rsidRPr="00A525F1">
        <w:rPr>
          <w:rFonts w:ascii="Arial" w:eastAsia="Times New Roman" w:hAnsi="Arial" w:cs="Arial"/>
          <w:b/>
          <w:bCs/>
          <w:color w:val="000000"/>
          <w:sz w:val="20"/>
          <w:szCs w:val="20"/>
          <w:lang w:val="es-ES" w:eastAsia="es-ES"/>
        </w:rPr>
        <w:t>ANEXO 4-A</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u w:val="single"/>
          <w:lang w:val="es-ES" w:eastAsia="es-ES"/>
        </w:rPr>
        <w:t xml:space="preserve">SI SE HA MODIFICADO LA HIPOTECA ABIERTA: </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u w:val="single"/>
          <w:lang w:val="es-ES" w:eastAsia="es-ES"/>
        </w:rPr>
        <w:t xml:space="preserve">(Relacionar esto tantas veces como se haya modificado la hipoteca abierta) </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Dicha hipoteca Abierta fue modificada según consta en Escritura Pública otorgada en la ciudad de ______, a las _____ horas y _______minutos del día ______del año ___________, ante los oficios del Notario _____________, en cuanto a (…) </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PRÓRROGA DEL PLAZO </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(Su plazo prorrogándolo en _______ años más, es decir que vencerá el día ____________de _________del año __________) </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INCREMENTO DEL MONTO (su monto incrementándose el mismo en </w:t>
      </w:r>
      <w:r w:rsidRPr="00A525F1">
        <w:rPr>
          <w:rFonts w:ascii="Arial" w:eastAsia="Times New Roman" w:hAnsi="Arial" w:cs="Arial"/>
          <w:color w:val="000000"/>
          <w:sz w:val="20"/>
          <w:szCs w:val="20"/>
          <w:u w:val="single"/>
          <w:lang w:val="es-ES" w:eastAsia="es-ES"/>
        </w:rPr>
        <w:t xml:space="preserve">______ </w:t>
      </w:r>
      <w:r w:rsidRPr="00A525F1">
        <w:rPr>
          <w:rFonts w:ascii="Arial" w:eastAsia="Times New Roman" w:hAnsi="Arial" w:cs="Arial"/>
          <w:color w:val="000000"/>
          <w:sz w:val="20"/>
          <w:szCs w:val="20"/>
          <w:lang w:val="es-ES" w:eastAsia="es-ES"/>
        </w:rPr>
        <w:t xml:space="preserve">Dólares de los Estados Unidos de América mas, es decir que a partir de la fecha de otorgamiento de esta modificación la referida Hipoteca Abierta garantizará toda clase de créditos a cargo de _________________ hasta por un monto de </w:t>
      </w:r>
      <w:r w:rsidRPr="00A525F1">
        <w:rPr>
          <w:rFonts w:ascii="Arial" w:eastAsia="Times New Roman" w:hAnsi="Arial" w:cs="Arial"/>
          <w:color w:val="000000"/>
          <w:sz w:val="20"/>
          <w:szCs w:val="20"/>
          <w:u w:val="single"/>
          <w:lang w:val="es-ES" w:eastAsia="es-ES"/>
        </w:rPr>
        <w:t xml:space="preserve">________________ </w:t>
      </w:r>
      <w:r w:rsidRPr="00A525F1">
        <w:rPr>
          <w:rFonts w:ascii="Arial" w:eastAsia="Times New Roman" w:hAnsi="Arial" w:cs="Arial"/>
          <w:color w:val="000000"/>
          <w:sz w:val="20"/>
          <w:szCs w:val="20"/>
          <w:lang w:val="es-ES" w:eastAsia="es-ES"/>
        </w:rPr>
        <w:t xml:space="preserve">Dólares de los Estados Unidos de América.- </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AMPLIACIÓN DE COBERTURA </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(En cuanto a su cobertura en el sentido que también garantizará toda clase de obligaciones a cargo de __________ y a favor del (BDES) (CONSORCIO DE BANCOS).) </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lastRenderedPageBreak/>
        <w:t xml:space="preserve">Dicha escritura Pública se encuentra inscrita al número____________ del Registro de Hipotecas del Departamento de ___________________. </w:t>
      </w:r>
    </w:p>
    <w:p w:rsidR="00A525F1" w:rsidRPr="00A525F1" w:rsidRDefault="00A525F1" w:rsidP="00A525F1">
      <w:pPr>
        <w:spacing w:after="0" w:line="360" w:lineRule="auto"/>
        <w:jc w:val="both"/>
        <w:rPr>
          <w:rFonts w:ascii="Arial" w:eastAsia="Times New Roman" w:hAnsi="Arial" w:cs="Arial"/>
          <w:b/>
          <w:bCs/>
          <w:color w:val="000000"/>
          <w:sz w:val="20"/>
          <w:szCs w:val="20"/>
          <w:lang w:val="es-ES" w:eastAsia="es-ES"/>
        </w:rPr>
      </w:pPr>
    </w:p>
    <w:p w:rsidR="00A525F1" w:rsidRPr="00A525F1" w:rsidRDefault="00A525F1" w:rsidP="00A525F1">
      <w:pPr>
        <w:spacing w:after="0" w:line="360" w:lineRule="auto"/>
        <w:jc w:val="center"/>
        <w:rPr>
          <w:rFonts w:ascii="Arial" w:eastAsia="Times New Roman" w:hAnsi="Arial" w:cs="Arial"/>
          <w:color w:val="000000"/>
          <w:sz w:val="20"/>
          <w:szCs w:val="20"/>
          <w:lang w:val="es-ES" w:eastAsia="es-ES"/>
        </w:rPr>
      </w:pPr>
      <w:r w:rsidRPr="00A525F1">
        <w:rPr>
          <w:rFonts w:ascii="Arial" w:eastAsia="Times New Roman" w:hAnsi="Arial" w:cs="Arial"/>
          <w:b/>
          <w:bCs/>
          <w:color w:val="000000"/>
          <w:sz w:val="20"/>
          <w:szCs w:val="20"/>
          <w:lang w:val="es-ES" w:eastAsia="es-ES"/>
        </w:rPr>
        <w:t>ANEXO 5. -</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u w:val="single"/>
          <w:lang w:val="es-ES" w:eastAsia="es-ES"/>
        </w:rPr>
        <w:t xml:space="preserve">PRENDA SOBRE CERTIFICADO DE DEPÓSITO A PLAZO. </w:t>
      </w:r>
      <w:r w:rsidRPr="00A525F1">
        <w:rPr>
          <w:rFonts w:ascii="Arial" w:eastAsia="Times New Roman" w:hAnsi="Arial" w:cs="Arial"/>
          <w:color w:val="000000"/>
          <w:sz w:val="20"/>
          <w:szCs w:val="20"/>
          <w:lang w:val="es-ES" w:eastAsia="es-ES"/>
        </w:rPr>
        <w:t xml:space="preserve">En garantía de la presente obligación la Sociedad deudora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 xml:space="preserve">ha endosado en Prenda el Certificado numero __________ que ampara el Depósito a Plazo Fijo número ___________________, a nombre de ____________________, por un monto de _______________ Dólares de los Estados Unidos de América, el cual ya se encuentra en poder del (BDES) (CONSORCIO DE BANCOS) según consta en Resguardo de Valores número _________ emitido por el (BDES) (CONSORCIO DE BANCOS), obligándose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“Deudor”) (“Sociedad Deudora”) (“la institución deudora”)</w:t>
      </w:r>
      <w:r w:rsidRPr="00A525F1">
        <w:rPr>
          <w:rFonts w:ascii="Arial" w:eastAsia="Times New Roman" w:hAnsi="Arial" w:cs="Arial"/>
          <w:color w:val="000000"/>
          <w:sz w:val="20"/>
          <w:szCs w:val="20"/>
          <w:lang w:val="es-ES" w:eastAsia="es-ES"/>
        </w:rPr>
        <w:t xml:space="preserve">a mantener vigente dicho certificado de depósito durante la vigencia del presente crédito. </w:t>
      </w:r>
    </w:p>
    <w:p w:rsidR="00A525F1" w:rsidRPr="00A525F1" w:rsidRDefault="00A525F1" w:rsidP="00A525F1">
      <w:pPr>
        <w:spacing w:after="0" w:line="360" w:lineRule="auto"/>
        <w:jc w:val="both"/>
        <w:rPr>
          <w:rFonts w:ascii="Arial" w:eastAsia="Times New Roman" w:hAnsi="Arial" w:cs="Arial"/>
          <w:b/>
          <w:bCs/>
          <w:color w:val="000000"/>
          <w:sz w:val="20"/>
          <w:szCs w:val="20"/>
          <w:lang w:val="es-ES" w:eastAsia="es-ES"/>
        </w:rPr>
      </w:pPr>
    </w:p>
    <w:p w:rsidR="00A525F1" w:rsidRPr="00A525F1" w:rsidRDefault="00A525F1" w:rsidP="00A525F1">
      <w:pPr>
        <w:spacing w:after="0" w:line="360" w:lineRule="auto"/>
        <w:jc w:val="center"/>
        <w:rPr>
          <w:rFonts w:ascii="Arial" w:eastAsia="Times New Roman" w:hAnsi="Arial" w:cs="Arial"/>
          <w:color w:val="000000"/>
          <w:sz w:val="20"/>
          <w:szCs w:val="20"/>
          <w:lang w:val="es-ES" w:eastAsia="es-ES"/>
        </w:rPr>
      </w:pPr>
      <w:r w:rsidRPr="00A525F1">
        <w:rPr>
          <w:rFonts w:ascii="Arial" w:eastAsia="Times New Roman" w:hAnsi="Arial" w:cs="Arial"/>
          <w:b/>
          <w:bCs/>
          <w:color w:val="000000"/>
          <w:sz w:val="20"/>
          <w:szCs w:val="20"/>
          <w:lang w:val="es-ES" w:eastAsia="es-ES"/>
        </w:rPr>
        <w:t>ANEXO 6.-</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u w:val="single"/>
          <w:lang w:val="es-ES" w:eastAsia="es-ES"/>
        </w:rPr>
        <w:t xml:space="preserve">ENDOSO DE BONO EN PRENDA </w:t>
      </w:r>
      <w:r w:rsidRPr="00A525F1">
        <w:rPr>
          <w:rFonts w:ascii="Arial" w:eastAsia="Times New Roman" w:hAnsi="Arial" w:cs="Arial"/>
          <w:color w:val="000000"/>
          <w:sz w:val="20"/>
          <w:szCs w:val="20"/>
          <w:lang w:val="es-ES" w:eastAsia="es-ES"/>
        </w:rPr>
        <w:t xml:space="preserve">En garantía de la presente obligación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ha endosado a favor del (BDES) (CONSORCIO DE BANCOS) certificado de Bono de Prenda número ___________ , correspondiente al Certificado de Depósito número ______________, ambos emitidos por la Sociedad _______________, el día _____________, hasta por un monto de __________________, y que recae sobre ____</w:t>
      </w:r>
      <w:r w:rsidRPr="00A525F1">
        <w:rPr>
          <w:rFonts w:ascii="Arial" w:eastAsia="Times New Roman" w:hAnsi="Arial" w:cs="Arial"/>
          <w:color w:val="000000"/>
          <w:sz w:val="20"/>
          <w:szCs w:val="20"/>
          <w:u w:val="single"/>
          <w:lang w:val="es-ES" w:eastAsia="es-ES"/>
        </w:rPr>
        <w:t>(relacionar la naturaleza de los bienes depositados)</w:t>
      </w:r>
      <w:r w:rsidRPr="00A525F1">
        <w:rPr>
          <w:rFonts w:ascii="Arial" w:eastAsia="Times New Roman" w:hAnsi="Arial" w:cs="Arial"/>
          <w:color w:val="000000"/>
          <w:sz w:val="20"/>
          <w:szCs w:val="20"/>
          <w:lang w:val="es-ES" w:eastAsia="es-ES"/>
        </w:rPr>
        <w:t xml:space="preserve">, Bono en Prenda que se encuentra en poder del (BDES) (CONSORCIO DE BANCOS) según consta en Resguardo número ________________ emitido por el (BDES) (CONSORCIO DE BANCOS). </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p>
    <w:p w:rsidR="00A525F1" w:rsidRPr="00A525F1" w:rsidRDefault="00A525F1" w:rsidP="00A525F1">
      <w:pPr>
        <w:spacing w:after="0" w:line="360" w:lineRule="auto"/>
        <w:jc w:val="center"/>
        <w:rPr>
          <w:rFonts w:ascii="Arial" w:eastAsia="Times New Roman" w:hAnsi="Arial" w:cs="Arial"/>
          <w:color w:val="000000"/>
          <w:sz w:val="20"/>
          <w:szCs w:val="20"/>
          <w:lang w:val="es-ES" w:eastAsia="es-ES"/>
        </w:rPr>
      </w:pPr>
      <w:r w:rsidRPr="00A525F1">
        <w:rPr>
          <w:rFonts w:ascii="Arial" w:eastAsia="Times New Roman" w:hAnsi="Arial" w:cs="Arial"/>
          <w:b/>
          <w:bCs/>
          <w:color w:val="000000"/>
          <w:sz w:val="20"/>
          <w:szCs w:val="20"/>
          <w:lang w:val="es-ES" w:eastAsia="es-ES"/>
        </w:rPr>
        <w:t>ANEXO 7.-</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u w:val="single"/>
          <w:lang w:val="es-ES" w:eastAsia="es-ES"/>
        </w:rPr>
        <w:t xml:space="preserve">PROMESA DE CONSTITUIR PRENDA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 xml:space="preserve">se obliga a constituir a favor del (BDES) (CONSORCIO DE BANCOS), en los términos acordados con el (BDES) (CONSORCIO DE BANCOS), PRENDA (SIN) (CON) DESPLAZAMIENTO sobre ___(identificar en lo posible el o los bienes a prendar)________________ por un monto mínimo de _________________ Dólares de los Estados Unidos de América, en un plazo que no exceda de ___________días a contados partir de esta fecha, conviniendo que en caso contrario el presente crédito se dará por caducado y se volverá exigible en su totalidad como si fuera de plazo vencido. </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p>
    <w:p w:rsidR="00A525F1" w:rsidRPr="00A525F1" w:rsidRDefault="00A525F1" w:rsidP="00A525F1">
      <w:pPr>
        <w:spacing w:after="0" w:line="360" w:lineRule="auto"/>
        <w:jc w:val="center"/>
        <w:rPr>
          <w:rFonts w:ascii="Arial" w:eastAsia="Times New Roman" w:hAnsi="Arial" w:cs="Arial"/>
          <w:color w:val="000000"/>
          <w:sz w:val="20"/>
          <w:szCs w:val="20"/>
          <w:lang w:val="es-ES" w:eastAsia="es-ES"/>
        </w:rPr>
      </w:pPr>
      <w:r w:rsidRPr="00A525F1">
        <w:rPr>
          <w:rFonts w:ascii="Arial" w:eastAsia="Times New Roman" w:hAnsi="Arial" w:cs="Arial"/>
          <w:b/>
          <w:bCs/>
          <w:color w:val="000000"/>
          <w:sz w:val="20"/>
          <w:szCs w:val="20"/>
          <w:lang w:val="es-ES" w:eastAsia="es-ES"/>
        </w:rPr>
        <w:t>ANEXO 8.-</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u w:val="single"/>
          <w:lang w:val="es-ES" w:eastAsia="es-ES"/>
        </w:rPr>
        <w:lastRenderedPageBreak/>
        <w:t xml:space="preserve">PROMESA DE CONSTITUIR HIPOTECA ABIERTA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 xml:space="preserve">se obliga a constituir a favor del (BDES) (CONSORCIO DE BANCOS) ______________ HIPOTECA ABIERTA por un monto mínimo de _________________ Dólares de los Estados Unidos de América a _____ años plazo sobre un inmueble ___________ (urbano o rústico) situado en _________________ de una extensión superficial de ________________, el cual tiene su antecedente inscrito bajo el numero ________ del Registro de la Propiedad Raíz e Hipotecas del Departamento de ________. Esta garantía se deberá otorgar en un plazo que no exceda de ______ días contados a partir de esta fecha, conviniendo que en caso contrario la presente apertura se dará por caducado y se volverá exigible en su totalidad como de plazo vencido. </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p>
    <w:p w:rsidR="00A525F1" w:rsidRPr="00A525F1" w:rsidRDefault="00A525F1" w:rsidP="00A525F1">
      <w:pPr>
        <w:spacing w:after="0" w:line="360" w:lineRule="auto"/>
        <w:jc w:val="center"/>
        <w:rPr>
          <w:rFonts w:ascii="Arial" w:eastAsia="Times New Roman" w:hAnsi="Arial" w:cs="Arial"/>
          <w:color w:val="000000"/>
          <w:sz w:val="20"/>
          <w:szCs w:val="20"/>
          <w:lang w:val="es-ES" w:eastAsia="es-ES"/>
        </w:rPr>
      </w:pPr>
      <w:r w:rsidRPr="00A525F1">
        <w:rPr>
          <w:rFonts w:ascii="Arial" w:eastAsia="Times New Roman" w:hAnsi="Arial" w:cs="Arial"/>
          <w:b/>
          <w:bCs/>
          <w:color w:val="000000"/>
          <w:sz w:val="20"/>
          <w:szCs w:val="20"/>
          <w:lang w:val="es-ES" w:eastAsia="es-ES"/>
        </w:rPr>
        <w:t>ANEXO 9.-</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lang w:val="es-ES" w:eastAsia="es-ES"/>
        </w:rPr>
        <w:t xml:space="preserve">CODEUDOR(A)(a, es) SOLIDARIO(A)(a, es): Presente desde el inicio de este acto el (la, los) señor (a, es) _______________ (generales del codeudor) a quien (hoy) conozco portador(a, es) de su Documento Único de Identidad número___________________ , con Número de Identificación Tributaria ____________________; y me DICE(N): Que estando presentes desde el inicio de este acto y enterados del contenido del mismo se constituye(n) Codeudor(a, es) Solidario(s) de la presente obligación en los mismos términos, pactos, condiciones y sometimientos en que se ha obligado </w:t>
      </w:r>
      <w:r w:rsidRPr="00A525F1">
        <w:rPr>
          <w:rFonts w:ascii="Arial" w:eastAsia="Times New Roman" w:hAnsi="Arial" w:cs="Arial"/>
          <w:bCs/>
          <w:color w:val="000000"/>
          <w:sz w:val="20"/>
          <w:szCs w:val="20"/>
          <w:lang w:val="es-ES" w:eastAsia="es-ES"/>
        </w:rPr>
        <w:t xml:space="preserve">el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(“Sociedad Deudora”) (“la institución deudora”) </w:t>
      </w:r>
      <w:r w:rsidRPr="00A525F1">
        <w:rPr>
          <w:rFonts w:ascii="Arial" w:eastAsia="Times New Roman" w:hAnsi="Arial" w:cs="Arial"/>
          <w:color w:val="000000"/>
          <w:sz w:val="20"/>
          <w:szCs w:val="20"/>
          <w:lang w:val="es-ES" w:eastAsia="es-ES"/>
        </w:rPr>
        <w:t>quedando entendido que el crédito se concede por el (BDES) (CONSORCIO DE BANCOS) en beneficio exclusivo de</w:t>
      </w:r>
      <w:r w:rsidRPr="00A525F1">
        <w:rPr>
          <w:rFonts w:ascii="Arial" w:eastAsia="Times New Roman" w:hAnsi="Arial" w:cs="Arial"/>
          <w:bCs/>
          <w:color w:val="000000"/>
          <w:sz w:val="20"/>
          <w:szCs w:val="20"/>
          <w:lang w:val="es-ES" w:eastAsia="es-ES"/>
        </w:rPr>
        <w:t xml:space="preserv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“Deudor”) (a, es) (“Sociedad Deudora”) (“la institución deudora”)</w:t>
      </w:r>
      <w:r w:rsidRPr="00A525F1">
        <w:rPr>
          <w:rFonts w:ascii="Arial" w:eastAsia="Times New Roman" w:hAnsi="Arial" w:cs="Arial"/>
          <w:color w:val="000000"/>
          <w:sz w:val="20"/>
          <w:szCs w:val="20"/>
          <w:lang w:val="es-ES" w:eastAsia="es-ES"/>
        </w:rPr>
        <w:t xml:space="preserve">.- </w:t>
      </w:r>
    </w:p>
    <w:p w:rsidR="00A525F1" w:rsidRPr="00A525F1" w:rsidRDefault="00A525F1" w:rsidP="00A525F1">
      <w:pPr>
        <w:spacing w:after="0" w:line="360" w:lineRule="auto"/>
        <w:jc w:val="both"/>
        <w:rPr>
          <w:rFonts w:ascii="Arial" w:eastAsia="Times New Roman" w:hAnsi="Arial" w:cs="Arial"/>
          <w:b/>
          <w:bCs/>
          <w:color w:val="000000"/>
          <w:sz w:val="20"/>
          <w:szCs w:val="20"/>
          <w:lang w:val="es-ES" w:eastAsia="es-ES"/>
        </w:rPr>
      </w:pPr>
    </w:p>
    <w:p w:rsidR="00A525F1" w:rsidRPr="00A525F1" w:rsidRDefault="00A525F1" w:rsidP="00A525F1">
      <w:pPr>
        <w:spacing w:after="0" w:line="360" w:lineRule="auto"/>
        <w:jc w:val="center"/>
        <w:rPr>
          <w:rFonts w:ascii="Arial" w:eastAsia="Times New Roman" w:hAnsi="Arial" w:cs="Arial"/>
          <w:color w:val="000000"/>
          <w:sz w:val="20"/>
          <w:szCs w:val="20"/>
          <w:lang w:val="es-ES" w:eastAsia="es-ES"/>
        </w:rPr>
      </w:pPr>
      <w:r w:rsidRPr="00A525F1">
        <w:rPr>
          <w:rFonts w:ascii="Arial" w:eastAsia="Times New Roman" w:hAnsi="Arial" w:cs="Arial"/>
          <w:b/>
          <w:bCs/>
          <w:color w:val="000000"/>
          <w:sz w:val="20"/>
          <w:szCs w:val="20"/>
          <w:lang w:val="es-ES" w:eastAsia="es-ES"/>
        </w:rPr>
        <w:t>ANEXO 10.-</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u w:val="single"/>
          <w:lang w:val="es-ES" w:eastAsia="es-ES"/>
        </w:rPr>
        <w:t xml:space="preserve">PRENDA SIN DESPLAZAMIENTO SOBRE INVENTARIO </w:t>
      </w:r>
      <w:r w:rsidRPr="00A525F1">
        <w:rPr>
          <w:rFonts w:ascii="Arial" w:eastAsia="Times New Roman" w:hAnsi="Arial" w:cs="Arial"/>
          <w:color w:val="000000"/>
          <w:sz w:val="20"/>
          <w:szCs w:val="20"/>
          <w:lang w:val="es-ES" w:eastAsia="es-ES"/>
        </w:rPr>
        <w:t xml:space="preserve">Para garantizar el presente crédito,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“Deudor”) (a, es) (“Sociedad Deudora”) (“la institución deudora”)</w:t>
      </w:r>
      <w:r w:rsidRPr="00A525F1">
        <w:rPr>
          <w:rFonts w:ascii="Arial" w:eastAsia="Times New Roman" w:hAnsi="Arial" w:cs="Arial"/>
          <w:color w:val="000000"/>
          <w:sz w:val="20"/>
          <w:szCs w:val="20"/>
          <w:lang w:val="es-ES" w:eastAsia="es-ES"/>
        </w:rPr>
        <w:t xml:space="preserve"> (o poner el nombre del propietario de los bienes) constituye a favor del (BDES) (CONSORCIO DE BANCOS), PRENDA SIN DESPLAZAMIENTO sobre los INVENTARIOS de bienes de su propiedad consistentes en _________________, hasta por la cantidad de ________________ DÓLARES DE LOS ESTADOS UNIDOS DE AMERICA, bienes que radicarán en un inmueble (urbano o rústico), situado en ___________________, Jurisdicción de ___________, Departamento de ______________, inmueble sobre el cual </w:t>
      </w:r>
      <w:r w:rsidRPr="00A525F1">
        <w:rPr>
          <w:rFonts w:ascii="Arial" w:eastAsia="Times New Roman" w:hAnsi="Arial" w:cs="Arial"/>
          <w:bCs/>
          <w:color w:val="000000"/>
          <w:sz w:val="20"/>
          <w:szCs w:val="20"/>
          <w:lang w:val="es-ES" w:eastAsia="es-ES"/>
        </w:rPr>
        <w:t xml:space="preserve">el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“Deudor”) (“Sociedad Deudora”) (“la institución deudora”) (o el propietario de los bienes prendarios)</w:t>
      </w:r>
      <w:r w:rsidRPr="00A525F1">
        <w:rPr>
          <w:rFonts w:ascii="Arial" w:eastAsia="Times New Roman" w:hAnsi="Arial" w:cs="Arial"/>
          <w:b/>
          <w:bCs/>
          <w:color w:val="000000"/>
          <w:sz w:val="20"/>
          <w:szCs w:val="20"/>
          <w:lang w:val="es-ES" w:eastAsia="es-ES"/>
        </w:rPr>
        <w:t xml:space="preserve"> </w:t>
      </w:r>
      <w:r w:rsidRPr="00A525F1">
        <w:rPr>
          <w:rFonts w:ascii="Arial" w:eastAsia="Times New Roman" w:hAnsi="Arial" w:cs="Arial"/>
          <w:color w:val="000000"/>
          <w:sz w:val="20"/>
          <w:szCs w:val="20"/>
          <w:lang w:val="es-ES" w:eastAsia="es-ES"/>
        </w:rPr>
        <w:t xml:space="preserve">no tiene derecho inscrito a su favor o (inscrito a favor de ---- al Número____ del Libro _____ del Registro de la Propiedad Raíz e Hipotecas del Departamento de _____________ [NOTA: EN ESTE CASO DEBERÁ SOLICITAR PREVIO A LA FIRMA DE LA ESCRITURA CERTIFICACIÓN EXTRACTADA O ANOTACIÓN PREVENTIVA]).- Para el único efecto registral y no para efectos judiciales, </w:t>
      </w:r>
      <w:r w:rsidRPr="00A525F1">
        <w:rPr>
          <w:rFonts w:ascii="Arial" w:eastAsia="Times New Roman" w:hAnsi="Arial" w:cs="Arial"/>
          <w:bCs/>
          <w:color w:val="000000"/>
          <w:sz w:val="20"/>
          <w:szCs w:val="20"/>
          <w:lang w:val="es-ES" w:eastAsia="es-ES"/>
        </w:rPr>
        <w:t xml:space="preserve">el (el,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 xml:space="preserve">valúa los bienes </w:t>
      </w:r>
      <w:r w:rsidRPr="00A525F1">
        <w:rPr>
          <w:rFonts w:ascii="Arial" w:eastAsia="Times New Roman" w:hAnsi="Arial" w:cs="Arial"/>
          <w:color w:val="000000"/>
          <w:sz w:val="20"/>
          <w:szCs w:val="20"/>
          <w:lang w:val="es-ES" w:eastAsia="es-ES"/>
        </w:rPr>
        <w:lastRenderedPageBreak/>
        <w:t>pignorados en la cantidad recientemente dicha. Dichos bienes se detallan en ANEXO que consta de ____ hojas de papel simple, las cuales en su última hoja está suscrita por el representante legal de</w:t>
      </w:r>
      <w:r w:rsidRPr="00A525F1">
        <w:rPr>
          <w:rFonts w:ascii="Arial" w:eastAsia="Times New Roman" w:hAnsi="Arial" w:cs="Arial"/>
          <w:bCs/>
          <w:color w:val="000000"/>
          <w:sz w:val="20"/>
          <w:szCs w:val="20"/>
          <w:lang w:val="es-ES" w:eastAsia="es-ES"/>
        </w:rPr>
        <w:t>l deudor</w:t>
      </w:r>
      <w:r w:rsidRPr="00A525F1">
        <w:rPr>
          <w:rFonts w:ascii="Arial" w:eastAsia="Times New Roman" w:hAnsi="Arial" w:cs="Arial"/>
          <w:color w:val="000000"/>
          <w:sz w:val="20"/>
          <w:szCs w:val="20"/>
          <w:lang w:val="es-ES" w:eastAsia="es-ES"/>
        </w:rPr>
        <w:t xml:space="preserve">, el Contador, su Auditor Externo, el apoderado especial del (BDES) (CONSORCIO DE BANCOS) y firmadas y selladas todas por el Notario autorizante y forman parte del presente contrato. En relación con los bienes pignorados, es expresamente convenido que los bienes comprendidos dentro del inventario, podrán ser vendidos por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“Deudor”) (a, es) (Sociedad Deudora”) (“la institución deudora”)</w:t>
      </w:r>
      <w:r w:rsidRPr="00A525F1">
        <w:rPr>
          <w:rFonts w:ascii="Arial" w:eastAsia="Times New Roman" w:hAnsi="Arial" w:cs="Arial"/>
          <w:color w:val="000000"/>
          <w:sz w:val="20"/>
          <w:szCs w:val="20"/>
          <w:lang w:val="es-ES" w:eastAsia="es-ES"/>
        </w:rPr>
        <w:t xml:space="preserve">, con la obligación de ser sustituidos por otros de la misma calidad y naturaleza, con el objeto de que en ningún momento se vea disminuido el valor de la garantía otorgada, dentro de la vigencia del presente contrato, circunstancia que podrá ser constatada en cualquier momento por medio de empleados del (BDES) (CONSORCIO DE BANCOS) o persona autorizada por este.- En caso de incumplimiento, el plazo del presente contrato caducará y se volverá exigible en su totalidad como de plazo vencido. Queda además convenido que </w:t>
      </w:r>
      <w:r w:rsidRPr="00A525F1">
        <w:rPr>
          <w:rFonts w:ascii="Arial" w:eastAsia="Times New Roman" w:hAnsi="Arial" w:cs="Arial"/>
          <w:bCs/>
          <w:color w:val="000000"/>
          <w:sz w:val="20"/>
          <w:szCs w:val="20"/>
          <w:lang w:val="es-ES" w:eastAsia="es-ES"/>
        </w:rPr>
        <w:t>el deudor</w:t>
      </w:r>
      <w:r w:rsidRPr="00A525F1">
        <w:rPr>
          <w:rFonts w:ascii="Arial" w:eastAsia="Times New Roman" w:hAnsi="Arial" w:cs="Arial"/>
          <w:b/>
          <w:bCs/>
          <w:color w:val="000000"/>
          <w:sz w:val="20"/>
          <w:szCs w:val="20"/>
          <w:lang w:val="es-ES" w:eastAsia="es-ES"/>
        </w:rPr>
        <w:t xml:space="preserve"> </w:t>
      </w:r>
      <w:r w:rsidRPr="00A525F1">
        <w:rPr>
          <w:rFonts w:ascii="Arial" w:eastAsia="Times New Roman" w:hAnsi="Arial" w:cs="Arial"/>
          <w:color w:val="000000"/>
          <w:sz w:val="20"/>
          <w:szCs w:val="20"/>
          <w:lang w:val="es-ES" w:eastAsia="es-ES"/>
        </w:rPr>
        <w:t xml:space="preserve">remitirá mensualmente al (BDES) (CONSORCIO DE BANCOS) información actualizada a la fecha de los bienes que a la misma consten dentro de dicho inventario, y en el caso de que se vea deteriorada, disminuida o si los bienes pignorados se destruyesen al grado que no cubran satisfactoriamente la presente obligación crediticia el (BDES) (CONSORCIO DE BANCOS) podrá requerir mejoras o un refuerzo de garantía y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 xml:space="preserve">acepta desde ya dicho requerimiento y si </w:t>
      </w:r>
      <w:r w:rsidRPr="00A525F1">
        <w:rPr>
          <w:rFonts w:ascii="Arial" w:eastAsia="Times New Roman" w:hAnsi="Arial" w:cs="Arial"/>
          <w:bCs/>
          <w:color w:val="000000"/>
          <w:sz w:val="20"/>
          <w:szCs w:val="20"/>
          <w:lang w:val="es-ES" w:eastAsia="es-ES"/>
        </w:rPr>
        <w:t>el deudor</w:t>
      </w:r>
      <w:r w:rsidRPr="00A525F1">
        <w:rPr>
          <w:rFonts w:ascii="Arial" w:eastAsia="Times New Roman" w:hAnsi="Arial" w:cs="Arial"/>
          <w:color w:val="000000"/>
          <w:sz w:val="20"/>
          <w:szCs w:val="20"/>
          <w:lang w:val="es-ES" w:eastAsia="es-ES"/>
        </w:rPr>
        <w:t xml:space="preserve"> no estuviere de acuerdo o no pudiere cumplir con tal exigencia, vencerá el plazo del presente contrato y se volverá exigible en su totalidad como de plazo vencido.- Las expensas que hiciere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para la conservación de los bienes pignorados serán de su cargo.- Dichos bienes deberán ser mantenidos en perfectas condiciones de funcionamiento, servicio y presentación en todos sus aspectos.- El (BDES) (CONSORCIO DE BANCOS) podrá inspeccionar y revisar dichos bienes en cualquier fecha por medio de sus empleados y si encontrare deficiencia en el funcionamiento de los mismos podrá exigir que se corrijan los defectos y</w:t>
      </w:r>
      <w:r w:rsidRPr="00A525F1">
        <w:rPr>
          <w:rFonts w:ascii="Arial" w:eastAsia="Times New Roman" w:hAnsi="Arial" w:cs="Arial"/>
          <w:bCs/>
          <w:color w:val="000000"/>
          <w:sz w:val="20"/>
          <w:szCs w:val="20"/>
          <w:lang w:val="es-ES" w:eastAsia="es-ES"/>
        </w:rPr>
        <w:t xml:space="preserve"> 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queda obligada a aceptar la reclamación del (BDES) (CONSORCIO DE BANCOS).- La renuencia por parte de</w:t>
      </w:r>
      <w:r w:rsidRPr="00A525F1">
        <w:rPr>
          <w:rFonts w:ascii="Arial" w:eastAsia="Times New Roman" w:hAnsi="Arial" w:cs="Arial"/>
          <w:bCs/>
          <w:color w:val="000000"/>
          <w:sz w:val="20"/>
          <w:szCs w:val="20"/>
          <w:lang w:val="es-ES" w:eastAsia="es-ES"/>
        </w:rPr>
        <w:t xml:space="preserv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 xml:space="preserve">a la inspección de revisión tendrá el efecto de hacer caducar el plazo del presente contrato. Queda convenido que la prenda aquí constituida no se reducirá pese a que </w:t>
      </w:r>
      <w:r w:rsidRPr="00A525F1">
        <w:rPr>
          <w:rFonts w:ascii="Arial" w:eastAsia="Times New Roman" w:hAnsi="Arial" w:cs="Arial"/>
          <w:bCs/>
          <w:color w:val="000000"/>
          <w:sz w:val="20"/>
          <w:szCs w:val="20"/>
          <w:lang w:val="es-ES" w:eastAsia="es-ES"/>
        </w:rPr>
        <w:t>el deudor</w:t>
      </w:r>
      <w:r w:rsidRPr="00A525F1">
        <w:rPr>
          <w:rFonts w:ascii="Arial" w:eastAsia="Times New Roman" w:hAnsi="Arial" w:cs="Arial"/>
          <w:color w:val="000000"/>
          <w:sz w:val="20"/>
          <w:szCs w:val="20"/>
          <w:lang w:val="es-ES" w:eastAsia="es-ES"/>
        </w:rPr>
        <w:t xml:space="preserve"> realice pagos parciales.- </w:t>
      </w:r>
    </w:p>
    <w:p w:rsidR="00A525F1" w:rsidRPr="00A525F1" w:rsidRDefault="00A525F1" w:rsidP="00A525F1">
      <w:pPr>
        <w:spacing w:after="0" w:line="360" w:lineRule="auto"/>
        <w:jc w:val="both"/>
        <w:rPr>
          <w:rFonts w:ascii="Arial" w:eastAsia="Times New Roman" w:hAnsi="Arial" w:cs="Arial"/>
          <w:b/>
          <w:bCs/>
          <w:color w:val="000000"/>
          <w:sz w:val="20"/>
          <w:szCs w:val="20"/>
          <w:lang w:val="es-ES" w:eastAsia="es-ES"/>
        </w:rPr>
      </w:pPr>
    </w:p>
    <w:p w:rsidR="00A525F1" w:rsidRPr="00A525F1" w:rsidRDefault="00A525F1" w:rsidP="00A525F1">
      <w:pPr>
        <w:spacing w:after="0" w:line="360" w:lineRule="auto"/>
        <w:jc w:val="center"/>
        <w:rPr>
          <w:rFonts w:ascii="Arial" w:eastAsia="Times New Roman" w:hAnsi="Arial" w:cs="Arial"/>
          <w:color w:val="000000"/>
          <w:sz w:val="20"/>
          <w:szCs w:val="20"/>
          <w:lang w:val="es-ES" w:eastAsia="es-ES"/>
        </w:rPr>
      </w:pPr>
      <w:r w:rsidRPr="00A525F1">
        <w:rPr>
          <w:rFonts w:ascii="Arial" w:eastAsia="Times New Roman" w:hAnsi="Arial" w:cs="Arial"/>
          <w:b/>
          <w:bCs/>
          <w:color w:val="000000"/>
          <w:sz w:val="20"/>
          <w:szCs w:val="20"/>
          <w:lang w:val="es-ES" w:eastAsia="es-ES"/>
        </w:rPr>
        <w:t>ANEXO 11.-</w:t>
      </w:r>
    </w:p>
    <w:p w:rsidR="00A525F1" w:rsidRPr="00A525F1" w:rsidRDefault="00A525F1" w:rsidP="00A525F1">
      <w:pPr>
        <w:spacing w:after="0" w:line="360" w:lineRule="auto"/>
        <w:jc w:val="both"/>
        <w:rPr>
          <w:rFonts w:ascii="Arial" w:eastAsia="Times New Roman" w:hAnsi="Arial" w:cs="Arial"/>
          <w:color w:val="000000"/>
          <w:sz w:val="20"/>
          <w:szCs w:val="20"/>
          <w:lang w:val="es-ES" w:eastAsia="es-ES"/>
        </w:rPr>
      </w:pPr>
      <w:r w:rsidRPr="00A525F1">
        <w:rPr>
          <w:rFonts w:ascii="Arial" w:eastAsia="Times New Roman" w:hAnsi="Arial" w:cs="Arial"/>
          <w:color w:val="000000"/>
          <w:sz w:val="20"/>
          <w:szCs w:val="20"/>
          <w:u w:val="single"/>
          <w:lang w:val="es-ES" w:eastAsia="es-ES"/>
        </w:rPr>
        <w:t xml:space="preserve">PRENDA SIN DESPLAZAMIENTO. </w:t>
      </w:r>
      <w:r w:rsidRPr="00A525F1">
        <w:rPr>
          <w:rFonts w:ascii="Arial" w:eastAsia="Times New Roman" w:hAnsi="Arial" w:cs="Arial"/>
          <w:color w:val="000000"/>
          <w:sz w:val="20"/>
          <w:szCs w:val="20"/>
          <w:lang w:val="es-ES" w:eastAsia="es-ES"/>
        </w:rPr>
        <w:t xml:space="preserve">Para garantizar el presente crédito,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“Deudor”) (a, es) (“Sociedad Deudora”) (“la institución deudora”)</w:t>
      </w:r>
      <w:r w:rsidRPr="00A525F1">
        <w:rPr>
          <w:rFonts w:ascii="Arial" w:eastAsia="Times New Roman" w:hAnsi="Arial" w:cs="Arial"/>
          <w:color w:val="000000"/>
          <w:sz w:val="20"/>
          <w:szCs w:val="20"/>
          <w:lang w:val="es-ES" w:eastAsia="es-ES"/>
        </w:rPr>
        <w:t xml:space="preserve"> (o poner el nombre del propietario de los bienes) constituye a favor del (BDES) (CONSORCIO DE BANCOS) PRENDA SIN DESPLAZAMIENTO sobre los siguientes bienes de su propiedad: (detallar bienes dados en prenda), hasta por la cantidad de -------------</w:t>
      </w:r>
      <w:r w:rsidRPr="00A525F1">
        <w:rPr>
          <w:rFonts w:ascii="Arial" w:eastAsia="Times New Roman" w:hAnsi="Arial" w:cs="Arial"/>
          <w:color w:val="000000"/>
          <w:sz w:val="20"/>
          <w:szCs w:val="20"/>
          <w:lang w:val="es-ES" w:eastAsia="es-ES"/>
        </w:rPr>
        <w:lastRenderedPageBreak/>
        <w:t xml:space="preserve">-------, bienes que radicarán en un inmueble (urbano o rústico), situado en ___________________, Jurisdicción de ___________, Departamento de ______________, inmueble sobre el cual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“Deudor”) (a, es) (“Sociedad Deudora”) (“la institución deudora”)</w:t>
      </w:r>
      <w:r w:rsidRPr="00A525F1">
        <w:rPr>
          <w:rFonts w:ascii="Arial" w:eastAsia="Times New Roman" w:hAnsi="Arial" w:cs="Arial"/>
          <w:color w:val="000000"/>
          <w:sz w:val="20"/>
          <w:szCs w:val="20"/>
          <w:lang w:val="es-ES" w:eastAsia="es-ES"/>
        </w:rPr>
        <w:t xml:space="preserve"> (o el propietario de los bienes pignorados) no tiene derecho inscrito a su favor o (inscrito a favor de --- al Número____ del Libro _____ del Registro de la Propiedad Raíz e Hipotecas del Departamento de _____________ [NOTA: EN ESTE CASO DEBERÁ SOLICITAR PREVIO A LA FIRMA DE LA ESCRITURA CERTIFICACIÓN EXTRACTADA O ANOTACIÓN PREVENTIVA]).- Para el único efecto registral y no para efectos judiciales,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 xml:space="preserve">valúa los bienes pignorados en la cantidad recientemente dicha. Si los bienes pignorados se destruyesen o deteriorasen al grado que no cubran satisfactoriamente la presente obligación crediticia, el (BDES) (CONSORCIO DE BANCOS) podrá exigir mejoras de la garantía y si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“Deudor”) (a, es) (“Sociedad Deudora”) (“la institución deudora”)</w:t>
      </w:r>
      <w:r w:rsidRPr="00A525F1">
        <w:rPr>
          <w:rFonts w:ascii="Arial" w:eastAsia="Times New Roman" w:hAnsi="Arial" w:cs="Arial"/>
          <w:color w:val="000000"/>
          <w:sz w:val="20"/>
          <w:szCs w:val="20"/>
          <w:lang w:val="es-ES" w:eastAsia="es-ES"/>
        </w:rPr>
        <w:t xml:space="preserve">no estuviere de acuerdo o no pudiere cumplir con tal exigencia, vencerá el plazo del presente contrato y se volverá exigible en su totalidad como de plazo vencido.- Las expensas que hiciere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 xml:space="preserve">para la conservación de los bienes pignorados serán de su cargo.- Dichos bienes deberán ser mantenidos en perfectas condiciones de funcionamiento, servicio y presentación en todos sus aspectos.- El (BDES) (CONSORCIO DE BANCOS) podrá inspeccionar y revisar dichos bienes en cualquier fecha por medio de sus empleados y si encontrare deficiencia en el funcionamiento de los mismos podrá exigir que se corrijan los defectos y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“Deudor”) (a, es) (“Sociedad Deudora”) (“la institución deudora”)</w:t>
      </w:r>
      <w:r w:rsidRPr="00A525F1">
        <w:rPr>
          <w:rFonts w:ascii="Arial" w:eastAsia="Times New Roman" w:hAnsi="Arial" w:cs="Arial"/>
          <w:color w:val="000000"/>
          <w:sz w:val="20"/>
          <w:szCs w:val="20"/>
          <w:lang w:val="es-ES" w:eastAsia="es-ES"/>
        </w:rPr>
        <w:t>queda obligado a aceptar la reclamación del (BDES) (CONSORCIO DE BANCOS).- La renuencia por parte de</w:t>
      </w:r>
      <w:r w:rsidRPr="00A525F1">
        <w:rPr>
          <w:rFonts w:ascii="Arial" w:eastAsia="Times New Roman" w:hAnsi="Arial" w:cs="Arial"/>
          <w:bCs/>
          <w:color w:val="000000"/>
          <w:sz w:val="20"/>
          <w:szCs w:val="20"/>
          <w:lang w:val="es-ES" w:eastAsia="es-ES"/>
        </w:rPr>
        <w:t xml:space="preserv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 xml:space="preserve">a la inspección de revisión tendrá el efecto de hacer caducar el plazo del presente contrato. Queda convenido que la prenda aquí constituida no se reducirá pese a que </w:t>
      </w:r>
      <w:r w:rsidRPr="00A525F1">
        <w:rPr>
          <w:rFonts w:ascii="Arial" w:eastAsia="Times New Roman" w:hAnsi="Arial" w:cs="Arial"/>
          <w:bCs/>
          <w:color w:val="000000"/>
          <w:sz w:val="20"/>
          <w:szCs w:val="20"/>
          <w:lang w:val="es-ES" w:eastAsia="es-ES"/>
        </w:rPr>
        <w:t>el deudor</w:t>
      </w:r>
      <w:r w:rsidRPr="00A525F1">
        <w:rPr>
          <w:rFonts w:ascii="Arial" w:eastAsia="Times New Roman" w:hAnsi="Arial" w:cs="Arial"/>
          <w:color w:val="000000"/>
          <w:sz w:val="20"/>
          <w:szCs w:val="20"/>
          <w:lang w:val="es-ES" w:eastAsia="es-ES"/>
        </w:rPr>
        <w:t xml:space="preserve"> realice pagos parciales.- </w:t>
      </w:r>
    </w:p>
    <w:p w:rsidR="00A525F1" w:rsidRPr="00A525F1" w:rsidRDefault="00A525F1" w:rsidP="00A525F1">
      <w:pPr>
        <w:spacing w:after="0" w:line="360" w:lineRule="auto"/>
        <w:jc w:val="both"/>
        <w:rPr>
          <w:rFonts w:ascii="Arial" w:eastAsia="Times New Roman" w:hAnsi="Arial" w:cs="Arial"/>
          <w:b/>
          <w:bCs/>
          <w:color w:val="000000"/>
          <w:sz w:val="20"/>
          <w:szCs w:val="20"/>
          <w:lang w:val="es-ES" w:eastAsia="es-ES"/>
        </w:rPr>
      </w:pPr>
    </w:p>
    <w:p w:rsidR="00A525F1" w:rsidRPr="00A525F1" w:rsidRDefault="00A525F1" w:rsidP="00A525F1">
      <w:pPr>
        <w:spacing w:after="0" w:line="360" w:lineRule="auto"/>
        <w:jc w:val="center"/>
        <w:rPr>
          <w:rFonts w:ascii="Arial" w:eastAsia="Times New Roman" w:hAnsi="Arial" w:cs="Arial"/>
          <w:color w:val="000000"/>
          <w:sz w:val="20"/>
          <w:szCs w:val="20"/>
          <w:lang w:val="es-ES" w:eastAsia="es-ES"/>
        </w:rPr>
      </w:pPr>
      <w:r w:rsidRPr="00A525F1">
        <w:rPr>
          <w:rFonts w:ascii="Arial" w:eastAsia="Times New Roman" w:hAnsi="Arial" w:cs="Arial"/>
          <w:b/>
          <w:bCs/>
          <w:color w:val="000000"/>
          <w:sz w:val="20"/>
          <w:szCs w:val="20"/>
          <w:lang w:val="es-ES" w:eastAsia="es-ES"/>
        </w:rPr>
        <w:t>ANEXO 12</w:t>
      </w:r>
    </w:p>
    <w:p w:rsidR="000D5CC1" w:rsidRPr="00ED48B1" w:rsidRDefault="00A525F1" w:rsidP="00A525F1">
      <w:pPr>
        <w:pageBreakBefore/>
        <w:autoSpaceDE w:val="0"/>
        <w:autoSpaceDN w:val="0"/>
        <w:adjustRightInd w:val="0"/>
        <w:spacing w:after="0" w:line="360" w:lineRule="auto"/>
        <w:jc w:val="both"/>
        <w:rPr>
          <w:rFonts w:ascii="Arial" w:hAnsi="Arial" w:cs="Arial"/>
          <w:sz w:val="20"/>
          <w:szCs w:val="20"/>
        </w:rPr>
      </w:pPr>
      <w:r w:rsidRPr="00A525F1">
        <w:rPr>
          <w:rFonts w:ascii="Arial" w:eastAsia="Times New Roman" w:hAnsi="Arial" w:cs="Arial"/>
          <w:color w:val="000000"/>
          <w:sz w:val="20"/>
          <w:szCs w:val="20"/>
          <w:u w:val="single"/>
          <w:lang w:val="es-ES" w:eastAsia="es-ES"/>
        </w:rPr>
        <w:lastRenderedPageBreak/>
        <w:t>ACEPTACIÓN DEL CONSORCIO DE BANCOS</w:t>
      </w:r>
      <w:r w:rsidRPr="00A525F1">
        <w:rPr>
          <w:rFonts w:ascii="Arial" w:eastAsia="Times New Roman" w:hAnsi="Arial" w:cs="Arial"/>
          <w:color w:val="000000"/>
          <w:sz w:val="20"/>
          <w:szCs w:val="20"/>
          <w:lang w:val="es-ES" w:eastAsia="es-ES"/>
        </w:rPr>
        <w:t xml:space="preserve">: Presente desde el inicio de este instrumento el Licenciado ---- de generales dichos, quien actúa en nombre y representación del (BDES) (CONSORCIO DE BANCOS), en su calidad de ---- , cuya personería más adelante diré, y, me DICE: Que está enterado y de acuerdo con los términos de esta escritura los acepta en todas sus partes, especialmente en lo que se refiere a la garantía prendaria, dándose por recibido de los derechos conferidos a favor del (BDES) (CONSORCIO DE BANCOS), quedando constituida a partir de esta fecha. </w:t>
      </w:r>
      <w:r w:rsidRPr="00A525F1">
        <w:rPr>
          <w:rFonts w:ascii="Arial" w:eastAsia="Times New Roman" w:hAnsi="Arial" w:cs="Arial"/>
          <w:bCs/>
          <w:color w:val="000000"/>
          <w:sz w:val="20"/>
          <w:szCs w:val="20"/>
          <w:lang w:val="es-ES" w:eastAsia="es-ES"/>
        </w:rPr>
        <w:t xml:space="preserve">El (la, los) </w:t>
      </w:r>
      <w:r w:rsidRPr="00A525F1">
        <w:rPr>
          <w:rFonts w:ascii="Arial" w:eastAsia="Times New Roman" w:hAnsi="Arial" w:cs="Arial"/>
          <w:color w:val="000000"/>
          <w:sz w:val="20"/>
          <w:szCs w:val="20"/>
          <w:lang w:val="es-ES" w:eastAsia="es-ES"/>
        </w:rPr>
        <w:t>(</w:t>
      </w:r>
      <w:r w:rsidRPr="00A525F1">
        <w:rPr>
          <w:rFonts w:ascii="Arial" w:eastAsia="Times New Roman" w:hAnsi="Arial" w:cs="Arial"/>
          <w:bCs/>
          <w:color w:val="000000"/>
          <w:sz w:val="20"/>
          <w:szCs w:val="20"/>
          <w:lang w:val="es-ES" w:eastAsia="es-ES"/>
        </w:rPr>
        <w:t xml:space="preserve">“Deudor”) (a, es) (“Sociedad Deudora”) (“la institución deudora”) </w:t>
      </w:r>
      <w:r w:rsidRPr="00A525F1">
        <w:rPr>
          <w:rFonts w:ascii="Arial" w:eastAsia="Times New Roman" w:hAnsi="Arial" w:cs="Arial"/>
          <w:color w:val="000000"/>
          <w:sz w:val="20"/>
          <w:szCs w:val="20"/>
          <w:lang w:val="es-ES" w:eastAsia="es-ES"/>
        </w:rPr>
        <w:t>declara que sobre esos bienes no existe actualmente ninguna clase de gravamen.-</w:t>
      </w:r>
    </w:p>
    <w:sectPr w:rsidR="000D5CC1" w:rsidRPr="00ED48B1" w:rsidSect="000C2955">
      <w:headerReference w:type="default" r:id="rId8"/>
      <w:footerReference w:type="default" r:id="rId9"/>
      <w:pgSz w:w="12240" w:h="15840" w:code="1"/>
      <w:pgMar w:top="1701" w:right="1077" w:bottom="1418"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AAB" w:rsidRDefault="00342AAB" w:rsidP="005C7275">
      <w:pPr>
        <w:spacing w:after="0" w:line="240" w:lineRule="auto"/>
      </w:pPr>
      <w:r>
        <w:separator/>
      </w:r>
    </w:p>
  </w:endnote>
  <w:endnote w:type="continuationSeparator" w:id="1">
    <w:p w:rsidR="00342AAB" w:rsidRDefault="00342AAB" w:rsidP="005C7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32112"/>
      <w:docPartObj>
        <w:docPartGallery w:val="Page Numbers (Bottom of Page)"/>
        <w:docPartUnique/>
      </w:docPartObj>
    </w:sdtPr>
    <w:sdtContent>
      <w:p w:rsidR="00CC777D" w:rsidRDefault="00746651">
        <w:pPr>
          <w:pStyle w:val="Piedepgina"/>
          <w:jc w:val="right"/>
        </w:pPr>
        <w:fldSimple w:instr=" PAGE   \* MERGEFORMAT ">
          <w:r w:rsidR="00080A47">
            <w:rPr>
              <w:noProof/>
            </w:rPr>
            <w:t>5</w:t>
          </w:r>
        </w:fldSimple>
      </w:p>
    </w:sdtContent>
  </w:sdt>
  <w:p w:rsidR="00CC777D" w:rsidRPr="004869F4" w:rsidRDefault="00CC777D" w:rsidP="00ED68FD">
    <w:pPr>
      <w:pStyle w:val="Piedepgina"/>
      <w:tabs>
        <w:tab w:val="clear" w:pos="8838"/>
        <w:tab w:val="right" w:pos="8647"/>
      </w:tabs>
      <w:ind w:right="191"/>
      <w:jc w:val="both"/>
      <w:rPr>
        <w:rFonts w:ascii="Arial" w:hAnsi="Arial" w:cs="Arial"/>
        <w:i/>
        <w:sz w:val="12"/>
        <w:szCs w:val="12"/>
      </w:rPr>
    </w:pPr>
    <w:r w:rsidRPr="004869F4">
      <w:rPr>
        <w:rFonts w:ascii="Arial" w:hAnsi="Arial" w:cs="Arial"/>
        <w:b/>
        <w:i/>
        <w:iCs/>
        <w:sz w:val="12"/>
        <w:szCs w:val="12"/>
      </w:rPr>
      <w:t>El modelo de este contrato fue depositado en la Superintendencia del Sistema Financiero en fecha ___ de ___ de 2012 en cumplimiento a los Arts. 22 de la Ley de Protección al Consumidor y 12 de su Reglamento.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AAB" w:rsidRDefault="00342AAB" w:rsidP="005C7275">
      <w:pPr>
        <w:spacing w:after="0" w:line="240" w:lineRule="auto"/>
      </w:pPr>
      <w:r>
        <w:separator/>
      </w:r>
    </w:p>
  </w:footnote>
  <w:footnote w:type="continuationSeparator" w:id="1">
    <w:p w:rsidR="00342AAB" w:rsidRDefault="00342AAB" w:rsidP="005C72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7D" w:rsidRPr="008D03D4" w:rsidRDefault="000C2955" w:rsidP="00FF5ECD">
    <w:pPr>
      <w:pStyle w:val="Encabezado"/>
      <w:rPr>
        <w:sz w:val="16"/>
        <w:szCs w:val="16"/>
      </w:rPr>
    </w:pPr>
    <w:r>
      <w:rPr>
        <w:noProof/>
        <w:sz w:val="16"/>
        <w:szCs w:val="16"/>
        <w:lang w:eastAsia="es-SV"/>
      </w:rPr>
      <w:drawing>
        <wp:anchor distT="0" distB="0" distL="114300" distR="114300" simplePos="0" relativeHeight="251658240" behindDoc="1" locked="0" layoutInCell="1" allowOverlap="1">
          <wp:simplePos x="0" y="0"/>
          <wp:positionH relativeFrom="column">
            <wp:posOffset>2410460</wp:posOffset>
          </wp:positionH>
          <wp:positionV relativeFrom="paragraph">
            <wp:posOffset>-221615</wp:posOffset>
          </wp:positionV>
          <wp:extent cx="647700" cy="638175"/>
          <wp:effectExtent l="19050" t="0" r="0" b="0"/>
          <wp:wrapNone/>
          <wp:docPr id="1" name="0 Imagen" descr="LOGOS BANDESAL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BANDESAL .jpg"/>
                  <pic:cNvPicPr/>
                </pic:nvPicPr>
                <pic:blipFill>
                  <a:blip r:embed="rId1"/>
                  <a:stretch>
                    <a:fillRect/>
                  </a:stretch>
                </pic:blipFill>
                <pic:spPr>
                  <a:xfrm>
                    <a:off x="0" y="0"/>
                    <a:ext cx="647700" cy="638175"/>
                  </a:xfrm>
                  <a:prstGeom prst="rect">
                    <a:avLst/>
                  </a:prstGeom>
                </pic:spPr>
              </pic:pic>
            </a:graphicData>
          </a:graphic>
        </wp:anchor>
      </w:drawing>
    </w:r>
    <w:r w:rsidR="00674CE0">
      <w:rPr>
        <w:sz w:val="16"/>
        <w:szCs w:val="16"/>
      </w:rPr>
      <w:t>V3</w:t>
    </w:r>
    <w:r w:rsidR="00CC777D" w:rsidRPr="008D03D4">
      <w:rPr>
        <w:sz w:val="16"/>
        <w:szCs w:val="16"/>
      </w:rPr>
      <w:t>.2012</w:t>
    </w:r>
  </w:p>
  <w:p w:rsidR="00CC777D" w:rsidRDefault="00CC777D" w:rsidP="00EF23AF">
    <w:pPr>
      <w:autoSpaceDE w:val="0"/>
      <w:autoSpaceDN w:val="0"/>
      <w:adjustRightInd w:val="0"/>
      <w:spacing w:after="0"/>
      <w:jc w:val="center"/>
      <w:rPr>
        <w:rFonts w:ascii="Arial" w:hAnsi="Arial" w:cs="Arial"/>
        <w:b/>
        <w:sz w:val="20"/>
        <w:szCs w:val="20"/>
      </w:rPr>
    </w:pPr>
  </w:p>
  <w:p w:rsidR="000C2955" w:rsidRDefault="000C2955" w:rsidP="00EF23AF">
    <w:pPr>
      <w:autoSpaceDE w:val="0"/>
      <w:autoSpaceDN w:val="0"/>
      <w:adjustRightInd w:val="0"/>
      <w:spacing w:after="0"/>
      <w:jc w:val="center"/>
      <w:rPr>
        <w:rFonts w:ascii="Arial" w:hAnsi="Arial" w:cs="Arial"/>
        <w:b/>
        <w:sz w:val="20"/>
        <w:szCs w:val="20"/>
      </w:rPr>
    </w:pPr>
  </w:p>
  <w:p w:rsidR="000C2955" w:rsidRPr="00ED48B1" w:rsidRDefault="000C2955" w:rsidP="000C2955">
    <w:pPr>
      <w:jc w:val="center"/>
      <w:rPr>
        <w:rFonts w:ascii="Arial" w:hAnsi="Arial" w:cs="Arial"/>
        <w:b/>
        <w:sz w:val="20"/>
        <w:szCs w:val="20"/>
      </w:rPr>
    </w:pPr>
    <w:r>
      <w:rPr>
        <w:rFonts w:ascii="Arial" w:hAnsi="Arial" w:cs="Arial"/>
        <w:b/>
        <w:bCs/>
        <w:sz w:val="20"/>
        <w:szCs w:val="20"/>
      </w:rPr>
      <w:t>CONTRATO</w:t>
    </w:r>
    <w:r w:rsidRPr="00ED48B1">
      <w:rPr>
        <w:rFonts w:ascii="Arial" w:hAnsi="Arial" w:cs="Arial"/>
        <w:b/>
        <w:bCs/>
        <w:sz w:val="20"/>
        <w:szCs w:val="20"/>
      </w:rPr>
      <w:t xml:space="preserve"> DE </w:t>
    </w:r>
    <w:r>
      <w:rPr>
        <w:rFonts w:ascii="Arial" w:hAnsi="Arial" w:cs="Arial"/>
        <w:b/>
        <w:sz w:val="20"/>
        <w:szCs w:val="20"/>
      </w:rPr>
      <w:t>CRÉDITO A LA PRODUCCIÓN DE HABILITACIÓ</w:t>
    </w:r>
    <w:r w:rsidRPr="00ED48B1">
      <w:rPr>
        <w:rFonts w:ascii="Arial" w:hAnsi="Arial" w:cs="Arial"/>
        <w:b/>
        <w:sz w:val="20"/>
        <w:szCs w:val="20"/>
      </w:rPr>
      <w:t xml:space="preserve">N </w:t>
    </w:r>
    <w:r>
      <w:rPr>
        <w:rFonts w:ascii="Arial" w:hAnsi="Arial" w:cs="Arial"/>
        <w:b/>
        <w:sz w:val="20"/>
        <w:szCs w:val="20"/>
      </w:rPr>
      <w:t>O</w:t>
    </w:r>
    <w:r w:rsidRPr="00ED48B1">
      <w:rPr>
        <w:rFonts w:ascii="Arial" w:hAnsi="Arial" w:cs="Arial"/>
        <w:b/>
        <w:sz w:val="20"/>
        <w:szCs w:val="20"/>
      </w:rPr>
      <w:t xml:space="preserve"> </w:t>
    </w:r>
    <w:r>
      <w:rPr>
        <w:rFonts w:ascii="Arial" w:hAnsi="Arial" w:cs="Arial"/>
        <w:b/>
        <w:bCs/>
        <w:sz w:val="20"/>
        <w:szCs w:val="20"/>
      </w:rPr>
      <w:t>AVÍ</w:t>
    </w:r>
    <w:r w:rsidRPr="00ED48B1">
      <w:rPr>
        <w:rFonts w:ascii="Arial" w:hAnsi="Arial" w:cs="Arial"/>
        <w:b/>
        <w:bCs/>
        <w:sz w:val="20"/>
        <w:szCs w:val="20"/>
      </w:rPr>
      <w:t>O</w:t>
    </w:r>
    <w:r>
      <w:rPr>
        <w:rFonts w:ascii="Arial" w:hAnsi="Arial" w:cs="Arial"/>
        <w:b/>
        <w:sz w:val="20"/>
        <w:szCs w:val="20"/>
      </w:rPr>
      <w:t xml:space="preserve"> EN FORMA DE APERTURA DE CRÉ</w:t>
    </w:r>
    <w:r w:rsidRPr="00ED48B1">
      <w:rPr>
        <w:rFonts w:ascii="Arial" w:hAnsi="Arial" w:cs="Arial"/>
        <w:b/>
        <w:sz w:val="20"/>
        <w:szCs w:val="20"/>
      </w:rPr>
      <w:t>DITO.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B6D12"/>
    <w:multiLevelType w:val="hybridMultilevel"/>
    <w:tmpl w:val="3ADEAF8A"/>
    <w:lvl w:ilvl="0" w:tplc="440A0015">
      <w:start w:val="1"/>
      <w:numFmt w:val="upperLetter"/>
      <w:lvlText w:val="%1."/>
      <w:lvlJc w:val="left"/>
      <w:pPr>
        <w:ind w:left="1080" w:hanging="360"/>
      </w:pPr>
      <w:rPr>
        <w:rFonts w:hint="default"/>
        <w:b w:val="0"/>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nsid w:val="0DD42B8E"/>
    <w:multiLevelType w:val="hybridMultilevel"/>
    <w:tmpl w:val="E4622EEC"/>
    <w:lvl w:ilvl="0" w:tplc="440A0015">
      <w:start w:val="1"/>
      <w:numFmt w:val="upperLetter"/>
      <w:lvlText w:val="%1."/>
      <w:lvlJc w:val="left"/>
      <w:pPr>
        <w:ind w:left="1080" w:hanging="360"/>
      </w:pPr>
      <w:rPr>
        <w:rFonts w:hint="default"/>
        <w:b w:val="0"/>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1F276411"/>
    <w:multiLevelType w:val="hybridMultilevel"/>
    <w:tmpl w:val="8D580E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F571547"/>
    <w:multiLevelType w:val="hybridMultilevel"/>
    <w:tmpl w:val="577459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3E5541"/>
    <w:multiLevelType w:val="hybridMultilevel"/>
    <w:tmpl w:val="572CCC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1001DE"/>
    <w:multiLevelType w:val="hybridMultilevel"/>
    <w:tmpl w:val="2D184DCA"/>
    <w:lvl w:ilvl="0" w:tplc="2DC8993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B38408D"/>
    <w:multiLevelType w:val="hybridMultilevel"/>
    <w:tmpl w:val="E3585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BCD22E8"/>
    <w:multiLevelType w:val="hybridMultilevel"/>
    <w:tmpl w:val="5748FD98"/>
    <w:lvl w:ilvl="0" w:tplc="023284A6">
      <w:start w:val="1"/>
      <w:numFmt w:val="lowerLetter"/>
      <w:lvlText w:val="%1."/>
      <w:lvlJc w:val="left"/>
      <w:pPr>
        <w:ind w:left="720" w:hanging="360"/>
      </w:pPr>
      <w:rPr>
        <w:rFonts w:asciiTheme="minorHAnsi" w:hAnsiTheme="minorHAnsi"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EED2D94"/>
    <w:multiLevelType w:val="hybridMultilevel"/>
    <w:tmpl w:val="D1AAE068"/>
    <w:lvl w:ilvl="0" w:tplc="8D7C756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4464BE4"/>
    <w:multiLevelType w:val="hybridMultilevel"/>
    <w:tmpl w:val="75F4964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1C80794"/>
    <w:multiLevelType w:val="hybridMultilevel"/>
    <w:tmpl w:val="2816214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359729D"/>
    <w:multiLevelType w:val="hybridMultilevel"/>
    <w:tmpl w:val="67EC5950"/>
    <w:lvl w:ilvl="0" w:tplc="A94E8DD6">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93D5A5D"/>
    <w:multiLevelType w:val="hybridMultilevel"/>
    <w:tmpl w:val="B18A78F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2"/>
  </w:num>
  <w:num w:numId="2">
    <w:abstractNumId w:val="7"/>
  </w:num>
  <w:num w:numId="3">
    <w:abstractNumId w:val="6"/>
  </w:num>
  <w:num w:numId="4">
    <w:abstractNumId w:val="10"/>
  </w:num>
  <w:num w:numId="5">
    <w:abstractNumId w:val="3"/>
  </w:num>
  <w:num w:numId="6">
    <w:abstractNumId w:val="2"/>
  </w:num>
  <w:num w:numId="7">
    <w:abstractNumId w:val="4"/>
  </w:num>
  <w:num w:numId="8">
    <w:abstractNumId w:val="11"/>
  </w:num>
  <w:num w:numId="9">
    <w:abstractNumId w:val="5"/>
  </w:num>
  <w:num w:numId="10">
    <w:abstractNumId w:val="9"/>
  </w:num>
  <w:num w:numId="11">
    <w:abstractNumId w:val="8"/>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08"/>
  <w:hyphenationZone w:val="425"/>
  <w:drawingGridHorizontalSpacing w:val="110"/>
  <w:displayHorizontalDrawingGridEvery w:val="2"/>
  <w:characterSpacingControl w:val="doNotCompress"/>
  <w:hdrShapeDefaults>
    <o:shapedefaults v:ext="edit" spidmax="102402"/>
  </w:hdrShapeDefaults>
  <w:footnotePr>
    <w:footnote w:id="0"/>
    <w:footnote w:id="1"/>
  </w:footnotePr>
  <w:endnotePr>
    <w:endnote w:id="0"/>
    <w:endnote w:id="1"/>
  </w:endnotePr>
  <w:compat/>
  <w:rsids>
    <w:rsidRoot w:val="00373308"/>
    <w:rsid w:val="0000244F"/>
    <w:rsid w:val="00002A90"/>
    <w:rsid w:val="00003D4E"/>
    <w:rsid w:val="0001165B"/>
    <w:rsid w:val="000206AC"/>
    <w:rsid w:val="0002434F"/>
    <w:rsid w:val="00026954"/>
    <w:rsid w:val="00030781"/>
    <w:rsid w:val="00033984"/>
    <w:rsid w:val="00040231"/>
    <w:rsid w:val="000437C5"/>
    <w:rsid w:val="0004621B"/>
    <w:rsid w:val="000464D5"/>
    <w:rsid w:val="00054C21"/>
    <w:rsid w:val="000615CC"/>
    <w:rsid w:val="00061FD8"/>
    <w:rsid w:val="00063D98"/>
    <w:rsid w:val="00077650"/>
    <w:rsid w:val="00080A47"/>
    <w:rsid w:val="0008744D"/>
    <w:rsid w:val="000935FE"/>
    <w:rsid w:val="00094A61"/>
    <w:rsid w:val="00096B73"/>
    <w:rsid w:val="000A08C7"/>
    <w:rsid w:val="000A1372"/>
    <w:rsid w:val="000A43C5"/>
    <w:rsid w:val="000A4837"/>
    <w:rsid w:val="000B7FC2"/>
    <w:rsid w:val="000C2955"/>
    <w:rsid w:val="000D5CC1"/>
    <w:rsid w:val="000E7118"/>
    <w:rsid w:val="000F106B"/>
    <w:rsid w:val="000F3B4A"/>
    <w:rsid w:val="000F713E"/>
    <w:rsid w:val="00103C5E"/>
    <w:rsid w:val="00112BA6"/>
    <w:rsid w:val="00115CD4"/>
    <w:rsid w:val="0013086D"/>
    <w:rsid w:val="001309E0"/>
    <w:rsid w:val="0013395F"/>
    <w:rsid w:val="00135339"/>
    <w:rsid w:val="00135BE9"/>
    <w:rsid w:val="001407C0"/>
    <w:rsid w:val="00143141"/>
    <w:rsid w:val="00154F85"/>
    <w:rsid w:val="001554F1"/>
    <w:rsid w:val="00156E6E"/>
    <w:rsid w:val="00160F84"/>
    <w:rsid w:val="00165F36"/>
    <w:rsid w:val="00173A92"/>
    <w:rsid w:val="00177247"/>
    <w:rsid w:val="0018189C"/>
    <w:rsid w:val="00184415"/>
    <w:rsid w:val="00194B15"/>
    <w:rsid w:val="001A176B"/>
    <w:rsid w:val="001A276D"/>
    <w:rsid w:val="001A57AB"/>
    <w:rsid w:val="001C16CE"/>
    <w:rsid w:val="001C2B58"/>
    <w:rsid w:val="001C557C"/>
    <w:rsid w:val="001D642D"/>
    <w:rsid w:val="001D685B"/>
    <w:rsid w:val="001E048F"/>
    <w:rsid w:val="001E1EDB"/>
    <w:rsid w:val="001E78F5"/>
    <w:rsid w:val="001F0276"/>
    <w:rsid w:val="001F2B55"/>
    <w:rsid w:val="001F2F1F"/>
    <w:rsid w:val="001F563F"/>
    <w:rsid w:val="001F7090"/>
    <w:rsid w:val="002013EE"/>
    <w:rsid w:val="00204839"/>
    <w:rsid w:val="00214BB3"/>
    <w:rsid w:val="00217007"/>
    <w:rsid w:val="00217533"/>
    <w:rsid w:val="00220B32"/>
    <w:rsid w:val="002218AE"/>
    <w:rsid w:val="00226333"/>
    <w:rsid w:val="00234BEE"/>
    <w:rsid w:val="00234C42"/>
    <w:rsid w:val="00247509"/>
    <w:rsid w:val="00251169"/>
    <w:rsid w:val="00251E5C"/>
    <w:rsid w:val="002525B0"/>
    <w:rsid w:val="00270333"/>
    <w:rsid w:val="002737E0"/>
    <w:rsid w:val="00280BDF"/>
    <w:rsid w:val="00284BAE"/>
    <w:rsid w:val="00293F15"/>
    <w:rsid w:val="002A082D"/>
    <w:rsid w:val="002B12D6"/>
    <w:rsid w:val="002C2B70"/>
    <w:rsid w:val="002C545B"/>
    <w:rsid w:val="002C5DDC"/>
    <w:rsid w:val="002D29E0"/>
    <w:rsid w:val="002E2073"/>
    <w:rsid w:val="002F0EDE"/>
    <w:rsid w:val="002F3875"/>
    <w:rsid w:val="002F6E83"/>
    <w:rsid w:val="0030361B"/>
    <w:rsid w:val="003136AB"/>
    <w:rsid w:val="0031539E"/>
    <w:rsid w:val="00316C5E"/>
    <w:rsid w:val="00325806"/>
    <w:rsid w:val="0033400B"/>
    <w:rsid w:val="00342AAB"/>
    <w:rsid w:val="00344513"/>
    <w:rsid w:val="003451DF"/>
    <w:rsid w:val="00360434"/>
    <w:rsid w:val="00372FA4"/>
    <w:rsid w:val="00373308"/>
    <w:rsid w:val="00375680"/>
    <w:rsid w:val="00375904"/>
    <w:rsid w:val="00384334"/>
    <w:rsid w:val="0039080A"/>
    <w:rsid w:val="00390A84"/>
    <w:rsid w:val="0039459A"/>
    <w:rsid w:val="003971ED"/>
    <w:rsid w:val="003A14D6"/>
    <w:rsid w:val="003A3B8A"/>
    <w:rsid w:val="003B01AC"/>
    <w:rsid w:val="003B070B"/>
    <w:rsid w:val="003B5C31"/>
    <w:rsid w:val="003C1F4C"/>
    <w:rsid w:val="003D22B1"/>
    <w:rsid w:val="003E3FE8"/>
    <w:rsid w:val="003E5F4F"/>
    <w:rsid w:val="003F0159"/>
    <w:rsid w:val="003F326E"/>
    <w:rsid w:val="003F4248"/>
    <w:rsid w:val="004025BE"/>
    <w:rsid w:val="004050C0"/>
    <w:rsid w:val="00406C8D"/>
    <w:rsid w:val="004074CA"/>
    <w:rsid w:val="00407690"/>
    <w:rsid w:val="0041111E"/>
    <w:rsid w:val="00411592"/>
    <w:rsid w:val="0041192F"/>
    <w:rsid w:val="00416DD3"/>
    <w:rsid w:val="0042556D"/>
    <w:rsid w:val="0043428E"/>
    <w:rsid w:val="0044428E"/>
    <w:rsid w:val="00462526"/>
    <w:rsid w:val="0046474E"/>
    <w:rsid w:val="00466C35"/>
    <w:rsid w:val="004679A3"/>
    <w:rsid w:val="004739EE"/>
    <w:rsid w:val="00485448"/>
    <w:rsid w:val="004869F4"/>
    <w:rsid w:val="004A046B"/>
    <w:rsid w:val="004A625C"/>
    <w:rsid w:val="004B7EB8"/>
    <w:rsid w:val="004C0F48"/>
    <w:rsid w:val="004C43B3"/>
    <w:rsid w:val="004D136F"/>
    <w:rsid w:val="004D1A96"/>
    <w:rsid w:val="004E47A5"/>
    <w:rsid w:val="004F2782"/>
    <w:rsid w:val="004F5B22"/>
    <w:rsid w:val="005079CB"/>
    <w:rsid w:val="0051478F"/>
    <w:rsid w:val="0052042C"/>
    <w:rsid w:val="00536EEF"/>
    <w:rsid w:val="00541A0E"/>
    <w:rsid w:val="005467B1"/>
    <w:rsid w:val="00547E1E"/>
    <w:rsid w:val="005517B7"/>
    <w:rsid w:val="00560E97"/>
    <w:rsid w:val="00560F49"/>
    <w:rsid w:val="005665EB"/>
    <w:rsid w:val="00566D20"/>
    <w:rsid w:val="00570407"/>
    <w:rsid w:val="00573358"/>
    <w:rsid w:val="005740F5"/>
    <w:rsid w:val="005825E0"/>
    <w:rsid w:val="00595494"/>
    <w:rsid w:val="00597BB0"/>
    <w:rsid w:val="005B1DFE"/>
    <w:rsid w:val="005B2F3F"/>
    <w:rsid w:val="005B6786"/>
    <w:rsid w:val="005B7B71"/>
    <w:rsid w:val="005C0C30"/>
    <w:rsid w:val="005C55ED"/>
    <w:rsid w:val="005C7275"/>
    <w:rsid w:val="005D313C"/>
    <w:rsid w:val="005D36EB"/>
    <w:rsid w:val="005D734F"/>
    <w:rsid w:val="005E08FC"/>
    <w:rsid w:val="005E3885"/>
    <w:rsid w:val="005E3D20"/>
    <w:rsid w:val="006038AA"/>
    <w:rsid w:val="00607B86"/>
    <w:rsid w:val="00613EE5"/>
    <w:rsid w:val="00615B29"/>
    <w:rsid w:val="0062172F"/>
    <w:rsid w:val="006222CD"/>
    <w:rsid w:val="006239D3"/>
    <w:rsid w:val="00632346"/>
    <w:rsid w:val="00634AEE"/>
    <w:rsid w:val="00636631"/>
    <w:rsid w:val="00642937"/>
    <w:rsid w:val="00664DEC"/>
    <w:rsid w:val="006712AC"/>
    <w:rsid w:val="00672DCC"/>
    <w:rsid w:val="00673A5E"/>
    <w:rsid w:val="00674CE0"/>
    <w:rsid w:val="006861C0"/>
    <w:rsid w:val="006939D6"/>
    <w:rsid w:val="006A06CE"/>
    <w:rsid w:val="006A5989"/>
    <w:rsid w:val="006A7A55"/>
    <w:rsid w:val="006B106D"/>
    <w:rsid w:val="006B5215"/>
    <w:rsid w:val="006C364B"/>
    <w:rsid w:val="006C3E12"/>
    <w:rsid w:val="006D0874"/>
    <w:rsid w:val="006D0B28"/>
    <w:rsid w:val="006E50B8"/>
    <w:rsid w:val="006F385C"/>
    <w:rsid w:val="006F55D3"/>
    <w:rsid w:val="00715BDF"/>
    <w:rsid w:val="007201AE"/>
    <w:rsid w:val="007306C5"/>
    <w:rsid w:val="007312CE"/>
    <w:rsid w:val="007338B5"/>
    <w:rsid w:val="007340C1"/>
    <w:rsid w:val="00736AAA"/>
    <w:rsid w:val="007376DF"/>
    <w:rsid w:val="007426D9"/>
    <w:rsid w:val="00746651"/>
    <w:rsid w:val="0075001D"/>
    <w:rsid w:val="00752648"/>
    <w:rsid w:val="007568A8"/>
    <w:rsid w:val="00766F26"/>
    <w:rsid w:val="00767BF2"/>
    <w:rsid w:val="00776330"/>
    <w:rsid w:val="007805E5"/>
    <w:rsid w:val="007849C1"/>
    <w:rsid w:val="00785112"/>
    <w:rsid w:val="007855DB"/>
    <w:rsid w:val="00787EB0"/>
    <w:rsid w:val="007914C8"/>
    <w:rsid w:val="007A53B9"/>
    <w:rsid w:val="007B335C"/>
    <w:rsid w:val="007B438A"/>
    <w:rsid w:val="007C0F7E"/>
    <w:rsid w:val="007C6673"/>
    <w:rsid w:val="007D2105"/>
    <w:rsid w:val="007D6534"/>
    <w:rsid w:val="007D7178"/>
    <w:rsid w:val="007E375D"/>
    <w:rsid w:val="007E46CA"/>
    <w:rsid w:val="007E5CC6"/>
    <w:rsid w:val="007E79E9"/>
    <w:rsid w:val="007F29AF"/>
    <w:rsid w:val="00802A61"/>
    <w:rsid w:val="00812908"/>
    <w:rsid w:val="0082073B"/>
    <w:rsid w:val="008240CB"/>
    <w:rsid w:val="0082557B"/>
    <w:rsid w:val="00825DF2"/>
    <w:rsid w:val="008422C7"/>
    <w:rsid w:val="0086434F"/>
    <w:rsid w:val="008676F9"/>
    <w:rsid w:val="008728C1"/>
    <w:rsid w:val="00875E60"/>
    <w:rsid w:val="00876884"/>
    <w:rsid w:val="0088691B"/>
    <w:rsid w:val="00890D8D"/>
    <w:rsid w:val="00891540"/>
    <w:rsid w:val="008917E3"/>
    <w:rsid w:val="008A6C77"/>
    <w:rsid w:val="008A7CE0"/>
    <w:rsid w:val="008B270F"/>
    <w:rsid w:val="008B436F"/>
    <w:rsid w:val="008D03D4"/>
    <w:rsid w:val="008D12C9"/>
    <w:rsid w:val="008D2666"/>
    <w:rsid w:val="008E6D3E"/>
    <w:rsid w:val="008E7D0F"/>
    <w:rsid w:val="008F0A4D"/>
    <w:rsid w:val="008F1702"/>
    <w:rsid w:val="008F49AC"/>
    <w:rsid w:val="00903BC0"/>
    <w:rsid w:val="00916E03"/>
    <w:rsid w:val="009173BC"/>
    <w:rsid w:val="0093005C"/>
    <w:rsid w:val="00931306"/>
    <w:rsid w:val="0093357A"/>
    <w:rsid w:val="009339A2"/>
    <w:rsid w:val="00933D05"/>
    <w:rsid w:val="00941AD2"/>
    <w:rsid w:val="00946C07"/>
    <w:rsid w:val="00961DE4"/>
    <w:rsid w:val="009629D4"/>
    <w:rsid w:val="00977B90"/>
    <w:rsid w:val="00981C1F"/>
    <w:rsid w:val="0098652A"/>
    <w:rsid w:val="00990541"/>
    <w:rsid w:val="00991C6E"/>
    <w:rsid w:val="009938B5"/>
    <w:rsid w:val="00997AB1"/>
    <w:rsid w:val="009A40E4"/>
    <w:rsid w:val="009A73F7"/>
    <w:rsid w:val="009B1536"/>
    <w:rsid w:val="009C7D5D"/>
    <w:rsid w:val="009D5B38"/>
    <w:rsid w:val="009D5D9C"/>
    <w:rsid w:val="009D74C0"/>
    <w:rsid w:val="009E08E1"/>
    <w:rsid w:val="009E3FCA"/>
    <w:rsid w:val="009F2604"/>
    <w:rsid w:val="009F50F4"/>
    <w:rsid w:val="009F6DEE"/>
    <w:rsid w:val="00A032AB"/>
    <w:rsid w:val="00A1280C"/>
    <w:rsid w:val="00A140ED"/>
    <w:rsid w:val="00A15CE7"/>
    <w:rsid w:val="00A16357"/>
    <w:rsid w:val="00A16A1C"/>
    <w:rsid w:val="00A24779"/>
    <w:rsid w:val="00A310BF"/>
    <w:rsid w:val="00A37C74"/>
    <w:rsid w:val="00A46504"/>
    <w:rsid w:val="00A46625"/>
    <w:rsid w:val="00A525F1"/>
    <w:rsid w:val="00A54376"/>
    <w:rsid w:val="00A60F00"/>
    <w:rsid w:val="00A657FD"/>
    <w:rsid w:val="00A71C60"/>
    <w:rsid w:val="00A72498"/>
    <w:rsid w:val="00A749BE"/>
    <w:rsid w:val="00A7669E"/>
    <w:rsid w:val="00A8130F"/>
    <w:rsid w:val="00A85BBC"/>
    <w:rsid w:val="00A86747"/>
    <w:rsid w:val="00A86B66"/>
    <w:rsid w:val="00A87122"/>
    <w:rsid w:val="00A920FC"/>
    <w:rsid w:val="00AA7130"/>
    <w:rsid w:val="00AB03B2"/>
    <w:rsid w:val="00AB111D"/>
    <w:rsid w:val="00AB4362"/>
    <w:rsid w:val="00AB453B"/>
    <w:rsid w:val="00AB7F3C"/>
    <w:rsid w:val="00AD0582"/>
    <w:rsid w:val="00AD59A2"/>
    <w:rsid w:val="00AE301E"/>
    <w:rsid w:val="00AE36CC"/>
    <w:rsid w:val="00AF1931"/>
    <w:rsid w:val="00AF248B"/>
    <w:rsid w:val="00AF4C0E"/>
    <w:rsid w:val="00AF51A9"/>
    <w:rsid w:val="00AF5780"/>
    <w:rsid w:val="00B01BE2"/>
    <w:rsid w:val="00B027E9"/>
    <w:rsid w:val="00B04B01"/>
    <w:rsid w:val="00B04C90"/>
    <w:rsid w:val="00B07981"/>
    <w:rsid w:val="00B102D1"/>
    <w:rsid w:val="00B13EF6"/>
    <w:rsid w:val="00B15422"/>
    <w:rsid w:val="00B16B98"/>
    <w:rsid w:val="00B16BA2"/>
    <w:rsid w:val="00B2145B"/>
    <w:rsid w:val="00B254D8"/>
    <w:rsid w:val="00B31583"/>
    <w:rsid w:val="00B350B8"/>
    <w:rsid w:val="00B40893"/>
    <w:rsid w:val="00B40A70"/>
    <w:rsid w:val="00B41C98"/>
    <w:rsid w:val="00B41D64"/>
    <w:rsid w:val="00B4301F"/>
    <w:rsid w:val="00B46614"/>
    <w:rsid w:val="00B517A8"/>
    <w:rsid w:val="00B542F7"/>
    <w:rsid w:val="00B55DD0"/>
    <w:rsid w:val="00B624C0"/>
    <w:rsid w:val="00B64992"/>
    <w:rsid w:val="00B7186A"/>
    <w:rsid w:val="00B8166C"/>
    <w:rsid w:val="00B83CCB"/>
    <w:rsid w:val="00B86588"/>
    <w:rsid w:val="00B876E6"/>
    <w:rsid w:val="00BA0EF5"/>
    <w:rsid w:val="00BA44DA"/>
    <w:rsid w:val="00BA4B5B"/>
    <w:rsid w:val="00BA4D12"/>
    <w:rsid w:val="00BA5949"/>
    <w:rsid w:val="00BB39D5"/>
    <w:rsid w:val="00BB59B9"/>
    <w:rsid w:val="00BC6F7C"/>
    <w:rsid w:val="00BC720C"/>
    <w:rsid w:val="00BD1AFD"/>
    <w:rsid w:val="00BD1F88"/>
    <w:rsid w:val="00BD53D5"/>
    <w:rsid w:val="00BD6A20"/>
    <w:rsid w:val="00BE2528"/>
    <w:rsid w:val="00BF644F"/>
    <w:rsid w:val="00C06720"/>
    <w:rsid w:val="00C0796D"/>
    <w:rsid w:val="00C123D7"/>
    <w:rsid w:val="00C16CEB"/>
    <w:rsid w:val="00C2143C"/>
    <w:rsid w:val="00C22587"/>
    <w:rsid w:val="00C31A90"/>
    <w:rsid w:val="00C34E49"/>
    <w:rsid w:val="00C462D1"/>
    <w:rsid w:val="00C5068C"/>
    <w:rsid w:val="00C52005"/>
    <w:rsid w:val="00C520E0"/>
    <w:rsid w:val="00C7346F"/>
    <w:rsid w:val="00C91379"/>
    <w:rsid w:val="00C91B67"/>
    <w:rsid w:val="00C931C2"/>
    <w:rsid w:val="00CA2EFE"/>
    <w:rsid w:val="00CA3157"/>
    <w:rsid w:val="00CC1B66"/>
    <w:rsid w:val="00CC6D64"/>
    <w:rsid w:val="00CC777D"/>
    <w:rsid w:val="00CD0521"/>
    <w:rsid w:val="00CD22EA"/>
    <w:rsid w:val="00CE0E84"/>
    <w:rsid w:val="00CE6E9C"/>
    <w:rsid w:val="00CE72AC"/>
    <w:rsid w:val="00CF3FD9"/>
    <w:rsid w:val="00D0595E"/>
    <w:rsid w:val="00D073C0"/>
    <w:rsid w:val="00D07671"/>
    <w:rsid w:val="00D14221"/>
    <w:rsid w:val="00D16C94"/>
    <w:rsid w:val="00D17BEA"/>
    <w:rsid w:val="00D20EA3"/>
    <w:rsid w:val="00D23557"/>
    <w:rsid w:val="00D31161"/>
    <w:rsid w:val="00D31573"/>
    <w:rsid w:val="00D32BF3"/>
    <w:rsid w:val="00D348EF"/>
    <w:rsid w:val="00D44703"/>
    <w:rsid w:val="00D45369"/>
    <w:rsid w:val="00D45985"/>
    <w:rsid w:val="00D50928"/>
    <w:rsid w:val="00D50A0E"/>
    <w:rsid w:val="00D50BFB"/>
    <w:rsid w:val="00D6363C"/>
    <w:rsid w:val="00D7674A"/>
    <w:rsid w:val="00D77890"/>
    <w:rsid w:val="00D81811"/>
    <w:rsid w:val="00D84F44"/>
    <w:rsid w:val="00D91161"/>
    <w:rsid w:val="00DA3ECB"/>
    <w:rsid w:val="00DB1EBC"/>
    <w:rsid w:val="00DB3170"/>
    <w:rsid w:val="00DB48C5"/>
    <w:rsid w:val="00DC5EB4"/>
    <w:rsid w:val="00DC7363"/>
    <w:rsid w:val="00DD2A75"/>
    <w:rsid w:val="00DD33AE"/>
    <w:rsid w:val="00DE1B4E"/>
    <w:rsid w:val="00DE295F"/>
    <w:rsid w:val="00DE4923"/>
    <w:rsid w:val="00DF3F4D"/>
    <w:rsid w:val="00DF46FD"/>
    <w:rsid w:val="00DF7C6D"/>
    <w:rsid w:val="00E016D3"/>
    <w:rsid w:val="00E017FB"/>
    <w:rsid w:val="00E04469"/>
    <w:rsid w:val="00E04D16"/>
    <w:rsid w:val="00E10B1B"/>
    <w:rsid w:val="00E15319"/>
    <w:rsid w:val="00E155C1"/>
    <w:rsid w:val="00E21FF2"/>
    <w:rsid w:val="00E262B2"/>
    <w:rsid w:val="00E430C9"/>
    <w:rsid w:val="00E452D1"/>
    <w:rsid w:val="00E47A3D"/>
    <w:rsid w:val="00E50AAE"/>
    <w:rsid w:val="00E515A8"/>
    <w:rsid w:val="00E5711D"/>
    <w:rsid w:val="00E60682"/>
    <w:rsid w:val="00E7100D"/>
    <w:rsid w:val="00E72A87"/>
    <w:rsid w:val="00E75CEE"/>
    <w:rsid w:val="00E8139D"/>
    <w:rsid w:val="00E836D6"/>
    <w:rsid w:val="00E83CB1"/>
    <w:rsid w:val="00E86380"/>
    <w:rsid w:val="00E93EE5"/>
    <w:rsid w:val="00EB148A"/>
    <w:rsid w:val="00EB565C"/>
    <w:rsid w:val="00EC2026"/>
    <w:rsid w:val="00EC3BAE"/>
    <w:rsid w:val="00EC3FF2"/>
    <w:rsid w:val="00EC7D48"/>
    <w:rsid w:val="00ED0863"/>
    <w:rsid w:val="00ED48B1"/>
    <w:rsid w:val="00ED635E"/>
    <w:rsid w:val="00ED68FD"/>
    <w:rsid w:val="00EE0AA5"/>
    <w:rsid w:val="00EE0FF1"/>
    <w:rsid w:val="00EE1874"/>
    <w:rsid w:val="00EF23AF"/>
    <w:rsid w:val="00EF35A2"/>
    <w:rsid w:val="00F02D00"/>
    <w:rsid w:val="00F03D5E"/>
    <w:rsid w:val="00F13999"/>
    <w:rsid w:val="00F146EA"/>
    <w:rsid w:val="00F15FA0"/>
    <w:rsid w:val="00F21440"/>
    <w:rsid w:val="00F220D0"/>
    <w:rsid w:val="00F246D8"/>
    <w:rsid w:val="00F3104B"/>
    <w:rsid w:val="00F323DD"/>
    <w:rsid w:val="00F32E02"/>
    <w:rsid w:val="00F33FA4"/>
    <w:rsid w:val="00F47B64"/>
    <w:rsid w:val="00F70D6C"/>
    <w:rsid w:val="00F802A2"/>
    <w:rsid w:val="00F91115"/>
    <w:rsid w:val="00FA2990"/>
    <w:rsid w:val="00FA6501"/>
    <w:rsid w:val="00FB331B"/>
    <w:rsid w:val="00FB6309"/>
    <w:rsid w:val="00FD3997"/>
    <w:rsid w:val="00FD7BEF"/>
    <w:rsid w:val="00FE6F1D"/>
    <w:rsid w:val="00FF1E9B"/>
    <w:rsid w:val="00FF5ECD"/>
    <w:rsid w:val="00FF655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72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7275"/>
  </w:style>
  <w:style w:type="paragraph" w:styleId="Piedepgina">
    <w:name w:val="footer"/>
    <w:basedOn w:val="Normal"/>
    <w:link w:val="PiedepginaCar"/>
    <w:uiPriority w:val="99"/>
    <w:unhideWhenUsed/>
    <w:rsid w:val="005C72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7275"/>
  </w:style>
  <w:style w:type="paragraph" w:styleId="Textodeglobo">
    <w:name w:val="Balloon Text"/>
    <w:basedOn w:val="Normal"/>
    <w:link w:val="TextodegloboCar"/>
    <w:uiPriority w:val="99"/>
    <w:semiHidden/>
    <w:unhideWhenUsed/>
    <w:rsid w:val="005C72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7275"/>
    <w:rPr>
      <w:rFonts w:ascii="Tahoma" w:hAnsi="Tahoma" w:cs="Tahoma"/>
      <w:sz w:val="16"/>
      <w:szCs w:val="16"/>
    </w:rPr>
  </w:style>
  <w:style w:type="paragraph" w:styleId="Prrafodelista">
    <w:name w:val="List Paragraph"/>
    <w:basedOn w:val="Normal"/>
    <w:uiPriority w:val="34"/>
    <w:qFormat/>
    <w:rsid w:val="005C0C30"/>
    <w:pPr>
      <w:ind w:left="720"/>
      <w:contextualSpacing/>
    </w:pPr>
  </w:style>
  <w:style w:type="character" w:styleId="Refdecomentario">
    <w:name w:val="annotation reference"/>
    <w:basedOn w:val="Fuentedeprrafopredeter"/>
    <w:uiPriority w:val="99"/>
    <w:semiHidden/>
    <w:unhideWhenUsed/>
    <w:rsid w:val="00293F15"/>
    <w:rPr>
      <w:sz w:val="16"/>
      <w:szCs w:val="16"/>
    </w:rPr>
  </w:style>
  <w:style w:type="paragraph" w:styleId="Textocomentario">
    <w:name w:val="annotation text"/>
    <w:basedOn w:val="Normal"/>
    <w:link w:val="TextocomentarioCar"/>
    <w:uiPriority w:val="99"/>
    <w:semiHidden/>
    <w:unhideWhenUsed/>
    <w:rsid w:val="00293F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3F15"/>
    <w:rPr>
      <w:sz w:val="20"/>
      <w:szCs w:val="20"/>
    </w:rPr>
  </w:style>
  <w:style w:type="paragraph" w:styleId="Asuntodelcomentario">
    <w:name w:val="annotation subject"/>
    <w:basedOn w:val="Textocomentario"/>
    <w:next w:val="Textocomentario"/>
    <w:link w:val="AsuntodelcomentarioCar"/>
    <w:uiPriority w:val="99"/>
    <w:semiHidden/>
    <w:unhideWhenUsed/>
    <w:rsid w:val="00293F15"/>
    <w:rPr>
      <w:b/>
      <w:bCs/>
    </w:rPr>
  </w:style>
  <w:style w:type="character" w:customStyle="1" w:styleId="AsuntodelcomentarioCar">
    <w:name w:val="Asunto del comentario Car"/>
    <w:basedOn w:val="TextocomentarioCar"/>
    <w:link w:val="Asuntodelcomentario"/>
    <w:uiPriority w:val="99"/>
    <w:semiHidden/>
    <w:rsid w:val="00293F15"/>
    <w:rPr>
      <w:b/>
      <w:bCs/>
    </w:rPr>
  </w:style>
  <w:style w:type="paragraph" w:styleId="Revisin">
    <w:name w:val="Revision"/>
    <w:hidden/>
    <w:uiPriority w:val="99"/>
    <w:semiHidden/>
    <w:rsid w:val="0086434F"/>
    <w:pPr>
      <w:spacing w:after="0" w:line="240" w:lineRule="auto"/>
    </w:pPr>
  </w:style>
  <w:style w:type="paragraph" w:customStyle="1" w:styleId="Default">
    <w:name w:val="Default"/>
    <w:rsid w:val="0021700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5921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C49FC-ED7B-43B2-B568-6A2A833A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6739</Words>
  <Characters>37070</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BMI</Company>
  <LinksUpToDate>false</LinksUpToDate>
  <CharactersWithSpaces>43722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Gcia Legal BMI</dc:creator>
  <cp:lastModifiedBy>ezuniga</cp:lastModifiedBy>
  <cp:revision>5</cp:revision>
  <dcterms:created xsi:type="dcterms:W3CDTF">2012-10-15T16:28:00Z</dcterms:created>
  <dcterms:modified xsi:type="dcterms:W3CDTF">2012-12-18T13:34:00Z</dcterms:modified>
</cp:coreProperties>
</file>