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040" w:rsidRPr="00E13C0D" w:rsidRDefault="000C2040" w:rsidP="000C2040">
      <w:pPr>
        <w:jc w:val="both"/>
        <w:rPr>
          <w:rFonts w:ascii="Bookman Old Style" w:hAnsi="Bookman Old Style"/>
          <w:sz w:val="24"/>
          <w:szCs w:val="24"/>
        </w:rPr>
      </w:pPr>
      <w:r w:rsidRPr="00E13C0D">
        <w:rPr>
          <w:rFonts w:ascii="Bookman Old Style" w:hAnsi="Bookman Old Style"/>
          <w:sz w:val="24"/>
          <w:szCs w:val="24"/>
        </w:rPr>
        <w:t xml:space="preserve">NUMERO .- En la ciudad de San Salvador, a las ocho horas del día </w:t>
      </w:r>
      <w:r w:rsidR="00F95FEA">
        <w:rPr>
          <w:rFonts w:ascii="Bookman Old Style" w:hAnsi="Bookman Old Style"/>
          <w:sz w:val="24"/>
          <w:szCs w:val="24"/>
        </w:rPr>
        <w:t>___________</w:t>
      </w:r>
      <w:r w:rsidRPr="00E13C0D">
        <w:rPr>
          <w:rFonts w:ascii="Bookman Old Style" w:hAnsi="Bookman Old Style"/>
          <w:sz w:val="24"/>
          <w:szCs w:val="24"/>
        </w:rPr>
        <w:t xml:space="preserve"> de Diciembre de dos mil once.- Ante mí </w:t>
      </w:r>
      <w:r>
        <w:rPr>
          <w:rFonts w:ascii="Bookman Old Style" w:hAnsi="Bookman Old Style"/>
          <w:b/>
          <w:sz w:val="24"/>
          <w:szCs w:val="24"/>
        </w:rPr>
        <w:t>_________________________</w:t>
      </w:r>
      <w:r w:rsidRPr="00E13C0D">
        <w:rPr>
          <w:rFonts w:ascii="Bookman Old Style" w:hAnsi="Bookman Old Style"/>
          <w:b/>
          <w:sz w:val="24"/>
          <w:szCs w:val="24"/>
        </w:rPr>
        <w:t>,</w:t>
      </w:r>
      <w:r w:rsidRPr="00E13C0D">
        <w:rPr>
          <w:rFonts w:ascii="Bookman Old Style" w:hAnsi="Bookman Old Style"/>
          <w:b/>
          <w:color w:val="000000"/>
          <w:sz w:val="24"/>
          <w:szCs w:val="24"/>
        </w:rPr>
        <w:t xml:space="preserve"> </w:t>
      </w:r>
      <w:r w:rsidRPr="00E13C0D">
        <w:rPr>
          <w:rFonts w:ascii="Bookman Old Style" w:hAnsi="Bookman Old Style"/>
          <w:sz w:val="24"/>
          <w:szCs w:val="24"/>
        </w:rPr>
        <w:t xml:space="preserve">Notario de este domicilio, comparecen: </w:t>
      </w:r>
      <w:r>
        <w:rPr>
          <w:rFonts w:ascii="Bookman Old Style" w:hAnsi="Bookman Old Style"/>
          <w:b/>
          <w:sz w:val="24"/>
          <w:szCs w:val="24"/>
        </w:rPr>
        <w:t>_________________________</w:t>
      </w:r>
      <w:r w:rsidRPr="00E13C0D">
        <w:rPr>
          <w:rFonts w:ascii="Bookman Old Style" w:hAnsi="Bookman Old Style"/>
          <w:sz w:val="24"/>
          <w:szCs w:val="24"/>
        </w:rPr>
        <w:t xml:space="preserve">, de </w:t>
      </w:r>
      <w:r>
        <w:rPr>
          <w:rFonts w:ascii="Bookman Old Style" w:hAnsi="Bookman Old Style"/>
          <w:color w:val="000000" w:themeColor="text1"/>
          <w:sz w:val="24"/>
          <w:szCs w:val="24"/>
        </w:rPr>
        <w:t>__________</w:t>
      </w:r>
      <w:r w:rsidRPr="00E13C0D">
        <w:rPr>
          <w:rFonts w:ascii="Bookman Old Style" w:hAnsi="Bookman Old Style"/>
          <w:color w:val="000000" w:themeColor="text1"/>
          <w:sz w:val="24"/>
          <w:szCs w:val="24"/>
        </w:rPr>
        <w:t xml:space="preserve"> años</w:t>
      </w:r>
      <w:r w:rsidRPr="00E13C0D">
        <w:rPr>
          <w:rFonts w:ascii="Bookman Old Style" w:hAnsi="Bookman Old Style"/>
          <w:sz w:val="24"/>
          <w:szCs w:val="24"/>
        </w:rPr>
        <w:t xml:space="preserve"> de edad, </w:t>
      </w:r>
      <w:r w:rsidR="00F95FEA">
        <w:rPr>
          <w:rFonts w:ascii="Bookman Old Style" w:hAnsi="Bookman Old Style"/>
          <w:sz w:val="24"/>
          <w:szCs w:val="24"/>
        </w:rPr>
        <w:t>_______________</w:t>
      </w:r>
      <w:r w:rsidRPr="00E13C0D">
        <w:rPr>
          <w:rFonts w:ascii="Bookman Old Style" w:hAnsi="Bookman Old Style"/>
          <w:sz w:val="24"/>
          <w:szCs w:val="24"/>
        </w:rPr>
        <w:t xml:space="preserve">, del domicilio de </w:t>
      </w:r>
      <w:r>
        <w:rPr>
          <w:rFonts w:ascii="Bookman Old Style" w:hAnsi="Bookman Old Style"/>
          <w:sz w:val="24"/>
          <w:szCs w:val="24"/>
        </w:rPr>
        <w:t>___________________</w:t>
      </w:r>
      <w:r w:rsidRPr="00E13C0D">
        <w:rPr>
          <w:rFonts w:ascii="Bookman Old Style" w:hAnsi="Bookman Old Style"/>
          <w:sz w:val="24"/>
          <w:szCs w:val="24"/>
        </w:rPr>
        <w:t xml:space="preserve">, Departamento de </w:t>
      </w:r>
      <w:r>
        <w:rPr>
          <w:rFonts w:ascii="Bookman Old Style" w:hAnsi="Bookman Old Style"/>
          <w:sz w:val="24"/>
          <w:szCs w:val="24"/>
        </w:rPr>
        <w:t>________________</w:t>
      </w:r>
      <w:r w:rsidRPr="00E13C0D">
        <w:rPr>
          <w:rFonts w:ascii="Bookman Old Style" w:hAnsi="Bookman Old Style"/>
          <w:sz w:val="24"/>
          <w:szCs w:val="24"/>
        </w:rPr>
        <w:t xml:space="preserve">, persona a quien no conozco pero identifico por medio de su Documento Único de Identidad número </w:t>
      </w:r>
      <w:r>
        <w:rPr>
          <w:rFonts w:ascii="Bookman Old Style" w:hAnsi="Bookman Old Style"/>
          <w:sz w:val="24"/>
          <w:szCs w:val="24"/>
        </w:rPr>
        <w:t>______________________________________</w:t>
      </w:r>
      <w:r w:rsidRPr="00E13C0D">
        <w:rPr>
          <w:rFonts w:ascii="Bookman Old Style" w:hAnsi="Bookman Old Style"/>
          <w:sz w:val="24"/>
          <w:szCs w:val="24"/>
        </w:rPr>
        <w:t xml:space="preserve"> y con Número de Identificación Tributaria </w:t>
      </w:r>
      <w:r>
        <w:rPr>
          <w:rFonts w:ascii="Bookman Old Style" w:hAnsi="Bookman Old Style"/>
          <w:sz w:val="24"/>
          <w:szCs w:val="24"/>
        </w:rPr>
        <w:t>________________________________________</w:t>
      </w:r>
      <w:r w:rsidRPr="00E13C0D">
        <w:rPr>
          <w:rFonts w:ascii="Bookman Old Style" w:hAnsi="Bookman Old Style"/>
          <w:sz w:val="24"/>
          <w:szCs w:val="24"/>
        </w:rPr>
        <w:t>;</w:t>
      </w:r>
      <w:r w:rsidRPr="00E13C0D">
        <w:rPr>
          <w:rFonts w:ascii="Bookman Old Style" w:hAnsi="Bookman Old Style"/>
          <w:color w:val="C00000"/>
          <w:sz w:val="24"/>
          <w:szCs w:val="24"/>
        </w:rPr>
        <w:t xml:space="preserve"> </w:t>
      </w:r>
      <w:r w:rsidRPr="00E13C0D">
        <w:rPr>
          <w:rFonts w:ascii="Bookman Old Style" w:hAnsi="Bookman Old Style"/>
          <w:sz w:val="24"/>
          <w:szCs w:val="24"/>
        </w:rPr>
        <w:t xml:space="preserve">quien actúa en nombre y representación, en su calidad de Presidente y Representante Legal de la Sociedad </w:t>
      </w:r>
      <w:r>
        <w:rPr>
          <w:rFonts w:ascii="Bookman Old Style" w:hAnsi="Bookman Old Style"/>
          <w:sz w:val="24"/>
          <w:szCs w:val="24"/>
        </w:rPr>
        <w:t>__________________________________________________</w:t>
      </w:r>
      <w:r w:rsidRPr="00E13C0D">
        <w:rPr>
          <w:rFonts w:ascii="Bookman Old Style" w:hAnsi="Bookman Old Style"/>
          <w:b/>
          <w:sz w:val="24"/>
          <w:szCs w:val="24"/>
        </w:rPr>
        <w:t>”</w:t>
      </w:r>
      <w:r w:rsidRPr="00E13C0D">
        <w:rPr>
          <w:rFonts w:ascii="Bookman Old Style" w:hAnsi="Bookman Old Style"/>
          <w:sz w:val="24"/>
          <w:szCs w:val="24"/>
        </w:rPr>
        <w:t xml:space="preserve">, de Naturaleza Anónima, de Nacionalidad Salvadoreña, del Domicilio de esta ciudad, con Número de Identificación Tributaria </w:t>
      </w:r>
      <w:r>
        <w:rPr>
          <w:rFonts w:ascii="Bookman Old Style" w:hAnsi="Bookman Old Style"/>
          <w:sz w:val="24"/>
          <w:szCs w:val="24"/>
        </w:rPr>
        <w:t>____________________________________________________________________________________________________________________________________</w:t>
      </w:r>
      <w:r w:rsidRPr="00E13C0D">
        <w:rPr>
          <w:rFonts w:ascii="Bookman Old Style" w:hAnsi="Bookman Old Style"/>
          <w:sz w:val="24"/>
          <w:szCs w:val="24"/>
        </w:rPr>
        <w:t xml:space="preserve">; cuya personería doy fe de ser legítima y suficiente por haber tenido a la vista: a) Testimonio de Escritura Pública De Constitución de dicha Sociedad, otorgada en esta ciudad, a las </w:t>
      </w:r>
      <w:r>
        <w:rPr>
          <w:rFonts w:ascii="Bookman Old Style" w:hAnsi="Bookman Old Style"/>
          <w:sz w:val="24"/>
          <w:szCs w:val="24"/>
        </w:rPr>
        <w:t>__________</w:t>
      </w:r>
      <w:r w:rsidRPr="00E13C0D">
        <w:rPr>
          <w:rFonts w:ascii="Bookman Old Style" w:hAnsi="Bookman Old Style"/>
          <w:sz w:val="24"/>
          <w:szCs w:val="24"/>
        </w:rPr>
        <w:t xml:space="preserve"> horas del día </w:t>
      </w:r>
      <w:r>
        <w:rPr>
          <w:rFonts w:ascii="Bookman Old Style" w:hAnsi="Bookman Old Style"/>
          <w:sz w:val="24"/>
          <w:szCs w:val="24"/>
        </w:rPr>
        <w:t>_____</w:t>
      </w:r>
      <w:r w:rsidRPr="00E13C0D">
        <w:rPr>
          <w:rFonts w:ascii="Bookman Old Style" w:hAnsi="Bookman Old Style"/>
          <w:sz w:val="24"/>
          <w:szCs w:val="24"/>
        </w:rPr>
        <w:t xml:space="preserve"> de </w:t>
      </w:r>
      <w:r>
        <w:rPr>
          <w:rFonts w:ascii="Bookman Old Style" w:hAnsi="Bookman Old Style"/>
          <w:sz w:val="24"/>
          <w:szCs w:val="24"/>
        </w:rPr>
        <w:t>______</w:t>
      </w:r>
      <w:r w:rsidRPr="00E13C0D">
        <w:rPr>
          <w:rFonts w:ascii="Bookman Old Style" w:hAnsi="Bookman Old Style"/>
          <w:sz w:val="24"/>
          <w:szCs w:val="24"/>
        </w:rPr>
        <w:t xml:space="preserve"> del </w:t>
      </w:r>
      <w:r>
        <w:rPr>
          <w:rFonts w:ascii="Bookman Old Style" w:hAnsi="Bookman Old Style"/>
          <w:sz w:val="24"/>
          <w:szCs w:val="24"/>
        </w:rPr>
        <w:t>________</w:t>
      </w:r>
      <w:r w:rsidRPr="00E13C0D">
        <w:rPr>
          <w:rFonts w:ascii="Bookman Old Style" w:hAnsi="Bookman Old Style"/>
          <w:sz w:val="24"/>
          <w:szCs w:val="24"/>
        </w:rPr>
        <w:t xml:space="preserve">, ante los oficios del Notario </w:t>
      </w:r>
      <w:r>
        <w:rPr>
          <w:rFonts w:ascii="Bookman Old Style" w:hAnsi="Bookman Old Style"/>
          <w:sz w:val="24"/>
          <w:szCs w:val="24"/>
        </w:rPr>
        <w:t>_________________________________</w:t>
      </w:r>
      <w:r w:rsidRPr="00E13C0D">
        <w:rPr>
          <w:rFonts w:ascii="Bookman Old Style" w:hAnsi="Bookman Old Style"/>
          <w:sz w:val="24"/>
          <w:szCs w:val="24"/>
        </w:rPr>
        <w:t xml:space="preserve">, inscrita bajo el Número </w:t>
      </w:r>
      <w:r>
        <w:rPr>
          <w:rFonts w:ascii="Bookman Old Style" w:hAnsi="Bookman Old Style"/>
          <w:sz w:val="24"/>
          <w:szCs w:val="24"/>
        </w:rPr>
        <w:t>_______________________________</w:t>
      </w:r>
      <w:r w:rsidRPr="00E13C0D">
        <w:rPr>
          <w:rFonts w:ascii="Bookman Old Style" w:hAnsi="Bookman Old Style"/>
          <w:sz w:val="24"/>
          <w:szCs w:val="24"/>
        </w:rPr>
        <w:t xml:space="preserve">, del Registro de Sociedades del Folio </w:t>
      </w:r>
      <w:r>
        <w:rPr>
          <w:rFonts w:ascii="Bookman Old Style" w:hAnsi="Bookman Old Style"/>
          <w:sz w:val="24"/>
          <w:szCs w:val="24"/>
        </w:rPr>
        <w:t>____</w:t>
      </w:r>
      <w:r w:rsidRPr="00E13C0D">
        <w:rPr>
          <w:rFonts w:ascii="Bookman Old Style" w:hAnsi="Bookman Old Style"/>
          <w:sz w:val="24"/>
          <w:szCs w:val="24"/>
        </w:rPr>
        <w:t xml:space="preserve"> al </w:t>
      </w:r>
      <w:r>
        <w:rPr>
          <w:rFonts w:ascii="Bookman Old Style" w:hAnsi="Bookman Old Style"/>
          <w:sz w:val="24"/>
          <w:szCs w:val="24"/>
        </w:rPr>
        <w:t>_____</w:t>
      </w:r>
      <w:r w:rsidRPr="00E13C0D">
        <w:rPr>
          <w:rFonts w:ascii="Bookman Old Style" w:hAnsi="Bookman Old Style"/>
          <w:sz w:val="24"/>
          <w:szCs w:val="24"/>
        </w:rPr>
        <w:t xml:space="preserve"> del Registro de Comercio, en la que consta que su naturaleza, domicilio y denominación son como se han expresado, que el plazo de la sociedad es de tiempo indeterminado;</w:t>
      </w:r>
      <w:r>
        <w:rPr>
          <w:rFonts w:ascii="Bookman Old Style" w:hAnsi="Bookman Old Style"/>
          <w:sz w:val="24"/>
          <w:szCs w:val="24"/>
        </w:rPr>
        <w:t xml:space="preserve"> que dentro de su finalidad está</w:t>
      </w:r>
      <w:r w:rsidRPr="00E13C0D">
        <w:rPr>
          <w:rFonts w:ascii="Bookman Old Style" w:hAnsi="Bookman Old Style"/>
          <w:sz w:val="24"/>
          <w:szCs w:val="24"/>
        </w:rPr>
        <w:t xml:space="preserve"> la de otorgar actos como el presente; que la administración de la sociedad corresponde a una Junta Directiva y la Representación Judicial y Extra Judicial al Presidente de la misma; habiendo resultado electo en el acto de constitución de la sociedad, como director presidente de ésta, para un período de </w:t>
      </w:r>
      <w:r w:rsidR="00F95FEA">
        <w:rPr>
          <w:rFonts w:ascii="Bookman Old Style" w:hAnsi="Bookman Old Style"/>
          <w:sz w:val="24"/>
          <w:szCs w:val="24"/>
        </w:rPr>
        <w:t>_____</w:t>
      </w:r>
      <w:r w:rsidRPr="00E13C0D">
        <w:rPr>
          <w:rFonts w:ascii="Bookman Old Style" w:hAnsi="Bookman Old Style"/>
          <w:sz w:val="24"/>
          <w:szCs w:val="24"/>
        </w:rPr>
        <w:t xml:space="preserve"> años que aún está vigente, el compareciente señor </w:t>
      </w:r>
      <w:r>
        <w:rPr>
          <w:rFonts w:ascii="Bookman Old Style" w:hAnsi="Bookman Old Style"/>
          <w:sz w:val="24"/>
          <w:szCs w:val="24"/>
        </w:rPr>
        <w:t>_____________________________________</w:t>
      </w:r>
      <w:r w:rsidRPr="00E13C0D">
        <w:rPr>
          <w:rFonts w:ascii="Bookman Old Style" w:hAnsi="Bookman Old Style"/>
          <w:sz w:val="24"/>
          <w:szCs w:val="24"/>
        </w:rPr>
        <w:t xml:space="preserve">, quien estando plenamente facultado para otorgar actos como el contenido en esta escritura, y en el carácter en que comparece se denominará en este instrumento                                     </w:t>
      </w:r>
      <w:r w:rsidRPr="00E13C0D">
        <w:rPr>
          <w:rFonts w:ascii="Bookman Old Style" w:hAnsi="Bookman Old Style"/>
          <w:b/>
          <w:sz w:val="24"/>
          <w:szCs w:val="24"/>
        </w:rPr>
        <w:lastRenderedPageBreak/>
        <w:t>“EL ACREDITANTE O LA PARTE ACREDITANTE”</w:t>
      </w:r>
      <w:r w:rsidRPr="00E13C0D">
        <w:rPr>
          <w:rFonts w:ascii="Bookman Old Style" w:hAnsi="Bookman Old Style"/>
          <w:sz w:val="24"/>
          <w:szCs w:val="24"/>
        </w:rPr>
        <w:t xml:space="preserve"> y por otra parte</w:t>
      </w:r>
      <w:r w:rsidRPr="00E13C0D">
        <w:rPr>
          <w:rFonts w:ascii="Bookman Old Style" w:hAnsi="Bookman Old Style"/>
          <w:color w:val="FF0000"/>
          <w:sz w:val="24"/>
          <w:szCs w:val="24"/>
        </w:rPr>
        <w:t xml:space="preserve"> </w:t>
      </w:r>
      <w:r>
        <w:rPr>
          <w:rFonts w:ascii="Bookman Old Style" w:hAnsi="Bookman Old Style"/>
          <w:b/>
          <w:sz w:val="24"/>
          <w:szCs w:val="24"/>
        </w:rPr>
        <w:t>___________________________________________________</w:t>
      </w:r>
      <w:r w:rsidRPr="00E13C0D">
        <w:rPr>
          <w:rFonts w:ascii="Bookman Old Style" w:hAnsi="Bookman Old Style"/>
          <w:b/>
          <w:sz w:val="24"/>
          <w:szCs w:val="24"/>
        </w:rPr>
        <w:t xml:space="preserve">, </w:t>
      </w:r>
      <w:r w:rsidRPr="00E13C0D">
        <w:rPr>
          <w:rFonts w:ascii="Bookman Old Style" w:hAnsi="Bookman Old Style"/>
          <w:sz w:val="24"/>
          <w:szCs w:val="24"/>
        </w:rPr>
        <w:t xml:space="preserve"> de </w:t>
      </w:r>
      <w:r>
        <w:rPr>
          <w:rFonts w:ascii="Bookman Old Style" w:hAnsi="Bookman Old Style"/>
          <w:color w:val="000000" w:themeColor="text1"/>
          <w:sz w:val="24"/>
          <w:szCs w:val="24"/>
        </w:rPr>
        <w:t>_____________</w:t>
      </w:r>
      <w:r w:rsidRPr="00E13C0D">
        <w:rPr>
          <w:rFonts w:ascii="Bookman Old Style" w:hAnsi="Bookman Old Style"/>
          <w:color w:val="FF0000"/>
          <w:sz w:val="24"/>
          <w:szCs w:val="24"/>
        </w:rPr>
        <w:t xml:space="preserve"> </w:t>
      </w:r>
      <w:r w:rsidRPr="00E13C0D">
        <w:rPr>
          <w:rFonts w:ascii="Bookman Old Style" w:hAnsi="Bookman Old Style"/>
          <w:sz w:val="24"/>
          <w:szCs w:val="24"/>
        </w:rPr>
        <w:t xml:space="preserve">años de edad, Estudiante, del domicilio de </w:t>
      </w:r>
      <w:r>
        <w:rPr>
          <w:rFonts w:ascii="Bookman Old Style" w:hAnsi="Bookman Old Style"/>
          <w:sz w:val="24"/>
          <w:szCs w:val="24"/>
        </w:rPr>
        <w:t>________________</w:t>
      </w:r>
      <w:r w:rsidRPr="00E13C0D">
        <w:rPr>
          <w:rFonts w:ascii="Bookman Old Style" w:hAnsi="Bookman Old Style"/>
          <w:sz w:val="24"/>
          <w:szCs w:val="24"/>
        </w:rPr>
        <w:t xml:space="preserve">, Departamento de San Salvador, persona a quien no conozco pero identifico por medio de su Documento Único de Identidad número </w:t>
      </w:r>
      <w:r>
        <w:rPr>
          <w:rFonts w:ascii="Bookman Old Style" w:hAnsi="Bookman Old Style"/>
          <w:sz w:val="24"/>
          <w:szCs w:val="24"/>
        </w:rPr>
        <w:t>________________________</w:t>
      </w:r>
      <w:r w:rsidRPr="00E13C0D">
        <w:rPr>
          <w:rFonts w:ascii="Bookman Old Style" w:hAnsi="Bookman Old Style"/>
          <w:sz w:val="24"/>
          <w:szCs w:val="24"/>
        </w:rPr>
        <w:t xml:space="preserve"> y con Número de Identificación Tributaria </w:t>
      </w:r>
      <w:r>
        <w:rPr>
          <w:rFonts w:ascii="Bookman Old Style" w:hAnsi="Bookman Old Style"/>
          <w:sz w:val="24"/>
          <w:szCs w:val="24"/>
        </w:rPr>
        <w:t>________________________</w:t>
      </w:r>
      <w:r w:rsidRPr="00E13C0D">
        <w:rPr>
          <w:rFonts w:ascii="Bookman Old Style" w:hAnsi="Bookman Old Style"/>
          <w:sz w:val="24"/>
          <w:szCs w:val="24"/>
        </w:rPr>
        <w:t xml:space="preserve">, quien en este instrumento se denominará                 </w:t>
      </w:r>
      <w:r w:rsidRPr="00E13C0D">
        <w:rPr>
          <w:rFonts w:ascii="Bookman Old Style" w:hAnsi="Bookman Old Style"/>
          <w:b/>
          <w:sz w:val="24"/>
          <w:szCs w:val="24"/>
        </w:rPr>
        <w:t xml:space="preserve">“EL ACREDITADO O LA PARTE ACREDITADA” Y ME DICEN: </w:t>
      </w:r>
      <w:r w:rsidRPr="00E13C0D">
        <w:rPr>
          <w:rFonts w:ascii="Bookman Old Style" w:hAnsi="Bookman Old Style"/>
          <w:sz w:val="24"/>
          <w:szCs w:val="24"/>
        </w:rPr>
        <w:t xml:space="preserve">Que por medio de este instrumento convienen en celebrar el presente contrato de </w:t>
      </w:r>
      <w:r w:rsidRPr="00E13C0D">
        <w:rPr>
          <w:rFonts w:ascii="Bookman Old Style" w:hAnsi="Bookman Old Style"/>
          <w:b/>
          <w:sz w:val="24"/>
          <w:szCs w:val="24"/>
        </w:rPr>
        <w:t xml:space="preserve"> LÍNEA DE CRÉDITO ROTATIVA DE FACTORAJE, </w:t>
      </w:r>
      <w:r w:rsidRPr="00E13C0D">
        <w:rPr>
          <w:rFonts w:ascii="Bookman Old Style" w:hAnsi="Bookman Old Style"/>
          <w:sz w:val="24"/>
          <w:szCs w:val="24"/>
        </w:rPr>
        <w:t>Que se regulará</w:t>
      </w:r>
      <w:r w:rsidRPr="00E13C0D">
        <w:rPr>
          <w:rFonts w:ascii="Bookman Old Style" w:hAnsi="Bookman Old Style"/>
          <w:b/>
          <w:sz w:val="24"/>
          <w:szCs w:val="24"/>
        </w:rPr>
        <w:t xml:space="preserve"> </w:t>
      </w:r>
      <w:r w:rsidRPr="00E13C0D">
        <w:rPr>
          <w:rFonts w:ascii="Bookman Old Style" w:hAnsi="Bookman Old Style"/>
          <w:sz w:val="24"/>
          <w:szCs w:val="24"/>
        </w:rPr>
        <w:t>por las disposiciones legales</w:t>
      </w:r>
      <w:r w:rsidRPr="00E13C0D">
        <w:rPr>
          <w:rFonts w:ascii="Bookman Old Style" w:hAnsi="Bookman Old Style"/>
          <w:b/>
          <w:sz w:val="24"/>
          <w:szCs w:val="24"/>
        </w:rPr>
        <w:t xml:space="preserve"> </w:t>
      </w:r>
      <w:r w:rsidRPr="00E13C0D">
        <w:rPr>
          <w:rFonts w:ascii="Bookman Old Style" w:hAnsi="Bookman Old Style"/>
          <w:sz w:val="24"/>
          <w:szCs w:val="24"/>
        </w:rPr>
        <w:t xml:space="preserve">contenidas en la </w:t>
      </w:r>
      <w:r w:rsidRPr="00E13C0D">
        <w:rPr>
          <w:rFonts w:ascii="Bookman Old Style" w:hAnsi="Bookman Old Style"/>
          <w:b/>
          <w:sz w:val="24"/>
          <w:szCs w:val="24"/>
        </w:rPr>
        <w:t xml:space="preserve">Sección A del Capítulo Primero del Título Séptimo del Libro Cuarto del Código de Comercio </w:t>
      </w:r>
      <w:r w:rsidRPr="00E13C0D">
        <w:rPr>
          <w:rFonts w:ascii="Bookman Old Style" w:hAnsi="Bookman Old Style"/>
          <w:sz w:val="24"/>
          <w:szCs w:val="24"/>
        </w:rPr>
        <w:t xml:space="preserve"> y en especial por las clausulas siguientes: </w:t>
      </w:r>
      <w:r w:rsidRPr="00E13C0D">
        <w:rPr>
          <w:rFonts w:ascii="Bookman Old Style" w:hAnsi="Bookman Old Style"/>
          <w:b/>
          <w:sz w:val="24"/>
          <w:szCs w:val="24"/>
        </w:rPr>
        <w:t>I)</w:t>
      </w:r>
      <w:r w:rsidRPr="00E13C0D">
        <w:rPr>
          <w:rFonts w:ascii="Bookman Old Style" w:hAnsi="Bookman Old Style"/>
          <w:sz w:val="24"/>
          <w:szCs w:val="24"/>
        </w:rPr>
        <w:t xml:space="preserve"> </w:t>
      </w:r>
      <w:r w:rsidRPr="00E13C0D">
        <w:rPr>
          <w:rFonts w:ascii="Bookman Old Style" w:hAnsi="Bookman Old Style"/>
          <w:b/>
          <w:sz w:val="24"/>
          <w:szCs w:val="24"/>
        </w:rPr>
        <w:t xml:space="preserve">CUANTÍA Y DESTINO: </w:t>
      </w:r>
      <w:r>
        <w:rPr>
          <w:rFonts w:ascii="Bookman Old Style" w:hAnsi="Bookman Old Style"/>
          <w:sz w:val="24"/>
          <w:szCs w:val="24"/>
        </w:rPr>
        <w:t>La A</w:t>
      </w:r>
      <w:r w:rsidRPr="00E13C0D">
        <w:rPr>
          <w:rFonts w:ascii="Bookman Old Style" w:hAnsi="Bookman Old Style"/>
          <w:sz w:val="24"/>
          <w:szCs w:val="24"/>
        </w:rPr>
        <w:t xml:space="preserve">creditante ha puesto a disposición de la parte acreditada la suma de </w:t>
      </w:r>
      <w:r>
        <w:rPr>
          <w:rFonts w:ascii="Bookman Old Style" w:hAnsi="Bookman Old Style"/>
          <w:b/>
          <w:sz w:val="24"/>
          <w:szCs w:val="24"/>
        </w:rPr>
        <w:t>________________</w:t>
      </w:r>
      <w:r w:rsidRPr="00E13C0D">
        <w:rPr>
          <w:rFonts w:ascii="Bookman Old Style" w:hAnsi="Bookman Old Style"/>
          <w:b/>
          <w:sz w:val="24"/>
          <w:szCs w:val="24"/>
        </w:rPr>
        <w:t xml:space="preserve"> DOLARES DE LOS ESTADOS UNIDOS DE AMERICA, </w:t>
      </w:r>
      <w:r w:rsidRPr="00E13C0D">
        <w:rPr>
          <w:rFonts w:ascii="Bookman Old Style" w:hAnsi="Bookman Old Style"/>
          <w:sz w:val="24"/>
          <w:szCs w:val="24"/>
        </w:rPr>
        <w:t xml:space="preserve">que se invertirá en capital de trabajo, la cual podrá ser retirada por medio de desembolsos parciales hasta del NOVENTA POR CIENTO del monto de los documentos presentados para su descuento, previa evaluación de los clientes por la acreditante y presentación de los documentos a descontar. </w:t>
      </w:r>
      <w:r w:rsidRPr="00E13C0D">
        <w:rPr>
          <w:rFonts w:ascii="Bookman Old Style" w:hAnsi="Bookman Old Style"/>
          <w:b/>
          <w:sz w:val="24"/>
          <w:szCs w:val="24"/>
        </w:rPr>
        <w:t xml:space="preserve">II) ORIGEN DE LOS FONDOS: </w:t>
      </w:r>
      <w:r w:rsidRPr="00E13C0D">
        <w:rPr>
          <w:rFonts w:ascii="Bookman Old Style" w:hAnsi="Bookman Old Style"/>
          <w:sz w:val="24"/>
          <w:szCs w:val="24"/>
        </w:rPr>
        <w:t xml:space="preserve">El presente crédito se otorga con fondos propios del acreditante. </w:t>
      </w:r>
      <w:r w:rsidRPr="00E13C0D">
        <w:rPr>
          <w:rFonts w:ascii="Bookman Old Style" w:hAnsi="Bookman Old Style"/>
          <w:b/>
          <w:sz w:val="24"/>
          <w:szCs w:val="24"/>
        </w:rPr>
        <w:t xml:space="preserve">III) PLAZO DEL GIRO Y DESEMBOLSOS: </w:t>
      </w:r>
      <w:r w:rsidRPr="00E13C0D">
        <w:rPr>
          <w:rFonts w:ascii="Bookman Old Style" w:hAnsi="Bookman Old Style"/>
          <w:sz w:val="24"/>
          <w:szCs w:val="24"/>
        </w:rPr>
        <w:t xml:space="preserve">El plazo del giro durante el cual podrá hacer retiros el acreditado será de </w:t>
      </w:r>
      <w:r>
        <w:rPr>
          <w:rFonts w:ascii="Bookman Old Style" w:hAnsi="Bookman Old Style"/>
          <w:b/>
          <w:sz w:val="24"/>
          <w:szCs w:val="24"/>
        </w:rPr>
        <w:t>_____</w:t>
      </w:r>
      <w:r w:rsidRPr="00E13C0D">
        <w:rPr>
          <w:rFonts w:ascii="Bookman Old Style" w:hAnsi="Bookman Old Style"/>
          <w:b/>
          <w:sz w:val="24"/>
          <w:szCs w:val="24"/>
        </w:rPr>
        <w:t xml:space="preserve"> AÑO,  </w:t>
      </w:r>
      <w:r w:rsidRPr="00E13C0D">
        <w:rPr>
          <w:rFonts w:ascii="Bookman Old Style" w:hAnsi="Bookman Old Style"/>
          <w:sz w:val="24"/>
          <w:szCs w:val="24"/>
        </w:rPr>
        <w:t xml:space="preserve">El cual puede ser prorrogable a menos que ambas partes decidan no continuar y se notifique con treinta días de anticipo al vencimiento del plazo. El plazo de descuento de las facturas presentadas será de hasta TREINTA DIAS, salvo autorización de Junta Directiva, el plazo puede exceder los treinta días. Por los desembolsos suscribirá pagares o letras de cambio u otra clase de documento a elección de la acreditante, con vencimiento que no excederá el plazo estipulado. Cada desembolso deberá ser autorizado por la administración de la acreditante. El crédito no se extinguirá por la utilización total del mismo, ya que si la parte acreditada abona al crédito parcial o totalmente el producto de las facturas cobradas, estos </w:t>
      </w:r>
      <w:r w:rsidRPr="00E13C0D">
        <w:rPr>
          <w:rFonts w:ascii="Bookman Old Style" w:hAnsi="Bookman Old Style"/>
          <w:sz w:val="24"/>
          <w:szCs w:val="24"/>
        </w:rPr>
        <w:lastRenderedPageBreak/>
        <w:t xml:space="preserve">reembolsos constituirán disponibilidades a su favor, por lo rotativo de la línea, mientras el plazo esté vigente. </w:t>
      </w:r>
      <w:r w:rsidRPr="00E13C0D">
        <w:rPr>
          <w:rFonts w:ascii="Bookman Old Style" w:hAnsi="Bookman Old Style"/>
          <w:b/>
          <w:sz w:val="24"/>
          <w:szCs w:val="24"/>
        </w:rPr>
        <w:t>IV) INTERESES Y COMISIÓN:</w:t>
      </w:r>
      <w:r>
        <w:rPr>
          <w:rFonts w:ascii="Bookman Old Style" w:hAnsi="Bookman Old Style"/>
          <w:b/>
          <w:sz w:val="24"/>
          <w:szCs w:val="24"/>
        </w:rPr>
        <w:t xml:space="preserve">                  </w:t>
      </w:r>
      <w:r w:rsidRPr="00E13C0D">
        <w:rPr>
          <w:rFonts w:ascii="Bookman Old Style" w:hAnsi="Bookman Old Style"/>
          <w:b/>
          <w:sz w:val="24"/>
          <w:szCs w:val="24"/>
        </w:rPr>
        <w:t xml:space="preserve"> </w:t>
      </w:r>
      <w:r w:rsidRPr="00E13C0D">
        <w:rPr>
          <w:rFonts w:ascii="Bookman Old Style" w:hAnsi="Bookman Old Style"/>
          <w:sz w:val="24"/>
          <w:szCs w:val="24"/>
        </w:rPr>
        <w:t>El acreditado pagará sobre las sumas retiradas o sobre saldos vigentes, el interés del DOS PUNTO CINCO por ciento mensual o sea TREINTA POR CIENTO ANUAL, sobre saldos de capital, el cual podrá ajustarse periódicamente y serán revisables a opción de la parte Acreditante. En caso de mora en el pago de capital, el interés se convertirá en CINCO POR CIENTO mensual a partir del primer día de vencido, intereses que se calcularán sobre saldos en mora y no sobre el total. Al momento del desembolso se entiende que la parte acreditada pagará a la parte acreditante el DOS PUNTO CINCO POR CIENTO en concepto de comisión por custodia y gestión de cobro. Queda convenido que no se cobrarán intereses que aún no hayan sido devengados y tampoco se cobrarán intereses sobre intereses devengados y no pagados, de acuerdo a lo establecido en el artículo doce de la Ley de Protección al Consumidor.- Los ajustes, saldos y variabilidad del interés estipulado, se probarán con el estado de cuentas certificado por la acreditante extendido de conformidad con el artículo un mil ciento trece del Código de Comercio. El acreditado acepta de antemano como ciertos y obligatorios para él, los estados de cuenta sobre saldos de capital y tipo de intereses que certifique la acreditante, cuyos datos reconoce como cargos líquidos en su contra, salvo prueba escrita en contrario. Todo</w:t>
      </w:r>
      <w:r w:rsidRPr="00E13C0D">
        <w:rPr>
          <w:rFonts w:ascii="Bookman Old Style" w:hAnsi="Bookman Old Style"/>
          <w:color w:val="FF0000"/>
          <w:sz w:val="24"/>
          <w:szCs w:val="24"/>
        </w:rPr>
        <w:t xml:space="preserve"> </w:t>
      </w:r>
      <w:r w:rsidRPr="00E13C0D">
        <w:rPr>
          <w:rFonts w:ascii="Bookman Old Style" w:hAnsi="Bookman Old Style"/>
          <w:sz w:val="24"/>
          <w:szCs w:val="24"/>
        </w:rPr>
        <w:t xml:space="preserve">pago se imputará primeramente a intereses y otros cargos si existieren y el saldo remanente a capital. La tasa fijada por la Acreditante podrá variar de acuerdo con las disposiciones que al efecto emita su Junta Directiva. </w:t>
      </w:r>
      <w:r w:rsidRPr="00E13C0D">
        <w:rPr>
          <w:rFonts w:ascii="Bookman Old Style" w:hAnsi="Bookman Old Style"/>
          <w:b/>
          <w:sz w:val="24"/>
          <w:szCs w:val="24"/>
        </w:rPr>
        <w:t xml:space="preserve">V) SUSPENSION DE LA CADUCIDAD DEL PLAZO. </w:t>
      </w:r>
      <w:r w:rsidRPr="00E13C0D">
        <w:rPr>
          <w:rFonts w:ascii="Bookman Old Style" w:hAnsi="Bookman Old Style"/>
          <w:sz w:val="24"/>
          <w:szCs w:val="24"/>
        </w:rPr>
        <w:t xml:space="preserve">La Acreditante, podrá restringir o suspender, temporal o definitivamente el derecho de efectuar desembolsos, en cualquier tiempo, sin ninguna responsabilidad de su parte. El plazo para el pago se tendrá por caducado anticipadamente volviéndose exigible de inmediato el saldo adeudado por la parte acreditada con base en la documentación señalada en el artículo mil ciento trece, del Código de Comercio, en los casos siguientes: A) Por falta de pago de cualquiera de las cantidades </w:t>
      </w:r>
      <w:r w:rsidRPr="00E13C0D">
        <w:rPr>
          <w:rFonts w:ascii="Bookman Old Style" w:hAnsi="Bookman Old Style"/>
          <w:sz w:val="24"/>
          <w:szCs w:val="24"/>
        </w:rPr>
        <w:lastRenderedPageBreak/>
        <w:t xml:space="preserve">retiradas o sus intereses en las fechas acordadas. B) Si la parte acreditada incurre en mora o en causal de caducidad de cualquier otra deuda o a favor de la Acreditante o terceros. C) Por incumplir la parte acreditada algunas de las clausulas estipuladas en este contrato. D) Por acción judicial iniciada en contra de la parte acreditada por terceros o por la Acreditante. E) Por no lograrse el pago de los documentos a descontarse a través de la gestión de cobro realizada para tal efecto por la acreditante. F) Por la imposibilidad de poder inscribir la garantía en el Registro respectivo. Por todos los demás casos establecidos por la ley. </w:t>
      </w:r>
      <w:r w:rsidRPr="00E13C0D">
        <w:rPr>
          <w:rFonts w:ascii="Bookman Old Style" w:hAnsi="Bookman Old Style"/>
          <w:b/>
          <w:sz w:val="24"/>
          <w:szCs w:val="24"/>
        </w:rPr>
        <w:t xml:space="preserve">VII) OBLIGACIONES ESPECIALES DE LA PARTE ACREDITADA: </w:t>
      </w:r>
      <w:r w:rsidRPr="00E13C0D">
        <w:rPr>
          <w:rFonts w:ascii="Bookman Old Style" w:hAnsi="Bookman Old Style"/>
          <w:sz w:val="24"/>
          <w:szCs w:val="24"/>
        </w:rPr>
        <w:t xml:space="preserve">La parte acreditada se obliga de manera especial a: A) Llevar registros contables actualizados que permitan conocer datos fehacientes sobre las operaciones  y resultados de la empresa. B) Suministrar a la acreditante toda la información pertinente que razonablemente se solicite sobre las operaciones y su situación financiera. C) Permitir que la acreditante o el organismo o autoridad competente que ella indique, ejerzan el control sobre la inversión del crédito; y que puedan examinar e inspeccionar bienes, lugares, inventarios, construcciones, materias primas, registros contables y documentos conexos de la parte acreditada, en la forma y tiempo que estimen convenientes y por cuenta de ésta, la cual se obliga a proporcionar su colaboración a ese efecto.  D) Pagar una comisión por cada desembolso de acuerdo al vencimiento de los documentos presentados para su descuento de acuerdo a las políticas que al respecto haya definido la Junta Directiva. </w:t>
      </w:r>
      <w:r>
        <w:rPr>
          <w:rFonts w:ascii="Bookman Old Style" w:hAnsi="Bookman Old Style"/>
          <w:sz w:val="24"/>
          <w:szCs w:val="24"/>
        </w:rPr>
        <w:t xml:space="preserve">                           </w:t>
      </w:r>
      <w:r w:rsidRPr="00E13C0D">
        <w:rPr>
          <w:rFonts w:ascii="Bookman Old Style" w:hAnsi="Bookman Old Style"/>
          <w:b/>
          <w:sz w:val="24"/>
          <w:szCs w:val="24"/>
        </w:rPr>
        <w:t xml:space="preserve">VIII) CONDICIONES ESPECIALES: </w:t>
      </w:r>
      <w:r w:rsidRPr="00E13C0D">
        <w:rPr>
          <w:rFonts w:ascii="Bookman Old Style" w:hAnsi="Bookman Old Style"/>
          <w:sz w:val="24"/>
          <w:szCs w:val="24"/>
        </w:rPr>
        <w:t xml:space="preserve">A) La Acreditante queda facultada para entablar en su caso, las acciones contundentes al cobro de la deuda, con base en la documentación indicada en el artículo trece del Código de Comercio. B) El tipo de interés será revisable periódicamente de acuerdo con las disposiciones que al respecto emita el Acreditante. C) En caso de vencimiento del plazo, la parte acreditada acepta en deber a la Acreditante el saldo, que conste en el estado de cuenta, certificado por el contador y el visto bueno del gerente de la Acreditante.                        D) El acreditado no podrá cobrar por cuenta propia las facturas o </w:t>
      </w:r>
      <w:r w:rsidRPr="00E13C0D">
        <w:rPr>
          <w:rFonts w:ascii="Bookman Old Style" w:hAnsi="Bookman Old Style"/>
          <w:sz w:val="24"/>
          <w:szCs w:val="24"/>
        </w:rPr>
        <w:lastRenderedPageBreak/>
        <w:t xml:space="preserve">documentos cedidos mientras estos permanezcan en poder de la Acreditante, salvo por autorización expresa por el acreditante.                    El acreditado ha declarado, que conoce que el hecho de cobrar por su parte el valor de las facturas o documentos cedidos y no reintegrar dicho valor al acreditante constituye un hecho ilícito, lo cual dará derecho a la Acreditante para denunciar o promover las acciones penales que correspondan. E) Para efectos de desembolsos la parte acreditada deberá presentar a la Acreditante: 1) Quedans originales y comprobantes de créditos fiscales con sello y firma del emisor, o cualquier otro documento válido para la operación; 2) Pagaré firmado por la parte acreditada, por el cien por ciento del monto de las facturas o documentos a descontar; 3) En algunos casos carta de cesión de derecho del cobro firmada por el cliente y aceptada por el emisor; 4) En caso de presentar quedan, letra de cambio o pagaré, estos deberán ser acompañados de las fotocopias de las facturas que amparan dicho documento. Toda documentación presentada deberá estar sujeta a previa verificación con la empresa emisora de los Documentos o la autorización del acreditado en los casos que proceda; F) La parte acreditada autoriza a la Acreditante para efectuar directamente el cobro de las facturas, letras de cambio, quedan y cualquier otro documento a su nombre, G) durante la vigencia de la presente línea de crédito el acreditado no podrá disminuir su capital social sin previa autorización de la Acreditante; H) Y en caso de rechazo de  cheque emitido por el acreditado a favor de la parte acreditante en concepto de pago y siendo la causa insuficiencia de fondos u otro motivo,  el cliente deberá cancelar DIEZ DOLARES DE LOS ESTADOS UNIDOS DE AMERICA, más el impuesto sobre la transferencia de bienes muebles y a la prestación de servicios (IVA). </w:t>
      </w:r>
      <w:r w:rsidRPr="00E13C0D">
        <w:rPr>
          <w:rFonts w:ascii="Bookman Old Style" w:hAnsi="Bookman Old Style"/>
          <w:b/>
          <w:sz w:val="24"/>
          <w:szCs w:val="24"/>
        </w:rPr>
        <w:t xml:space="preserve">IX) HONORARIOS Y GASTOS: </w:t>
      </w:r>
      <w:r w:rsidRPr="00E13C0D">
        <w:rPr>
          <w:rFonts w:ascii="Bookman Old Style" w:hAnsi="Bookman Old Style"/>
          <w:sz w:val="24"/>
          <w:szCs w:val="24"/>
        </w:rPr>
        <w:t xml:space="preserve">Será por cuenta del acreditado el pago de cualquier gasto que deba pagarse como consecuencia de este contrato. </w:t>
      </w:r>
      <w:r w:rsidRPr="00E13C0D">
        <w:rPr>
          <w:rFonts w:ascii="Bookman Old Style" w:hAnsi="Bookman Old Style"/>
          <w:b/>
          <w:sz w:val="24"/>
          <w:szCs w:val="24"/>
        </w:rPr>
        <w:t xml:space="preserve">X) GARANTÍA: A) PRENDA SIN DESPLAZAMIENTO: </w:t>
      </w:r>
      <w:r w:rsidRPr="00E13C0D">
        <w:rPr>
          <w:rFonts w:ascii="Bookman Old Style" w:hAnsi="Bookman Old Style"/>
          <w:sz w:val="24"/>
          <w:szCs w:val="24"/>
        </w:rPr>
        <w:t xml:space="preserve">A fin de garantizar las obligaciones contraídas en esta escritura el Acreditado, </w:t>
      </w:r>
      <w:r>
        <w:rPr>
          <w:rFonts w:ascii="Bookman Old Style" w:hAnsi="Bookman Old Style"/>
          <w:b/>
          <w:sz w:val="24"/>
          <w:szCs w:val="24"/>
        </w:rPr>
        <w:t>_____________________________________________</w:t>
      </w:r>
      <w:r w:rsidRPr="00E13C0D">
        <w:rPr>
          <w:rFonts w:ascii="Bookman Old Style" w:hAnsi="Bookman Old Style"/>
          <w:b/>
          <w:sz w:val="24"/>
          <w:szCs w:val="24"/>
        </w:rPr>
        <w:t xml:space="preserve">, </w:t>
      </w:r>
      <w:r w:rsidRPr="00E13C0D">
        <w:rPr>
          <w:rFonts w:ascii="Bookman Old Style" w:hAnsi="Bookman Old Style"/>
          <w:sz w:val="24"/>
          <w:szCs w:val="24"/>
        </w:rPr>
        <w:t xml:space="preserve">de generales antes </w:t>
      </w:r>
      <w:r w:rsidRPr="00E13C0D">
        <w:rPr>
          <w:rFonts w:ascii="Bookman Old Style" w:hAnsi="Bookman Old Style"/>
          <w:sz w:val="24"/>
          <w:szCs w:val="24"/>
        </w:rPr>
        <w:lastRenderedPageBreak/>
        <w:t xml:space="preserve">expresadas en este instrumento, constituye en este acto a favor de la Acreditante, </w:t>
      </w:r>
      <w:r w:rsidRPr="00E13C0D">
        <w:rPr>
          <w:rFonts w:ascii="Bookman Old Style" w:hAnsi="Bookman Old Style"/>
          <w:b/>
          <w:sz w:val="24"/>
          <w:szCs w:val="24"/>
        </w:rPr>
        <w:t xml:space="preserve">PRENDA SIN DESPLAZAMIENTO, </w:t>
      </w:r>
      <w:r w:rsidRPr="00E13C0D">
        <w:rPr>
          <w:rFonts w:ascii="Bookman Old Style" w:hAnsi="Bookman Old Style"/>
          <w:sz w:val="24"/>
          <w:szCs w:val="24"/>
        </w:rPr>
        <w:t xml:space="preserve">sobre un vehículo de su propiedad, de las características siguientes: </w:t>
      </w:r>
      <w:r w:rsidRPr="0056241E">
        <w:rPr>
          <w:rFonts w:ascii="Bookman Old Style" w:hAnsi="Bookman Old Style"/>
          <w:b/>
          <w:color w:val="000000" w:themeColor="text1"/>
          <w:sz w:val="24"/>
          <w:szCs w:val="24"/>
        </w:rPr>
        <w:t>Placas</w:t>
      </w:r>
      <w:r>
        <w:rPr>
          <w:rFonts w:ascii="Bookman Old Style" w:hAnsi="Bookman Old Style"/>
          <w:color w:val="000000" w:themeColor="text1"/>
          <w:sz w:val="24"/>
          <w:szCs w:val="24"/>
        </w:rPr>
        <w:t>: P ______________</w:t>
      </w:r>
      <w:r w:rsidRPr="0056241E">
        <w:rPr>
          <w:rFonts w:ascii="Bookman Old Style" w:hAnsi="Bookman Old Style"/>
          <w:color w:val="000000" w:themeColor="text1"/>
          <w:sz w:val="24"/>
          <w:szCs w:val="24"/>
        </w:rPr>
        <w:t xml:space="preserve">;  </w:t>
      </w:r>
      <w:r w:rsidRPr="0056241E">
        <w:rPr>
          <w:rFonts w:ascii="Bookman Old Style" w:hAnsi="Bookman Old Style"/>
          <w:b/>
          <w:color w:val="000000" w:themeColor="text1"/>
          <w:sz w:val="24"/>
          <w:szCs w:val="24"/>
        </w:rPr>
        <w:t>Clase</w:t>
      </w:r>
      <w:r w:rsidRPr="0056241E">
        <w:rPr>
          <w:rFonts w:ascii="Bookman Old Style" w:hAnsi="Bookman Old Style"/>
          <w:color w:val="000000" w:themeColor="text1"/>
          <w:sz w:val="24"/>
          <w:szCs w:val="24"/>
        </w:rPr>
        <w:t xml:space="preserve">: AUTOMÓVIL; </w:t>
      </w:r>
      <w:r w:rsidRPr="0056241E">
        <w:rPr>
          <w:rFonts w:ascii="Bookman Old Style" w:hAnsi="Bookman Old Style"/>
          <w:b/>
          <w:color w:val="000000" w:themeColor="text1"/>
          <w:sz w:val="24"/>
          <w:szCs w:val="24"/>
        </w:rPr>
        <w:t>Marca:</w:t>
      </w:r>
      <w:r w:rsidRPr="0056241E">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___________</w:t>
      </w:r>
      <w:r w:rsidRPr="0056241E">
        <w:rPr>
          <w:rFonts w:ascii="Bookman Old Style" w:hAnsi="Bookman Old Style"/>
          <w:color w:val="000000" w:themeColor="text1"/>
          <w:sz w:val="24"/>
          <w:szCs w:val="24"/>
        </w:rPr>
        <w:t xml:space="preserve">; </w:t>
      </w:r>
      <w:r w:rsidRPr="0056241E">
        <w:rPr>
          <w:rFonts w:ascii="Bookman Old Style" w:hAnsi="Bookman Old Style"/>
          <w:b/>
          <w:color w:val="000000" w:themeColor="text1"/>
          <w:sz w:val="24"/>
          <w:szCs w:val="24"/>
        </w:rPr>
        <w:t xml:space="preserve">MODELO: </w:t>
      </w:r>
      <w:r>
        <w:rPr>
          <w:rFonts w:ascii="Bookman Old Style" w:hAnsi="Bookman Old Style"/>
          <w:color w:val="000000" w:themeColor="text1"/>
          <w:sz w:val="24"/>
          <w:szCs w:val="24"/>
        </w:rPr>
        <w:t>___________</w:t>
      </w:r>
      <w:r w:rsidRPr="0056241E">
        <w:rPr>
          <w:rFonts w:ascii="Bookman Old Style" w:hAnsi="Bookman Old Style"/>
          <w:color w:val="000000" w:themeColor="text1"/>
          <w:sz w:val="24"/>
          <w:szCs w:val="24"/>
        </w:rPr>
        <w:t xml:space="preserve">;              </w:t>
      </w:r>
      <w:r w:rsidRPr="0056241E">
        <w:rPr>
          <w:rFonts w:ascii="Bookman Old Style" w:hAnsi="Bookman Old Style"/>
          <w:b/>
          <w:color w:val="000000" w:themeColor="text1"/>
          <w:sz w:val="24"/>
          <w:szCs w:val="24"/>
        </w:rPr>
        <w:t>Color:</w:t>
      </w:r>
      <w:r w:rsidRPr="0056241E">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____________</w:t>
      </w:r>
      <w:r w:rsidRPr="0056241E">
        <w:rPr>
          <w:rFonts w:ascii="Bookman Old Style" w:hAnsi="Bookman Old Style"/>
          <w:color w:val="000000" w:themeColor="text1"/>
          <w:sz w:val="24"/>
          <w:szCs w:val="24"/>
        </w:rPr>
        <w:t xml:space="preserve">; </w:t>
      </w:r>
      <w:r w:rsidRPr="0056241E">
        <w:rPr>
          <w:rFonts w:ascii="Bookman Old Style" w:hAnsi="Bookman Old Style"/>
          <w:b/>
          <w:color w:val="000000" w:themeColor="text1"/>
          <w:sz w:val="24"/>
          <w:szCs w:val="24"/>
        </w:rPr>
        <w:t>AÑO</w:t>
      </w:r>
      <w:r>
        <w:rPr>
          <w:rFonts w:ascii="Bookman Old Style" w:hAnsi="Bookman Old Style"/>
          <w:color w:val="000000" w:themeColor="text1"/>
          <w:sz w:val="24"/>
          <w:szCs w:val="24"/>
        </w:rPr>
        <w:t>: ______________</w:t>
      </w:r>
      <w:r w:rsidRPr="0056241E">
        <w:rPr>
          <w:rFonts w:ascii="Bookman Old Style" w:hAnsi="Bookman Old Style"/>
          <w:color w:val="000000" w:themeColor="text1"/>
          <w:sz w:val="24"/>
          <w:szCs w:val="24"/>
        </w:rPr>
        <w:t>;</w:t>
      </w:r>
      <w:r>
        <w:rPr>
          <w:rFonts w:ascii="Bookman Old Style" w:hAnsi="Bookman Old Style"/>
          <w:color w:val="000000" w:themeColor="text1"/>
          <w:sz w:val="24"/>
          <w:szCs w:val="24"/>
        </w:rPr>
        <w:t xml:space="preserve"> </w:t>
      </w:r>
      <w:r w:rsidRPr="0056241E">
        <w:rPr>
          <w:rFonts w:ascii="Bookman Old Style" w:hAnsi="Bookman Old Style"/>
          <w:b/>
          <w:color w:val="000000" w:themeColor="text1"/>
          <w:sz w:val="24"/>
          <w:szCs w:val="24"/>
        </w:rPr>
        <w:t xml:space="preserve">CAPACIDAD: </w:t>
      </w:r>
      <w:r>
        <w:rPr>
          <w:rFonts w:ascii="Bookman Old Style" w:hAnsi="Bookman Old Style"/>
          <w:b/>
          <w:color w:val="000000" w:themeColor="text1"/>
          <w:sz w:val="24"/>
          <w:szCs w:val="24"/>
        </w:rPr>
        <w:t xml:space="preserve">                      </w:t>
      </w:r>
      <w:r>
        <w:rPr>
          <w:rFonts w:ascii="Bookman Old Style" w:hAnsi="Bookman Old Style"/>
          <w:color w:val="000000" w:themeColor="text1"/>
          <w:sz w:val="24"/>
          <w:szCs w:val="24"/>
        </w:rPr>
        <w:t>_____</w:t>
      </w:r>
      <w:r w:rsidRPr="0056241E">
        <w:rPr>
          <w:rFonts w:ascii="Bookman Old Style" w:hAnsi="Bookman Old Style"/>
          <w:color w:val="000000" w:themeColor="text1"/>
          <w:sz w:val="24"/>
          <w:szCs w:val="24"/>
        </w:rPr>
        <w:t xml:space="preserve"> ASIENTOS; </w:t>
      </w:r>
      <w:r w:rsidRPr="0056241E">
        <w:rPr>
          <w:rFonts w:ascii="Bookman Old Style" w:hAnsi="Bookman Old Style"/>
          <w:b/>
          <w:color w:val="000000" w:themeColor="text1"/>
          <w:sz w:val="24"/>
          <w:szCs w:val="24"/>
        </w:rPr>
        <w:t>NÚMERO DE MOTOR:</w:t>
      </w:r>
      <w:r w:rsidRPr="0056241E">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_________________________</w:t>
      </w:r>
      <w:r w:rsidRPr="0056241E">
        <w:rPr>
          <w:rFonts w:ascii="Bookman Old Style" w:hAnsi="Bookman Old Style"/>
          <w:color w:val="000000" w:themeColor="text1"/>
          <w:sz w:val="24"/>
          <w:szCs w:val="24"/>
        </w:rPr>
        <w:t xml:space="preserve">;  </w:t>
      </w:r>
      <w:r w:rsidRPr="0056241E">
        <w:rPr>
          <w:rFonts w:ascii="Bookman Old Style" w:hAnsi="Bookman Old Style"/>
          <w:b/>
          <w:color w:val="000000" w:themeColor="text1"/>
          <w:sz w:val="24"/>
          <w:szCs w:val="24"/>
        </w:rPr>
        <w:t xml:space="preserve">NÚMERO DE CHASIS GRABADO:   </w:t>
      </w:r>
      <w:r>
        <w:rPr>
          <w:rFonts w:ascii="Bookman Old Style" w:hAnsi="Bookman Old Style"/>
          <w:color w:val="000000" w:themeColor="text1"/>
          <w:sz w:val="24"/>
          <w:szCs w:val="24"/>
        </w:rPr>
        <w:t>_____________________</w:t>
      </w:r>
      <w:r w:rsidRPr="0056241E">
        <w:rPr>
          <w:rFonts w:ascii="Bookman Old Style" w:hAnsi="Bookman Old Style"/>
          <w:color w:val="000000" w:themeColor="text1"/>
          <w:sz w:val="24"/>
          <w:szCs w:val="24"/>
        </w:rPr>
        <w:t xml:space="preserve"> ; </w:t>
      </w:r>
      <w:r w:rsidRPr="0056241E">
        <w:rPr>
          <w:rFonts w:ascii="Bookman Old Style" w:hAnsi="Bookman Old Style"/>
          <w:b/>
          <w:color w:val="000000" w:themeColor="text1"/>
          <w:sz w:val="24"/>
          <w:szCs w:val="24"/>
        </w:rPr>
        <w:t>NÚMERO DE CHASIS VIN</w:t>
      </w:r>
      <w:r w:rsidRPr="0056241E">
        <w:rPr>
          <w:rFonts w:ascii="Bookman Old Style" w:hAnsi="Bookman Old Style"/>
          <w:color w:val="000000" w:themeColor="text1"/>
          <w:sz w:val="24"/>
          <w:szCs w:val="24"/>
        </w:rPr>
        <w:t xml:space="preserve">: </w:t>
      </w:r>
      <w:r>
        <w:rPr>
          <w:rFonts w:ascii="Bookman Old Style" w:hAnsi="Bookman Old Style"/>
          <w:color w:val="000000" w:themeColor="text1"/>
          <w:sz w:val="24"/>
          <w:szCs w:val="24"/>
        </w:rPr>
        <w:t>________</w:t>
      </w:r>
      <w:r w:rsidRPr="0056241E">
        <w:rPr>
          <w:rFonts w:ascii="Bookman Old Style" w:hAnsi="Bookman Old Style"/>
          <w:bCs/>
          <w:color w:val="000000" w:themeColor="text1"/>
          <w:sz w:val="24"/>
          <w:szCs w:val="24"/>
        </w:rPr>
        <w:t>.</w:t>
      </w:r>
      <w:r w:rsidRPr="00E13C0D">
        <w:rPr>
          <w:rFonts w:ascii="Bookman Old Style" w:hAnsi="Bookman Old Style"/>
          <w:sz w:val="24"/>
          <w:szCs w:val="24"/>
        </w:rPr>
        <w:t xml:space="preserve"> Esta prenda se mantendrá vigente mientras la parte acreditante no dé por cancelada con las formalidades legales y no exista obligación alguna pendiente de pago a cargo del acreditado</w:t>
      </w:r>
      <w:r w:rsidRPr="00E13C0D">
        <w:rPr>
          <w:rFonts w:ascii="Bookman Old Style" w:hAnsi="Bookman Old Style"/>
          <w:color w:val="000000" w:themeColor="text1"/>
          <w:sz w:val="24"/>
          <w:szCs w:val="24"/>
        </w:rPr>
        <w:t>.</w:t>
      </w:r>
      <w:r w:rsidRPr="00E13C0D">
        <w:rPr>
          <w:rFonts w:ascii="Bookman Old Style" w:hAnsi="Bookman Old Style"/>
          <w:sz w:val="24"/>
          <w:szCs w:val="24"/>
        </w:rPr>
        <w:t xml:space="preserve">                           I) </w:t>
      </w:r>
      <w:r w:rsidRPr="00E13C0D">
        <w:rPr>
          <w:rFonts w:ascii="Bookman Old Style" w:hAnsi="Bookman Old Style"/>
          <w:b/>
          <w:sz w:val="24"/>
          <w:szCs w:val="24"/>
        </w:rPr>
        <w:t xml:space="preserve">OBLIGACIONES ESPECIALES RELACIONADAS A LA GARANTÍA: </w:t>
      </w:r>
      <w:r w:rsidRPr="00E13C0D">
        <w:rPr>
          <w:rFonts w:ascii="Bookman Old Style" w:hAnsi="Bookman Old Style"/>
          <w:sz w:val="24"/>
          <w:szCs w:val="24"/>
        </w:rPr>
        <w:t xml:space="preserve">Queda obligado el acreditado a lo siguiente: a) A permitir que se practiquen valúos e inspecciones de los bienes que se dan en garantía prendaria; b) A permitir que la Acreditante indique los bienes dados en garantía prendaria por los medios que estime conveniente, quedando obligado el acreditado a mantener la mencionada identificación; c) A no vender o enajenar sin permiso de la parte acreditante los bienes dados en garantía; d) A conservar en buen estado la garantía; e) A dar aviso a la Acreditante en caso de inutilización, extravío o destrucción de dichos muebles, asimismo y en caso de que se tenga que exigir el cumplimiento de las obligaciones relacionadas en este contrato, se procederá a pedir la entrega de las garantías prendarias para ser vendidas a precio de plaza. </w:t>
      </w:r>
      <w:r w:rsidRPr="00E13C0D">
        <w:rPr>
          <w:rFonts w:ascii="Bookman Old Style" w:hAnsi="Bookman Old Style"/>
          <w:b/>
          <w:sz w:val="24"/>
          <w:szCs w:val="24"/>
        </w:rPr>
        <w:t xml:space="preserve">XI) ACEPTACION DE GARANTIAS Y DERECHOS. </w:t>
      </w:r>
      <w:r w:rsidRPr="00E13C0D">
        <w:rPr>
          <w:rFonts w:ascii="Bookman Old Style" w:hAnsi="Bookman Old Style"/>
          <w:sz w:val="24"/>
          <w:szCs w:val="24"/>
        </w:rPr>
        <w:t xml:space="preserve">El señor </w:t>
      </w:r>
      <w:r>
        <w:rPr>
          <w:rFonts w:ascii="Bookman Old Style" w:hAnsi="Bookman Old Style"/>
          <w:b/>
          <w:sz w:val="24"/>
          <w:szCs w:val="24"/>
        </w:rPr>
        <w:t>_____________________________</w:t>
      </w:r>
      <w:r w:rsidRPr="00E13C0D">
        <w:rPr>
          <w:rFonts w:ascii="Bookman Old Style" w:hAnsi="Bookman Old Style"/>
          <w:b/>
          <w:sz w:val="24"/>
          <w:szCs w:val="24"/>
        </w:rPr>
        <w:t xml:space="preserve">, </w:t>
      </w:r>
      <w:r w:rsidRPr="00E13C0D">
        <w:rPr>
          <w:rFonts w:ascii="Bookman Old Style" w:hAnsi="Bookman Old Style"/>
          <w:sz w:val="24"/>
          <w:szCs w:val="24"/>
        </w:rPr>
        <w:t>en la calidad</w:t>
      </w:r>
      <w:r>
        <w:rPr>
          <w:rFonts w:ascii="Bookman Old Style" w:hAnsi="Bookman Old Style"/>
          <w:sz w:val="24"/>
          <w:szCs w:val="24"/>
        </w:rPr>
        <w:t xml:space="preserve"> de </w:t>
      </w:r>
      <w:r w:rsidR="00F95FEA" w:rsidRPr="00E13C0D">
        <w:rPr>
          <w:rFonts w:ascii="Bookman Old Style" w:hAnsi="Bookman Old Style"/>
          <w:sz w:val="24"/>
          <w:szCs w:val="24"/>
        </w:rPr>
        <w:t>Presidente y Re</w:t>
      </w:r>
      <w:r w:rsidR="00F95FEA">
        <w:rPr>
          <w:rFonts w:ascii="Bookman Old Style" w:hAnsi="Bookman Old Style"/>
          <w:sz w:val="24"/>
          <w:szCs w:val="24"/>
        </w:rPr>
        <w:t>presentante Legal,</w:t>
      </w:r>
      <w:r w:rsidR="00F95FEA" w:rsidRPr="00E13C0D">
        <w:rPr>
          <w:rFonts w:ascii="Bookman Old Style" w:hAnsi="Bookman Old Style"/>
          <w:sz w:val="24"/>
          <w:szCs w:val="24"/>
        </w:rPr>
        <w:t xml:space="preserve"> </w:t>
      </w:r>
      <w:r w:rsidRPr="00E13C0D">
        <w:rPr>
          <w:rFonts w:ascii="Bookman Old Style" w:hAnsi="Bookman Old Style"/>
          <w:sz w:val="24"/>
          <w:szCs w:val="24"/>
        </w:rPr>
        <w:t xml:space="preserve">en que actúa en este instrumento, acepta los derechos conferidos por parte de la acreditada, a favor de </w:t>
      </w:r>
      <w:r w:rsidR="00F95FEA">
        <w:rPr>
          <w:rFonts w:ascii="Bookman Old Style" w:hAnsi="Bookman Old Style"/>
          <w:b/>
          <w:sz w:val="24"/>
          <w:szCs w:val="24"/>
        </w:rPr>
        <w:t>______________________________________</w:t>
      </w:r>
      <w:r w:rsidRPr="00E13C0D">
        <w:rPr>
          <w:rFonts w:ascii="Bookman Old Style" w:hAnsi="Bookman Old Style"/>
          <w:b/>
          <w:sz w:val="24"/>
          <w:szCs w:val="24"/>
        </w:rPr>
        <w:t xml:space="preserve">. XII) DOMICILIO Y RENUNCIAS: </w:t>
      </w:r>
      <w:r w:rsidRPr="00E13C0D">
        <w:rPr>
          <w:rFonts w:ascii="Bookman Old Style" w:hAnsi="Bookman Old Style"/>
          <w:sz w:val="24"/>
          <w:szCs w:val="24"/>
        </w:rPr>
        <w:t xml:space="preserve">En caso de acción judicial, la parte acreditada señala como domicilio especial el de las Ciudades de </w:t>
      </w:r>
      <w:r w:rsidR="00F95FEA">
        <w:rPr>
          <w:rFonts w:ascii="Bookman Old Style" w:hAnsi="Bookman Old Style"/>
          <w:sz w:val="24"/>
          <w:szCs w:val="24"/>
        </w:rPr>
        <w:t>__________________</w:t>
      </w:r>
      <w:r w:rsidRPr="00E13C0D">
        <w:rPr>
          <w:rFonts w:ascii="Bookman Old Style" w:hAnsi="Bookman Old Style"/>
          <w:sz w:val="24"/>
          <w:szCs w:val="24"/>
        </w:rPr>
        <w:t xml:space="preserve"> y </w:t>
      </w:r>
      <w:r w:rsidR="00F95FEA">
        <w:rPr>
          <w:rFonts w:ascii="Bookman Old Style" w:hAnsi="Bookman Old Style"/>
          <w:sz w:val="24"/>
          <w:szCs w:val="24"/>
        </w:rPr>
        <w:t>______________________</w:t>
      </w:r>
      <w:r w:rsidRPr="00E13C0D">
        <w:rPr>
          <w:rFonts w:ascii="Bookman Old Style" w:hAnsi="Bookman Old Style"/>
          <w:sz w:val="24"/>
          <w:szCs w:val="24"/>
        </w:rPr>
        <w:t xml:space="preserve">, sometiéndose expresamente a la competencia de sus tribunales; debiendo ser depositario de los bienes que se embarguen en el juicio correspondiente, la persona a que la Acreditante designe, a quien relevan de la obligación de rendir fianza y cuentas. Así </w:t>
      </w:r>
      <w:r w:rsidRPr="00E13C0D">
        <w:rPr>
          <w:rFonts w:ascii="Bookman Old Style" w:hAnsi="Bookman Old Style"/>
          <w:sz w:val="24"/>
          <w:szCs w:val="24"/>
        </w:rPr>
        <w:lastRenderedPageBreak/>
        <w:t xml:space="preserve">se expresaron los comparecientes a quienes expliqué los efectos legales de la presente escritura; y leído que les hube todo lo escrito en un solo acto sin interrupción, ratifican su contenido y firmamos. </w:t>
      </w:r>
      <w:r w:rsidRPr="00E13C0D">
        <w:rPr>
          <w:rFonts w:ascii="Bookman Old Style" w:hAnsi="Bookman Old Style"/>
          <w:b/>
          <w:sz w:val="24"/>
          <w:szCs w:val="24"/>
        </w:rPr>
        <w:t>DOY FE.-</w:t>
      </w:r>
      <w:r w:rsidRPr="00E13C0D">
        <w:rPr>
          <w:rFonts w:ascii="Bookman Old Style" w:hAnsi="Bookman Old Style"/>
          <w:sz w:val="24"/>
          <w:szCs w:val="24"/>
        </w:rPr>
        <w:t xml:space="preserve"> </w:t>
      </w:r>
    </w:p>
    <w:p w:rsidR="000C2040" w:rsidRPr="00E13C0D" w:rsidRDefault="000C2040" w:rsidP="000C2040">
      <w:pPr>
        <w:jc w:val="both"/>
        <w:rPr>
          <w:rFonts w:ascii="Bookman Old Style" w:hAnsi="Bookman Old Style"/>
          <w:sz w:val="24"/>
          <w:szCs w:val="24"/>
        </w:rPr>
      </w:pPr>
    </w:p>
    <w:p w:rsidR="000C2040" w:rsidRPr="00E13C0D" w:rsidRDefault="000C2040" w:rsidP="000C2040">
      <w:pPr>
        <w:jc w:val="both"/>
        <w:rPr>
          <w:rFonts w:ascii="Bookman Old Style" w:hAnsi="Bookman Old Style"/>
          <w:sz w:val="24"/>
          <w:szCs w:val="24"/>
        </w:rPr>
      </w:pPr>
    </w:p>
    <w:p w:rsidR="000C2040" w:rsidRPr="00E13C0D" w:rsidRDefault="000C2040" w:rsidP="000C2040">
      <w:pPr>
        <w:jc w:val="both"/>
        <w:rPr>
          <w:rFonts w:ascii="Bookman Old Style" w:hAnsi="Bookman Old Style"/>
          <w:sz w:val="24"/>
          <w:szCs w:val="24"/>
        </w:rPr>
      </w:pPr>
    </w:p>
    <w:p w:rsidR="000C2040" w:rsidRPr="00E13C0D" w:rsidRDefault="000C2040" w:rsidP="000C2040">
      <w:pPr>
        <w:jc w:val="both"/>
        <w:rPr>
          <w:rFonts w:ascii="Bookman Old Style" w:hAnsi="Bookman Old Style"/>
          <w:sz w:val="24"/>
          <w:szCs w:val="24"/>
        </w:rPr>
      </w:pPr>
      <w:r w:rsidRPr="00E13C0D">
        <w:rPr>
          <w:rFonts w:ascii="Bookman Old Style" w:hAnsi="Bookman Old Style"/>
          <w:sz w:val="24"/>
          <w:szCs w:val="24"/>
        </w:rPr>
        <w:t xml:space="preserve">                                                                                                                               </w:t>
      </w:r>
    </w:p>
    <w:p w:rsidR="000C2040" w:rsidRPr="00E13C0D" w:rsidRDefault="000C2040" w:rsidP="000C2040">
      <w:pPr>
        <w:jc w:val="both"/>
        <w:rPr>
          <w:rFonts w:ascii="Bookman Old Style" w:hAnsi="Bookman Old Style"/>
          <w:sz w:val="24"/>
          <w:szCs w:val="24"/>
        </w:rPr>
      </w:pPr>
    </w:p>
    <w:p w:rsidR="000C2040" w:rsidRPr="00E13C0D" w:rsidRDefault="000C2040" w:rsidP="000C2040">
      <w:pPr>
        <w:jc w:val="both"/>
        <w:rPr>
          <w:rFonts w:ascii="Bookman Old Style" w:hAnsi="Bookman Old Style"/>
          <w:sz w:val="24"/>
          <w:szCs w:val="24"/>
        </w:rPr>
      </w:pPr>
      <w:r w:rsidRPr="00E13C0D">
        <w:rPr>
          <w:rFonts w:ascii="Bookman Old Style" w:hAnsi="Bookman Old Style"/>
          <w:sz w:val="24"/>
          <w:szCs w:val="24"/>
        </w:rPr>
        <w:t xml:space="preserve">                                                                                                        </w:t>
      </w:r>
    </w:p>
    <w:p w:rsidR="000C2040" w:rsidRPr="00E13C0D" w:rsidRDefault="000C2040" w:rsidP="000C2040">
      <w:pPr>
        <w:jc w:val="both"/>
        <w:rPr>
          <w:rFonts w:ascii="Bookman Old Style" w:hAnsi="Bookman Old Style"/>
          <w:sz w:val="24"/>
          <w:szCs w:val="24"/>
        </w:rPr>
      </w:pPr>
      <w:r w:rsidRPr="00E13C0D">
        <w:rPr>
          <w:rFonts w:ascii="Bookman Old Style" w:hAnsi="Bookman Old Style"/>
          <w:b/>
          <w:sz w:val="24"/>
          <w:szCs w:val="24"/>
        </w:rPr>
        <w:t>ANTE MI</w:t>
      </w:r>
      <w:r w:rsidRPr="00E13C0D">
        <w:rPr>
          <w:rFonts w:ascii="Bookman Old Style" w:hAnsi="Bookman Old Style"/>
          <w:sz w:val="24"/>
          <w:szCs w:val="24"/>
        </w:rPr>
        <w:t>, del folio       frente al folio    vuelto del LIBRO     DE                         MI PROTOCOLO que vence el día        de        del año dos mil         y para ser entregado a la sociedad “</w:t>
      </w:r>
      <w:r w:rsidR="00F95FEA">
        <w:rPr>
          <w:rFonts w:ascii="Bookman Old Style" w:hAnsi="Bookman Old Style"/>
          <w:b/>
          <w:sz w:val="24"/>
          <w:szCs w:val="24"/>
        </w:rPr>
        <w:t>_________________________________________</w:t>
      </w:r>
      <w:r w:rsidRPr="00E13C0D">
        <w:rPr>
          <w:rFonts w:ascii="Bookman Old Style" w:hAnsi="Bookman Old Style"/>
          <w:sz w:val="24"/>
          <w:szCs w:val="24"/>
        </w:rPr>
        <w:t>, extiendo, firmo y sello el prese</w:t>
      </w:r>
      <w:r w:rsidR="00F95FEA">
        <w:rPr>
          <w:rFonts w:ascii="Bookman Old Style" w:hAnsi="Bookman Old Style"/>
          <w:sz w:val="24"/>
          <w:szCs w:val="24"/>
        </w:rPr>
        <w:t>nte testimonio. En la ciudad de</w:t>
      </w:r>
      <w:r w:rsidRPr="00E13C0D">
        <w:rPr>
          <w:rFonts w:ascii="Bookman Old Style" w:hAnsi="Bookman Old Style"/>
          <w:sz w:val="24"/>
          <w:szCs w:val="24"/>
        </w:rPr>
        <w:t xml:space="preserve"> San Salvador, a los </w:t>
      </w:r>
      <w:r w:rsidR="00F95FEA">
        <w:rPr>
          <w:rFonts w:ascii="Bookman Old Style" w:hAnsi="Bookman Old Style"/>
          <w:sz w:val="24"/>
          <w:szCs w:val="24"/>
        </w:rPr>
        <w:t>________________</w:t>
      </w:r>
      <w:r w:rsidRPr="00E13C0D">
        <w:rPr>
          <w:rFonts w:ascii="Bookman Old Style" w:hAnsi="Bookman Old Style"/>
          <w:sz w:val="24"/>
          <w:szCs w:val="24"/>
        </w:rPr>
        <w:t>días del mes de Diciembre del año dos mil once.</w:t>
      </w:r>
    </w:p>
    <w:p w:rsidR="000C2040" w:rsidRPr="00E13C0D" w:rsidRDefault="000C2040" w:rsidP="000C2040">
      <w:pPr>
        <w:rPr>
          <w:rFonts w:ascii="Bookman Old Style" w:hAnsi="Bookman Old Style"/>
          <w:sz w:val="24"/>
          <w:szCs w:val="24"/>
        </w:rPr>
      </w:pPr>
    </w:p>
    <w:p w:rsidR="000C2040" w:rsidRPr="00E13C0D" w:rsidRDefault="000C2040" w:rsidP="000C2040">
      <w:pPr>
        <w:rPr>
          <w:rFonts w:ascii="Bookman Old Style" w:hAnsi="Bookman Old Style"/>
          <w:sz w:val="24"/>
          <w:szCs w:val="24"/>
        </w:rPr>
      </w:pPr>
    </w:p>
    <w:p w:rsidR="000C2040" w:rsidRPr="00E13C0D" w:rsidRDefault="000C2040" w:rsidP="000C2040">
      <w:pPr>
        <w:rPr>
          <w:sz w:val="24"/>
          <w:szCs w:val="24"/>
        </w:rPr>
      </w:pPr>
    </w:p>
    <w:p w:rsidR="00FC04DF" w:rsidRDefault="00F95FEA"/>
    <w:sectPr w:rsidR="00FC04DF" w:rsidSect="009302A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2040"/>
    <w:rsid w:val="000C2040"/>
    <w:rsid w:val="008254F2"/>
    <w:rsid w:val="00AC166A"/>
    <w:rsid w:val="00E30E09"/>
    <w:rsid w:val="00F95FE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40"/>
    <w:pPr>
      <w:spacing w:line="360"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2193</Words>
  <Characters>12067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Nelson David Sánchez Escobar</Company>
  <LinksUpToDate>false</LinksUpToDate>
  <CharactersWithSpaces>14232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 Sánchez Escobar</dc:creator>
  <cp:keywords/>
  <dc:description/>
  <cp:lastModifiedBy>Nelson David Sánchez Escobar</cp:lastModifiedBy>
  <cp:revision>1</cp:revision>
  <dcterms:created xsi:type="dcterms:W3CDTF">2013-01-07T13:20:00Z</dcterms:created>
  <dcterms:modified xsi:type="dcterms:W3CDTF">2013-01-07T13:36:00Z</dcterms:modified>
</cp:coreProperties>
</file>