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2DE0" w:rsidRPr="007C4476" w:rsidRDefault="007C4DB5" w:rsidP="00863E3E">
      <w:pPr>
        <w:jc w:val="both"/>
        <w:rPr>
          <w:rFonts w:ascii="Arial" w:hAnsi="Arial" w:cs="Arial"/>
          <w:b/>
          <w:sz w:val="24"/>
          <w:szCs w:val="24"/>
        </w:rPr>
      </w:pPr>
      <w:r>
        <w:rPr>
          <w:rFonts w:ascii="Arial" w:hAnsi="Arial" w:cs="Arial"/>
          <w:b/>
          <w:sz w:val="24"/>
          <w:szCs w:val="24"/>
        </w:rPr>
        <w:t xml:space="preserve">CONCEPTO DE </w:t>
      </w:r>
      <w:r w:rsidR="007C4476" w:rsidRPr="007C4476">
        <w:rPr>
          <w:rFonts w:ascii="Arial" w:hAnsi="Arial" w:cs="Arial"/>
          <w:b/>
          <w:sz w:val="24"/>
          <w:szCs w:val="24"/>
        </w:rPr>
        <w:t>CONTRATO DE EDICION</w:t>
      </w:r>
      <w:bookmarkStart w:id="0" w:name="_GoBack"/>
      <w:bookmarkEnd w:id="0"/>
    </w:p>
    <w:p w:rsidR="007C4476" w:rsidRPr="007C4476" w:rsidRDefault="007C4476" w:rsidP="00863E3E">
      <w:pPr>
        <w:jc w:val="both"/>
        <w:rPr>
          <w:rFonts w:ascii="Arial" w:hAnsi="Arial" w:cs="Arial"/>
          <w:b/>
          <w:sz w:val="24"/>
          <w:szCs w:val="24"/>
        </w:rPr>
      </w:pPr>
    </w:p>
    <w:p w:rsidR="007C4476" w:rsidRPr="007C4476" w:rsidRDefault="007C4476" w:rsidP="00863E3E">
      <w:pPr>
        <w:jc w:val="both"/>
        <w:rPr>
          <w:rFonts w:ascii="Arial" w:hAnsi="Arial" w:cs="Arial"/>
          <w:b/>
          <w:sz w:val="24"/>
          <w:szCs w:val="24"/>
        </w:rPr>
      </w:pPr>
    </w:p>
    <w:p w:rsidR="00104792" w:rsidRDefault="007C4476" w:rsidP="00863E3E">
      <w:pPr>
        <w:jc w:val="both"/>
        <w:rPr>
          <w:rFonts w:ascii="Arial" w:hAnsi="Arial" w:cs="Arial"/>
          <w:sz w:val="24"/>
          <w:szCs w:val="24"/>
        </w:rPr>
      </w:pPr>
      <w:r w:rsidRPr="007C4476">
        <w:rPr>
          <w:rFonts w:ascii="Arial" w:hAnsi="Arial" w:cs="Arial"/>
          <w:sz w:val="24"/>
          <w:szCs w:val="24"/>
        </w:rPr>
        <w:t xml:space="preserve">Edición </w:t>
      </w:r>
      <w:r>
        <w:rPr>
          <w:rFonts w:ascii="Arial" w:hAnsi="Arial" w:cs="Arial"/>
          <w:sz w:val="24"/>
          <w:szCs w:val="24"/>
        </w:rPr>
        <w:t xml:space="preserve">viene del latín </w:t>
      </w:r>
      <w:proofErr w:type="gramStart"/>
      <w:r>
        <w:rPr>
          <w:rFonts w:ascii="Arial" w:hAnsi="Arial" w:cs="Arial"/>
          <w:sz w:val="24"/>
          <w:szCs w:val="24"/>
        </w:rPr>
        <w:t xml:space="preserve">“ </w:t>
      </w:r>
      <w:proofErr w:type="spellStart"/>
      <w:r>
        <w:rPr>
          <w:rFonts w:ascii="Arial" w:hAnsi="Arial" w:cs="Arial"/>
          <w:sz w:val="24"/>
          <w:szCs w:val="24"/>
        </w:rPr>
        <w:t>editio</w:t>
      </w:r>
      <w:proofErr w:type="spellEnd"/>
      <w:proofErr w:type="gramEnd"/>
      <w:r>
        <w:rPr>
          <w:rFonts w:ascii="Arial" w:hAnsi="Arial" w:cs="Arial"/>
          <w:sz w:val="24"/>
          <w:szCs w:val="24"/>
        </w:rPr>
        <w:t xml:space="preserve">  - </w:t>
      </w:r>
      <w:proofErr w:type="spellStart"/>
      <w:r>
        <w:rPr>
          <w:rFonts w:ascii="Arial" w:hAnsi="Arial" w:cs="Arial"/>
          <w:sz w:val="24"/>
          <w:szCs w:val="24"/>
        </w:rPr>
        <w:t>editionis</w:t>
      </w:r>
      <w:proofErr w:type="spellEnd"/>
      <w:r>
        <w:rPr>
          <w:rFonts w:ascii="Arial" w:hAnsi="Arial" w:cs="Arial"/>
          <w:sz w:val="24"/>
          <w:szCs w:val="24"/>
        </w:rPr>
        <w:t xml:space="preserve">” que quiere decir: publicación, presentación en publico. Por ello en sus inicios, el contrato se refirió exclusivamente </w:t>
      </w:r>
      <w:r w:rsidR="00104792">
        <w:rPr>
          <w:rFonts w:ascii="Arial" w:hAnsi="Arial" w:cs="Arial"/>
          <w:sz w:val="24"/>
          <w:szCs w:val="24"/>
        </w:rPr>
        <w:t>a la obligación del impresor de reproducir obras literarias. En la actualidad con el grado alcanzado en adelantos técnicos, el contrato de edición puede dar origen a una actividad más amplia y compleja que la de reproducir una obra de esa naturaleza.</w:t>
      </w:r>
    </w:p>
    <w:p w:rsidR="007C4476" w:rsidRDefault="00104792" w:rsidP="00863E3E">
      <w:pPr>
        <w:jc w:val="both"/>
        <w:rPr>
          <w:rFonts w:ascii="Arial" w:hAnsi="Arial" w:cs="Arial"/>
          <w:sz w:val="24"/>
          <w:szCs w:val="24"/>
        </w:rPr>
      </w:pPr>
      <w:r>
        <w:rPr>
          <w:rFonts w:ascii="Arial" w:hAnsi="Arial" w:cs="Arial"/>
          <w:sz w:val="24"/>
          <w:szCs w:val="24"/>
        </w:rPr>
        <w:t xml:space="preserve">Conocidos los derechos que corresponden a un autor sobre su obra artística, científica o literaria, nos resulta ahora  menos difícil la comprensión del acuerdo de voluntades destinado a producir </w:t>
      </w:r>
      <w:r w:rsidR="00D741C6">
        <w:rPr>
          <w:rFonts w:ascii="Arial" w:hAnsi="Arial" w:cs="Arial"/>
          <w:sz w:val="24"/>
          <w:szCs w:val="24"/>
        </w:rPr>
        <w:t>efectos</w:t>
      </w:r>
      <w:r>
        <w:rPr>
          <w:rFonts w:ascii="Arial" w:hAnsi="Arial" w:cs="Arial"/>
          <w:sz w:val="24"/>
          <w:szCs w:val="24"/>
        </w:rPr>
        <w:t xml:space="preserve"> jurídicos que es conocido </w:t>
      </w:r>
      <w:r w:rsidR="00D741C6">
        <w:rPr>
          <w:rFonts w:ascii="Arial" w:hAnsi="Arial" w:cs="Arial"/>
          <w:sz w:val="24"/>
          <w:szCs w:val="24"/>
        </w:rPr>
        <w:t xml:space="preserve">en el ámbito del derecho con el nombre de contrato de edición o editorial. </w:t>
      </w:r>
      <w:r>
        <w:rPr>
          <w:rFonts w:ascii="Arial" w:hAnsi="Arial" w:cs="Arial"/>
          <w:sz w:val="24"/>
          <w:szCs w:val="24"/>
        </w:rPr>
        <w:t xml:space="preserve">  </w:t>
      </w:r>
    </w:p>
    <w:p w:rsidR="00D741C6" w:rsidRDefault="00D741C6" w:rsidP="00863E3E">
      <w:pPr>
        <w:jc w:val="both"/>
        <w:rPr>
          <w:rFonts w:ascii="Arial" w:hAnsi="Arial" w:cs="Arial"/>
          <w:sz w:val="24"/>
          <w:szCs w:val="24"/>
        </w:rPr>
      </w:pPr>
      <w:r>
        <w:rPr>
          <w:rFonts w:ascii="Arial" w:hAnsi="Arial" w:cs="Arial"/>
          <w:sz w:val="24"/>
          <w:szCs w:val="24"/>
        </w:rPr>
        <w:t>El autor de una obra, impulsado por un fin, bien de carácter económico o bien emotivo, llega a considerar en momento dado la necesidad de que su obra se divulgue.</w:t>
      </w:r>
    </w:p>
    <w:p w:rsidR="00D741C6" w:rsidRDefault="00D741C6" w:rsidP="00863E3E">
      <w:pPr>
        <w:jc w:val="both"/>
        <w:rPr>
          <w:rFonts w:ascii="Arial" w:hAnsi="Arial" w:cs="Arial"/>
          <w:sz w:val="24"/>
          <w:szCs w:val="24"/>
        </w:rPr>
      </w:pPr>
      <w:r>
        <w:rPr>
          <w:rFonts w:ascii="Arial" w:hAnsi="Arial" w:cs="Arial"/>
          <w:sz w:val="24"/>
          <w:szCs w:val="24"/>
        </w:rPr>
        <w:t>Para que esto se efectúe busca a un editor, o sea la persona que puede encargarse de la reproducción, publicación y venta de la obra estando ambos de acuerdo sobre las condiciones del convenio, se procede al otorgamiento del contrato de edición.</w:t>
      </w:r>
    </w:p>
    <w:p w:rsidR="00D741C6" w:rsidRDefault="00D741C6" w:rsidP="00863E3E">
      <w:pPr>
        <w:jc w:val="both"/>
        <w:rPr>
          <w:rFonts w:ascii="Arial" w:hAnsi="Arial" w:cs="Arial"/>
          <w:sz w:val="24"/>
          <w:szCs w:val="24"/>
        </w:rPr>
      </w:pPr>
    </w:p>
    <w:p w:rsidR="00D741C6" w:rsidRDefault="00197FD5" w:rsidP="00863E3E">
      <w:pPr>
        <w:jc w:val="both"/>
        <w:rPr>
          <w:rFonts w:ascii="Arial" w:hAnsi="Arial" w:cs="Arial"/>
          <w:sz w:val="24"/>
          <w:szCs w:val="24"/>
        </w:rPr>
      </w:pPr>
      <w:r>
        <w:rPr>
          <w:rFonts w:ascii="Arial" w:hAnsi="Arial" w:cs="Arial"/>
          <w:sz w:val="24"/>
          <w:szCs w:val="24"/>
        </w:rPr>
        <w:t xml:space="preserve">En efecto en la época actual el objeto sobre el cual recae el contrato de edición puede constituirlo, ya no solo una obra de carácter literario, sino que puede serlo además una de índole científica o artística  es decir de una manera general puede ser objeto del contrato de edición, toda obra protegida por el derecho de propiedad intelectual. </w:t>
      </w:r>
    </w:p>
    <w:p w:rsidR="00197FD5" w:rsidRDefault="00FC6238" w:rsidP="00863E3E">
      <w:pPr>
        <w:jc w:val="both"/>
        <w:rPr>
          <w:rFonts w:ascii="Arial" w:hAnsi="Arial" w:cs="Arial"/>
          <w:sz w:val="24"/>
          <w:szCs w:val="24"/>
        </w:rPr>
      </w:pPr>
      <w:r>
        <w:rPr>
          <w:rFonts w:ascii="Arial" w:hAnsi="Arial" w:cs="Arial"/>
          <w:sz w:val="24"/>
          <w:szCs w:val="24"/>
        </w:rPr>
        <w:t xml:space="preserve">Esta ampliación del objeto a otros campos se debe esencialmente al hecho de que en la actualidad se cuenta con maquinarias excelentes y novedosas que perfectamente pueden reproducir la mayoría de las obras </w:t>
      </w:r>
      <w:r w:rsidR="00D617E9">
        <w:rPr>
          <w:rFonts w:ascii="Arial" w:hAnsi="Arial" w:cs="Arial"/>
          <w:sz w:val="24"/>
          <w:szCs w:val="24"/>
        </w:rPr>
        <w:t>producto del ingenio.</w:t>
      </w:r>
    </w:p>
    <w:p w:rsidR="00D617E9" w:rsidRDefault="00D617E9" w:rsidP="00863E3E">
      <w:pPr>
        <w:jc w:val="both"/>
        <w:rPr>
          <w:rFonts w:ascii="Arial" w:hAnsi="Arial" w:cs="Arial"/>
          <w:sz w:val="24"/>
          <w:szCs w:val="24"/>
        </w:rPr>
      </w:pPr>
      <w:r>
        <w:rPr>
          <w:rFonts w:ascii="Arial" w:hAnsi="Arial" w:cs="Arial"/>
          <w:sz w:val="24"/>
          <w:szCs w:val="24"/>
        </w:rPr>
        <w:t xml:space="preserve">El autor de una obra del intelecto o bien el titular del derecho de propiedad intelectual sobre la misma, tiene respecto de ella facultades de índole moral y facultades de índole económica. </w:t>
      </w:r>
    </w:p>
    <w:p w:rsidR="00D617E9" w:rsidRDefault="00D617E9" w:rsidP="00863E3E">
      <w:pPr>
        <w:jc w:val="both"/>
        <w:rPr>
          <w:rFonts w:ascii="Arial" w:hAnsi="Arial" w:cs="Arial"/>
          <w:sz w:val="24"/>
          <w:szCs w:val="24"/>
        </w:rPr>
      </w:pPr>
    </w:p>
    <w:p w:rsidR="00D617E9" w:rsidRDefault="00D617E9" w:rsidP="00863E3E">
      <w:pPr>
        <w:jc w:val="both"/>
        <w:rPr>
          <w:rFonts w:ascii="Arial" w:hAnsi="Arial" w:cs="Arial"/>
          <w:sz w:val="24"/>
          <w:szCs w:val="24"/>
        </w:rPr>
      </w:pPr>
      <w:r>
        <w:rPr>
          <w:rFonts w:ascii="Arial" w:hAnsi="Arial" w:cs="Arial"/>
          <w:sz w:val="24"/>
          <w:szCs w:val="24"/>
        </w:rPr>
        <w:lastRenderedPageBreak/>
        <w:t xml:space="preserve">En virtud de las facultades de índole económica que posee sobre la obra, al celebrar el contrato de edición concede al editor quien será indispensablemente la otra parte contratante, el goce de ellas por tiempo limitado, siempre que por su parte del editor se comprometa por su cuenta y riesgo a reproducir, difundir, y vender los ejemplares de la obra. </w:t>
      </w:r>
    </w:p>
    <w:p w:rsidR="00D91CA4" w:rsidRDefault="00D91CA4" w:rsidP="00863E3E">
      <w:pPr>
        <w:jc w:val="both"/>
        <w:rPr>
          <w:rFonts w:ascii="Arial" w:hAnsi="Arial" w:cs="Arial"/>
          <w:sz w:val="24"/>
          <w:szCs w:val="24"/>
        </w:rPr>
      </w:pPr>
      <w:r>
        <w:rPr>
          <w:rFonts w:ascii="Arial" w:hAnsi="Arial" w:cs="Arial"/>
          <w:sz w:val="24"/>
          <w:szCs w:val="24"/>
        </w:rPr>
        <w:t>Las facultades de índole moral no pueden concederlas a nadie; quedan siempre adheridas a su personalidad y por tanto puede hacer uso de ellas cuando lo estime conveniente, puede si autorizar al editor para que ejercite estos derechos en contra de terceros.</w:t>
      </w:r>
    </w:p>
    <w:p w:rsidR="006B45FC" w:rsidRDefault="00D91CA4" w:rsidP="00863E3E">
      <w:pPr>
        <w:jc w:val="both"/>
        <w:rPr>
          <w:rFonts w:ascii="Arial" w:hAnsi="Arial" w:cs="Arial"/>
          <w:sz w:val="24"/>
          <w:szCs w:val="24"/>
        </w:rPr>
      </w:pPr>
      <w:r>
        <w:rPr>
          <w:rFonts w:ascii="Arial" w:hAnsi="Arial" w:cs="Arial"/>
          <w:sz w:val="24"/>
          <w:szCs w:val="24"/>
        </w:rPr>
        <w:t xml:space="preserve">Para que el editor pueda cumplir con </w:t>
      </w:r>
      <w:r w:rsidR="00A462C2">
        <w:rPr>
          <w:rFonts w:ascii="Arial" w:hAnsi="Arial" w:cs="Arial"/>
          <w:sz w:val="24"/>
          <w:szCs w:val="24"/>
        </w:rPr>
        <w:t>sus obligaciones</w:t>
      </w:r>
      <w:r>
        <w:rPr>
          <w:rFonts w:ascii="Arial" w:hAnsi="Arial" w:cs="Arial"/>
          <w:sz w:val="24"/>
          <w:szCs w:val="24"/>
        </w:rPr>
        <w:t xml:space="preserve"> de reproducir, difundir y vender la obra es indispensable  que ésta se encuentre en su poder, es decir es necesario que el autor o el titular del derecho, se le haya entregado</w:t>
      </w:r>
      <w:r w:rsidR="00A462C2">
        <w:rPr>
          <w:rFonts w:ascii="Arial" w:hAnsi="Arial" w:cs="Arial"/>
          <w:sz w:val="24"/>
          <w:szCs w:val="24"/>
        </w:rPr>
        <w:t xml:space="preserve">. Por ello la primera obligación que surge al celebrarse el contrato de edición es la entrega de la obra al editor. </w:t>
      </w:r>
    </w:p>
    <w:p w:rsidR="00D91CA4" w:rsidRDefault="006B45FC" w:rsidP="00863E3E">
      <w:pPr>
        <w:jc w:val="both"/>
        <w:rPr>
          <w:rFonts w:ascii="Arial" w:hAnsi="Arial" w:cs="Arial"/>
          <w:sz w:val="24"/>
          <w:szCs w:val="24"/>
        </w:rPr>
      </w:pPr>
      <w:r>
        <w:rPr>
          <w:rFonts w:ascii="Arial" w:hAnsi="Arial" w:cs="Arial"/>
          <w:sz w:val="24"/>
          <w:szCs w:val="24"/>
        </w:rPr>
        <w:t xml:space="preserve">Es de especial importancia la consideración de que el editor en el cumplimiento de sus obligaciones actúe por su propia cuenta y riesgo, ya que en caso contrario o sea, cuando actuase por cuenta y riesgo del mismo autor o titular del derecho o bien por cuenta propia y del autor o titular, no se tipificaría entonces al contrato de dedición, sino en arrendamiento de servicios o una sociedad según sea el caso. </w:t>
      </w:r>
      <w:r w:rsidR="00D91CA4">
        <w:rPr>
          <w:rFonts w:ascii="Arial" w:hAnsi="Arial" w:cs="Arial"/>
          <w:sz w:val="24"/>
          <w:szCs w:val="24"/>
        </w:rPr>
        <w:t xml:space="preserve"> </w:t>
      </w:r>
    </w:p>
    <w:p w:rsidR="006B45FC" w:rsidRDefault="007C4DB5" w:rsidP="00863E3E">
      <w:pPr>
        <w:jc w:val="both"/>
        <w:rPr>
          <w:rFonts w:ascii="Arial" w:hAnsi="Arial" w:cs="Arial"/>
          <w:sz w:val="24"/>
          <w:szCs w:val="24"/>
        </w:rPr>
      </w:pPr>
      <w:r>
        <w:rPr>
          <w:rFonts w:ascii="Arial" w:hAnsi="Arial" w:cs="Arial"/>
          <w:sz w:val="24"/>
          <w:szCs w:val="24"/>
        </w:rPr>
        <w:t xml:space="preserve">Podemos decir que el contrato de edición es aquel acuerdo legal de voluntades en virtud del cual la persona que tiene el derecho de propiedad intelectual sobre una obra, es decir derechos de índole moral y económicos sobre la misma, concede a otra el goce de estos últimos por un tiempo limitado comprometiéndose al efecto a entregar la obra a la otra parte el editor quien a su vez se obliga a reproducir la, difundirla y venderla por su cuenta y riesgo. </w:t>
      </w:r>
    </w:p>
    <w:p w:rsidR="00D91CA4" w:rsidRDefault="00D91CA4" w:rsidP="00863E3E">
      <w:pPr>
        <w:jc w:val="both"/>
        <w:rPr>
          <w:rFonts w:ascii="Arial" w:hAnsi="Arial" w:cs="Arial"/>
          <w:sz w:val="24"/>
          <w:szCs w:val="24"/>
        </w:rPr>
      </w:pPr>
      <w:r>
        <w:rPr>
          <w:rFonts w:ascii="Arial" w:hAnsi="Arial" w:cs="Arial"/>
          <w:sz w:val="24"/>
          <w:szCs w:val="24"/>
        </w:rPr>
        <w:t xml:space="preserve"> </w:t>
      </w:r>
    </w:p>
    <w:p w:rsidR="00197FD5" w:rsidRDefault="007C4DB5" w:rsidP="00863E3E">
      <w:pPr>
        <w:jc w:val="both"/>
        <w:rPr>
          <w:rFonts w:ascii="Arial" w:hAnsi="Arial" w:cs="Arial"/>
          <w:b/>
          <w:sz w:val="24"/>
          <w:szCs w:val="24"/>
        </w:rPr>
      </w:pPr>
      <w:r w:rsidRPr="007C4DB5">
        <w:rPr>
          <w:rFonts w:ascii="Arial" w:hAnsi="Arial" w:cs="Arial"/>
          <w:b/>
          <w:sz w:val="24"/>
          <w:szCs w:val="24"/>
        </w:rPr>
        <w:t>NATURALEZA JURIDICA</w:t>
      </w:r>
    </w:p>
    <w:p w:rsidR="007C4DB5" w:rsidRDefault="007C4DB5" w:rsidP="00863E3E">
      <w:pPr>
        <w:jc w:val="both"/>
        <w:rPr>
          <w:rFonts w:ascii="Arial" w:hAnsi="Arial" w:cs="Arial"/>
          <w:b/>
          <w:sz w:val="24"/>
          <w:szCs w:val="24"/>
        </w:rPr>
      </w:pPr>
    </w:p>
    <w:p w:rsidR="007C4DB5" w:rsidRDefault="007C4DB5" w:rsidP="00863E3E">
      <w:pPr>
        <w:jc w:val="both"/>
        <w:rPr>
          <w:rFonts w:ascii="Arial" w:hAnsi="Arial" w:cs="Arial"/>
          <w:b/>
          <w:sz w:val="24"/>
          <w:szCs w:val="24"/>
        </w:rPr>
      </w:pPr>
    </w:p>
    <w:p w:rsidR="007C4DB5" w:rsidRDefault="007C4DB5" w:rsidP="00863E3E">
      <w:pPr>
        <w:jc w:val="both"/>
        <w:rPr>
          <w:rFonts w:ascii="Arial" w:hAnsi="Arial" w:cs="Arial"/>
          <w:sz w:val="24"/>
          <w:szCs w:val="24"/>
        </w:rPr>
      </w:pPr>
      <w:r w:rsidRPr="007C4DB5">
        <w:rPr>
          <w:rFonts w:ascii="Arial" w:hAnsi="Arial" w:cs="Arial"/>
          <w:sz w:val="24"/>
          <w:szCs w:val="24"/>
        </w:rPr>
        <w:t xml:space="preserve">El contrato de edición como toda figura jurídica producto de la época </w:t>
      </w:r>
      <w:r>
        <w:rPr>
          <w:rFonts w:ascii="Arial" w:hAnsi="Arial" w:cs="Arial"/>
          <w:sz w:val="24"/>
          <w:szCs w:val="24"/>
        </w:rPr>
        <w:t xml:space="preserve">moderna, por su complejidad resulta difícil precisarlo tanto en su contenido como en su naturaleza jurídica. </w:t>
      </w:r>
    </w:p>
    <w:p w:rsidR="007C4DB5" w:rsidRDefault="007C4DB5" w:rsidP="00863E3E">
      <w:pPr>
        <w:jc w:val="both"/>
        <w:rPr>
          <w:rFonts w:ascii="Arial" w:hAnsi="Arial" w:cs="Arial"/>
          <w:sz w:val="24"/>
          <w:szCs w:val="24"/>
        </w:rPr>
      </w:pPr>
    </w:p>
    <w:p w:rsidR="007C4DB5" w:rsidRDefault="007C4DB5" w:rsidP="00863E3E">
      <w:pPr>
        <w:jc w:val="both"/>
        <w:rPr>
          <w:rFonts w:ascii="Arial" w:hAnsi="Arial" w:cs="Arial"/>
          <w:sz w:val="24"/>
          <w:szCs w:val="24"/>
        </w:rPr>
      </w:pPr>
      <w:r>
        <w:rPr>
          <w:rFonts w:ascii="Arial" w:hAnsi="Arial" w:cs="Arial"/>
          <w:sz w:val="24"/>
          <w:szCs w:val="24"/>
        </w:rPr>
        <w:lastRenderedPageBreak/>
        <w:t xml:space="preserve">La variedad de estipulaciones </w:t>
      </w:r>
      <w:r w:rsidR="006A040F">
        <w:rPr>
          <w:rFonts w:ascii="Arial" w:hAnsi="Arial" w:cs="Arial"/>
          <w:sz w:val="24"/>
          <w:szCs w:val="24"/>
        </w:rPr>
        <w:t xml:space="preserve">existentes en el comercio, la naturaleza del objeto de este contrato y la especialidad del derecho de autor, dan por resultados que esta convención pueda adquirir diferentes formas de estructuras, las cuales superficialmente lo asemejan con otros contratos y de esta semejanza surgen como consecuencia diversidad de opiniones referentes a su naturaleza jurídica. </w:t>
      </w:r>
    </w:p>
    <w:p w:rsidR="006A040F" w:rsidRDefault="006A040F" w:rsidP="00863E3E">
      <w:pPr>
        <w:jc w:val="both"/>
        <w:rPr>
          <w:rFonts w:ascii="Arial" w:hAnsi="Arial" w:cs="Arial"/>
          <w:sz w:val="24"/>
          <w:szCs w:val="24"/>
        </w:rPr>
      </w:pPr>
      <w:r>
        <w:rPr>
          <w:rFonts w:ascii="Arial" w:hAnsi="Arial" w:cs="Arial"/>
          <w:sz w:val="24"/>
          <w:szCs w:val="24"/>
        </w:rPr>
        <w:t xml:space="preserve">Es esta la razón por la cual ha llegado a considerársele como contrato de venta , de arrendamiento de servicios, de sociedad, de mandato, pero si bien es cierto que de cada uno de estos contratos puede recoger algunas características, es mas cierto aun que ninguna de estas es suficiente para enmarcarlo dentro de cualesquiera  de dichas convenciones. </w:t>
      </w:r>
    </w:p>
    <w:p w:rsidR="006A040F" w:rsidRDefault="006A040F" w:rsidP="00863E3E">
      <w:pPr>
        <w:jc w:val="both"/>
        <w:rPr>
          <w:rFonts w:ascii="Arial" w:hAnsi="Arial" w:cs="Arial"/>
          <w:sz w:val="24"/>
          <w:szCs w:val="24"/>
        </w:rPr>
      </w:pPr>
      <w:r>
        <w:rPr>
          <w:rFonts w:ascii="Arial" w:hAnsi="Arial" w:cs="Arial"/>
          <w:sz w:val="24"/>
          <w:szCs w:val="24"/>
        </w:rPr>
        <w:t xml:space="preserve">Por ello la corriente moderna que se ha preocupado de su estudio </w:t>
      </w:r>
      <w:r w:rsidR="00563ACF">
        <w:rPr>
          <w:rFonts w:ascii="Arial" w:hAnsi="Arial" w:cs="Arial"/>
          <w:sz w:val="24"/>
          <w:szCs w:val="24"/>
        </w:rPr>
        <w:t xml:space="preserve">haciendo un análisis ms certero de sus elementos, lo considera como una nueva figura jurídica como un contrato sui generis. </w:t>
      </w:r>
    </w:p>
    <w:p w:rsidR="00E75A6A" w:rsidRDefault="00E75A6A" w:rsidP="00863E3E">
      <w:pPr>
        <w:jc w:val="both"/>
        <w:rPr>
          <w:rFonts w:ascii="Arial" w:hAnsi="Arial" w:cs="Arial"/>
          <w:sz w:val="24"/>
          <w:szCs w:val="24"/>
        </w:rPr>
      </w:pPr>
      <w:r>
        <w:rPr>
          <w:rFonts w:ascii="Arial" w:hAnsi="Arial" w:cs="Arial"/>
          <w:sz w:val="24"/>
          <w:szCs w:val="24"/>
        </w:rPr>
        <w:t>Una obra intelectual podría ser objeto de una venta, como podría serlo cualquier otro bien, pero ninguno que no fuera de los protegidos por la propiedad intelectual  podría ser objeto del contrato de edición.</w:t>
      </w:r>
    </w:p>
    <w:p w:rsidR="00E75A6A" w:rsidRDefault="00E75A6A" w:rsidP="00863E3E">
      <w:pPr>
        <w:jc w:val="both"/>
        <w:rPr>
          <w:rFonts w:ascii="Arial" w:hAnsi="Arial" w:cs="Arial"/>
          <w:sz w:val="24"/>
          <w:szCs w:val="24"/>
        </w:rPr>
      </w:pPr>
      <w:r>
        <w:rPr>
          <w:rFonts w:ascii="Arial" w:hAnsi="Arial" w:cs="Arial"/>
          <w:sz w:val="24"/>
          <w:szCs w:val="24"/>
        </w:rPr>
        <w:t xml:space="preserve">Se precisa pues la existencia de un objeto especial, la existencia de una obra del ingenio sobre la cual recaiga la propiedad intelectual, para que pueda celebrarse el acuerdo mencionado. </w:t>
      </w:r>
    </w:p>
    <w:p w:rsidR="00E75A6A" w:rsidRDefault="00E75A6A" w:rsidP="00863E3E">
      <w:pPr>
        <w:jc w:val="both"/>
        <w:rPr>
          <w:rFonts w:ascii="Arial" w:hAnsi="Arial" w:cs="Arial"/>
          <w:sz w:val="24"/>
          <w:szCs w:val="24"/>
        </w:rPr>
      </w:pPr>
      <w:r>
        <w:rPr>
          <w:rFonts w:ascii="Arial" w:hAnsi="Arial" w:cs="Arial"/>
          <w:sz w:val="24"/>
          <w:szCs w:val="24"/>
        </w:rPr>
        <w:t xml:space="preserve">L naturaleza del objeto, el ser una obra intelectual, constituye una cosa que es de la esencia misma de este contrato. </w:t>
      </w:r>
    </w:p>
    <w:p w:rsidR="00E75A6A" w:rsidRDefault="00E75A6A" w:rsidP="00863E3E">
      <w:pPr>
        <w:jc w:val="both"/>
        <w:rPr>
          <w:rFonts w:ascii="Arial" w:hAnsi="Arial" w:cs="Arial"/>
          <w:sz w:val="24"/>
          <w:szCs w:val="24"/>
        </w:rPr>
      </w:pPr>
      <w:r>
        <w:rPr>
          <w:rFonts w:ascii="Arial" w:hAnsi="Arial" w:cs="Arial"/>
          <w:sz w:val="24"/>
          <w:szCs w:val="24"/>
        </w:rPr>
        <w:t xml:space="preserve">El editor es la persona que se encarga de reproducir la obra en la forma y condiciones  estipuladas; pero con la sola </w:t>
      </w:r>
      <w:r w:rsidR="00502DF7">
        <w:rPr>
          <w:rFonts w:ascii="Arial" w:hAnsi="Arial" w:cs="Arial"/>
          <w:sz w:val="24"/>
          <w:szCs w:val="24"/>
        </w:rPr>
        <w:t xml:space="preserve">reproducción no terminan sus obligaciones, estas comprenden además la difusión y venta de la misma; siendo estas últimas obligaciones especiales del contrato y es mas todavía, constituyen a la vez derechos fundamentales para el editor. </w:t>
      </w:r>
    </w:p>
    <w:p w:rsidR="00502DF7" w:rsidRDefault="00502DF7" w:rsidP="00863E3E">
      <w:pPr>
        <w:jc w:val="both"/>
        <w:rPr>
          <w:rFonts w:ascii="Arial" w:hAnsi="Arial" w:cs="Arial"/>
          <w:sz w:val="24"/>
          <w:szCs w:val="24"/>
        </w:rPr>
      </w:pPr>
      <w:r>
        <w:rPr>
          <w:rFonts w:ascii="Arial" w:hAnsi="Arial" w:cs="Arial"/>
          <w:sz w:val="24"/>
          <w:szCs w:val="24"/>
        </w:rPr>
        <w:t xml:space="preserve">Por otra parte, el compromiso que adquiere el editor de reproducir, publicar y vender los ejemplares de la obra, representa para el la posibilidad de efectuar un negocio que pueda beneficiarlo económicamente  pero como ello depende principalmente de la aceptación favorable que tenga la obra de parte del publico, este resultado de ganancia o pérdida </w:t>
      </w:r>
      <w:r w:rsidR="008261D7">
        <w:rPr>
          <w:rFonts w:ascii="Arial" w:hAnsi="Arial" w:cs="Arial"/>
          <w:sz w:val="24"/>
          <w:szCs w:val="24"/>
        </w:rPr>
        <w:t xml:space="preserve">se vuelve aleatorio y es aquí donde aparece otra característica fundamental de este contrato, cual es que el editor ante esa circunstancia asume por su cuenta y riesgo la pérdida que pueda presentarse con la edición y venta de la obra.  </w:t>
      </w:r>
    </w:p>
    <w:p w:rsidR="008261D7" w:rsidRDefault="008261D7" w:rsidP="00863E3E">
      <w:pPr>
        <w:jc w:val="both"/>
        <w:rPr>
          <w:rFonts w:ascii="Arial" w:hAnsi="Arial" w:cs="Arial"/>
          <w:sz w:val="24"/>
          <w:szCs w:val="24"/>
        </w:rPr>
      </w:pPr>
    </w:p>
    <w:p w:rsidR="008261D7" w:rsidRDefault="005D2FA3" w:rsidP="00863E3E">
      <w:pPr>
        <w:jc w:val="both"/>
        <w:rPr>
          <w:rFonts w:ascii="Arial" w:hAnsi="Arial" w:cs="Arial"/>
          <w:sz w:val="24"/>
          <w:szCs w:val="24"/>
        </w:rPr>
      </w:pPr>
      <w:r>
        <w:rPr>
          <w:rFonts w:ascii="Arial" w:hAnsi="Arial" w:cs="Arial"/>
          <w:sz w:val="24"/>
          <w:szCs w:val="24"/>
        </w:rPr>
        <w:lastRenderedPageBreak/>
        <w:t>Es por tal razón que e</w:t>
      </w:r>
      <w:r w:rsidR="008261D7">
        <w:rPr>
          <w:rFonts w:ascii="Arial" w:hAnsi="Arial" w:cs="Arial"/>
          <w:sz w:val="24"/>
          <w:szCs w:val="24"/>
        </w:rPr>
        <w:t xml:space="preserve">l </w:t>
      </w:r>
      <w:r>
        <w:rPr>
          <w:rFonts w:ascii="Arial" w:hAnsi="Arial" w:cs="Arial"/>
          <w:sz w:val="24"/>
          <w:szCs w:val="24"/>
        </w:rPr>
        <w:t>contrato</w:t>
      </w:r>
      <w:r w:rsidR="008261D7">
        <w:rPr>
          <w:rFonts w:ascii="Arial" w:hAnsi="Arial" w:cs="Arial"/>
          <w:sz w:val="24"/>
          <w:szCs w:val="24"/>
        </w:rPr>
        <w:t xml:space="preserve"> de </w:t>
      </w:r>
      <w:r>
        <w:rPr>
          <w:rFonts w:ascii="Arial" w:hAnsi="Arial" w:cs="Arial"/>
          <w:sz w:val="24"/>
          <w:szCs w:val="24"/>
        </w:rPr>
        <w:t xml:space="preserve">edición posee una naturaleza especial, autónoma, sui - generis, de tal suerte diferente que no es posible identificarlo con ninguna de las figuras contractuales conocidas y por tanto, se vuelve necesaria una reglamentación específica para este tipo especial de contrato.   </w:t>
      </w:r>
    </w:p>
    <w:p w:rsidR="006A040F" w:rsidRDefault="006A040F" w:rsidP="00863E3E">
      <w:pPr>
        <w:jc w:val="both"/>
        <w:rPr>
          <w:rFonts w:ascii="Arial" w:hAnsi="Arial" w:cs="Arial"/>
          <w:sz w:val="24"/>
          <w:szCs w:val="24"/>
        </w:rPr>
      </w:pPr>
    </w:p>
    <w:p w:rsidR="005D2FA3" w:rsidRDefault="005D2FA3" w:rsidP="00863E3E">
      <w:pPr>
        <w:jc w:val="both"/>
        <w:rPr>
          <w:rFonts w:ascii="Arial" w:hAnsi="Arial" w:cs="Arial"/>
          <w:sz w:val="24"/>
          <w:szCs w:val="24"/>
        </w:rPr>
      </w:pPr>
    </w:p>
    <w:p w:rsidR="005D2FA3" w:rsidRDefault="005D2FA3" w:rsidP="00863E3E">
      <w:pPr>
        <w:jc w:val="both"/>
        <w:rPr>
          <w:rFonts w:ascii="Arial" w:hAnsi="Arial" w:cs="Arial"/>
          <w:sz w:val="24"/>
          <w:szCs w:val="24"/>
        </w:rPr>
      </w:pPr>
    </w:p>
    <w:p w:rsidR="005D2FA3" w:rsidRDefault="005D2FA3" w:rsidP="00863E3E">
      <w:pPr>
        <w:jc w:val="both"/>
        <w:rPr>
          <w:rFonts w:ascii="Arial" w:hAnsi="Arial" w:cs="Arial"/>
          <w:b/>
          <w:sz w:val="24"/>
          <w:szCs w:val="24"/>
        </w:rPr>
      </w:pPr>
      <w:r w:rsidRPr="005D2FA3">
        <w:rPr>
          <w:rFonts w:ascii="Arial" w:hAnsi="Arial" w:cs="Arial"/>
          <w:b/>
          <w:sz w:val="24"/>
          <w:szCs w:val="24"/>
        </w:rPr>
        <w:t>BIBLIOGRAFIA</w:t>
      </w:r>
    </w:p>
    <w:p w:rsidR="005D2FA3" w:rsidRDefault="005D2FA3" w:rsidP="00863E3E">
      <w:pPr>
        <w:jc w:val="both"/>
        <w:rPr>
          <w:rFonts w:ascii="Arial" w:hAnsi="Arial" w:cs="Arial"/>
          <w:b/>
          <w:sz w:val="24"/>
          <w:szCs w:val="24"/>
        </w:rPr>
      </w:pPr>
    </w:p>
    <w:p w:rsidR="005D2FA3" w:rsidRPr="005D2FA3" w:rsidRDefault="005D2FA3" w:rsidP="00863E3E">
      <w:pPr>
        <w:jc w:val="both"/>
        <w:rPr>
          <w:rFonts w:ascii="Arial" w:hAnsi="Arial" w:cs="Arial"/>
          <w:b/>
          <w:sz w:val="24"/>
          <w:szCs w:val="24"/>
        </w:rPr>
      </w:pPr>
      <w:r>
        <w:rPr>
          <w:rFonts w:ascii="Arial" w:hAnsi="Arial" w:cs="Arial"/>
          <w:b/>
          <w:sz w:val="24"/>
          <w:szCs w:val="24"/>
        </w:rPr>
        <w:t>Tesis doctoral, Contrato de Edición;  Oscar Mauricio Cantor C. Universidad de El Salvador, 1968.</w:t>
      </w:r>
    </w:p>
    <w:sectPr w:rsidR="005D2FA3" w:rsidRPr="005D2FA3" w:rsidSect="00FF3A73">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compat/>
  <w:rsids>
    <w:rsidRoot w:val="00F66F0D"/>
    <w:rsid w:val="00012DE0"/>
    <w:rsid w:val="00104792"/>
    <w:rsid w:val="00197FD5"/>
    <w:rsid w:val="001B3CE7"/>
    <w:rsid w:val="00502DF7"/>
    <w:rsid w:val="00563ACF"/>
    <w:rsid w:val="005D1236"/>
    <w:rsid w:val="005D2FA3"/>
    <w:rsid w:val="006A040F"/>
    <w:rsid w:val="006B45FC"/>
    <w:rsid w:val="007C4476"/>
    <w:rsid w:val="007C4DB5"/>
    <w:rsid w:val="008261D7"/>
    <w:rsid w:val="00863E3E"/>
    <w:rsid w:val="00894629"/>
    <w:rsid w:val="00A462C2"/>
    <w:rsid w:val="00D617E9"/>
    <w:rsid w:val="00D741C6"/>
    <w:rsid w:val="00D91CA4"/>
    <w:rsid w:val="00E75A6A"/>
    <w:rsid w:val="00F66F0D"/>
    <w:rsid w:val="00FC6238"/>
    <w:rsid w:val="00FF3A73"/>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3A7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1044</Words>
  <Characters>5747</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Wi-Black Corp</Company>
  <LinksUpToDate>false</LinksUpToDate>
  <CharactersWithSpaces>6778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dc:creator>
  <cp:lastModifiedBy>MARIO-ANA</cp:lastModifiedBy>
  <cp:revision>2</cp:revision>
  <dcterms:created xsi:type="dcterms:W3CDTF">2012-10-11T18:08:00Z</dcterms:created>
  <dcterms:modified xsi:type="dcterms:W3CDTF">2012-10-11T18:08:00Z</dcterms:modified>
</cp:coreProperties>
</file>