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C1" w:rsidRPr="004365C1" w:rsidRDefault="004365C1" w:rsidP="004365C1">
      <w:pPr>
        <w:rPr>
          <w:b/>
          <w:bCs/>
          <w:sz w:val="32"/>
          <w:szCs w:val="32"/>
        </w:rPr>
      </w:pPr>
      <w:r w:rsidRPr="004365C1">
        <w:rPr>
          <w:b/>
          <w:bCs/>
          <w:sz w:val="32"/>
          <w:szCs w:val="32"/>
        </w:rPr>
        <w:fldChar w:fldCharType="begin"/>
      </w:r>
      <w:r w:rsidRPr="004365C1">
        <w:rPr>
          <w:b/>
          <w:bCs/>
          <w:sz w:val="32"/>
          <w:szCs w:val="32"/>
        </w:rPr>
        <w:instrText xml:space="preserve"> HYPERLINK "http://www.jurisint.org/es/ctr/98.html" </w:instrText>
      </w:r>
      <w:r w:rsidRPr="004365C1">
        <w:rPr>
          <w:b/>
          <w:bCs/>
          <w:sz w:val="32"/>
          <w:szCs w:val="32"/>
        </w:rPr>
        <w:fldChar w:fldCharType="separate"/>
      </w:r>
      <w:r w:rsidRPr="004365C1">
        <w:rPr>
          <w:rStyle w:val="Hipervnculo"/>
          <w:b/>
          <w:bCs/>
          <w:sz w:val="32"/>
          <w:szCs w:val="32"/>
        </w:rPr>
        <w:t>Cláusulas: Centro de Mediación y Arbitraje de la Cámara de Comercio e Industria de El Salvador</w:t>
      </w:r>
      <w:r w:rsidRPr="004365C1">
        <w:rPr>
          <w:sz w:val="32"/>
          <w:szCs w:val="32"/>
        </w:rPr>
        <w:fldChar w:fldCharType="end"/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b/>
          <w:bCs/>
          <w:sz w:val="32"/>
          <w:szCs w:val="32"/>
          <w:lang w:val="fr-CH"/>
        </w:rPr>
        <w:t xml:space="preserve">MODELO </w:t>
      </w:r>
      <w:proofErr w:type="gramStart"/>
      <w:r w:rsidRPr="004365C1">
        <w:rPr>
          <w:b/>
          <w:bCs/>
          <w:sz w:val="32"/>
          <w:szCs w:val="32"/>
          <w:lang w:val="fr-CH"/>
        </w:rPr>
        <w:t>DE UNA</w:t>
      </w:r>
      <w:proofErr w:type="gramEnd"/>
      <w:r w:rsidRPr="004365C1">
        <w:rPr>
          <w:b/>
          <w:bCs/>
          <w:sz w:val="32"/>
          <w:szCs w:val="32"/>
          <w:lang w:val="fr-CH"/>
        </w:rPr>
        <w:t xml:space="preserve"> CLÁUSULA ARBITRAL INSTITUCIONAL:</w:t>
      </w:r>
    </w:p>
    <w:p w:rsidR="004365C1" w:rsidRPr="004365C1" w:rsidRDefault="004365C1" w:rsidP="004365C1">
      <w:pPr>
        <w:tabs>
          <w:tab w:val="left" w:pos="750"/>
        </w:tabs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  <w:r w:rsidRPr="004365C1">
        <w:rPr>
          <w:sz w:val="32"/>
          <w:szCs w:val="32"/>
          <w:lang w:val="fr-CH"/>
        </w:rPr>
        <w:tab/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 xml:space="preserve">“ </w:t>
      </w:r>
      <w:proofErr w:type="spellStart"/>
      <w:r w:rsidRPr="004365C1">
        <w:rPr>
          <w:sz w:val="32"/>
          <w:szCs w:val="32"/>
          <w:lang w:val="fr-CH"/>
        </w:rPr>
        <w:t>Todo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litigio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controversia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reclamación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resultante</w:t>
      </w:r>
      <w:proofErr w:type="spellEnd"/>
      <w:r w:rsidRPr="004365C1">
        <w:rPr>
          <w:sz w:val="32"/>
          <w:szCs w:val="32"/>
          <w:lang w:val="fr-CH"/>
        </w:rPr>
        <w:t xml:space="preserve"> de este </w:t>
      </w:r>
      <w:proofErr w:type="spellStart"/>
      <w:r w:rsidRPr="004365C1">
        <w:rPr>
          <w:sz w:val="32"/>
          <w:szCs w:val="32"/>
          <w:lang w:val="fr-CH"/>
        </w:rPr>
        <w:t>contrato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relativo</w:t>
      </w:r>
      <w:proofErr w:type="spellEnd"/>
      <w:r w:rsidRPr="004365C1">
        <w:rPr>
          <w:sz w:val="32"/>
          <w:szCs w:val="32"/>
          <w:lang w:val="fr-CH"/>
        </w:rPr>
        <w:t xml:space="preserve"> al </w:t>
      </w:r>
      <w:proofErr w:type="spellStart"/>
      <w:r w:rsidRPr="004365C1">
        <w:rPr>
          <w:sz w:val="32"/>
          <w:szCs w:val="32"/>
          <w:lang w:val="fr-CH"/>
        </w:rPr>
        <w:t>mismo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incluyendo</w:t>
      </w:r>
      <w:proofErr w:type="spellEnd"/>
      <w:r w:rsidRPr="004365C1">
        <w:rPr>
          <w:sz w:val="32"/>
          <w:szCs w:val="32"/>
          <w:lang w:val="fr-CH"/>
        </w:rPr>
        <w:t xml:space="preserve"> en </w:t>
      </w:r>
      <w:proofErr w:type="spellStart"/>
      <w:r w:rsidRPr="004365C1">
        <w:rPr>
          <w:sz w:val="32"/>
          <w:szCs w:val="32"/>
          <w:lang w:val="fr-CH"/>
        </w:rPr>
        <w:t>particular</w:t>
      </w:r>
      <w:proofErr w:type="spellEnd"/>
      <w:r w:rsidRPr="004365C1">
        <w:rPr>
          <w:sz w:val="32"/>
          <w:szCs w:val="32"/>
          <w:lang w:val="fr-CH"/>
        </w:rPr>
        <w:t xml:space="preserve"> su </w:t>
      </w:r>
      <w:proofErr w:type="spellStart"/>
      <w:r w:rsidRPr="004365C1">
        <w:rPr>
          <w:sz w:val="32"/>
          <w:szCs w:val="32"/>
          <w:lang w:val="fr-CH"/>
        </w:rPr>
        <w:t>incumplimiento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interpretación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ejecución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resolución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nulidad</w:t>
      </w:r>
      <w:proofErr w:type="spellEnd"/>
      <w:r w:rsidRPr="004365C1">
        <w:rPr>
          <w:sz w:val="32"/>
          <w:szCs w:val="32"/>
          <w:lang w:val="fr-CH"/>
        </w:rPr>
        <w:t xml:space="preserve">, se </w:t>
      </w:r>
      <w:proofErr w:type="spellStart"/>
      <w:r w:rsidRPr="004365C1">
        <w:rPr>
          <w:sz w:val="32"/>
          <w:szCs w:val="32"/>
          <w:lang w:val="fr-CH"/>
        </w:rPr>
        <w:t>resolverá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mediante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institucional</w:t>
      </w:r>
      <w:proofErr w:type="spellEnd"/>
      <w:r w:rsidRPr="004365C1">
        <w:rPr>
          <w:sz w:val="32"/>
          <w:szCs w:val="32"/>
          <w:lang w:val="fr-CH"/>
        </w:rPr>
        <w:t>, de _________</w:t>
      </w:r>
      <w:proofErr w:type="gramStart"/>
      <w:r w:rsidRPr="004365C1">
        <w:rPr>
          <w:sz w:val="32"/>
          <w:szCs w:val="32"/>
          <w:lang w:val="fr-CH"/>
        </w:rPr>
        <w:t>_(</w:t>
      </w:r>
      <w:proofErr w:type="gramEnd"/>
      <w:r w:rsidRPr="004365C1">
        <w:rPr>
          <w:sz w:val="32"/>
          <w:szCs w:val="32"/>
          <w:lang w:val="fr-CH"/>
        </w:rPr>
        <w:t xml:space="preserve">de </w:t>
      </w:r>
      <w:proofErr w:type="spellStart"/>
      <w:r w:rsidRPr="004365C1">
        <w:rPr>
          <w:sz w:val="32"/>
          <w:szCs w:val="32"/>
          <w:lang w:val="fr-CH"/>
        </w:rPr>
        <w:t>equidad</w:t>
      </w:r>
      <w:proofErr w:type="spellEnd"/>
      <w:r w:rsidRPr="004365C1">
        <w:rPr>
          <w:sz w:val="32"/>
          <w:szCs w:val="32"/>
          <w:lang w:val="fr-CH"/>
        </w:rPr>
        <w:t xml:space="preserve">, de </w:t>
      </w:r>
      <w:proofErr w:type="spellStart"/>
      <w:r w:rsidRPr="004365C1">
        <w:rPr>
          <w:sz w:val="32"/>
          <w:szCs w:val="32"/>
          <w:lang w:val="fr-CH"/>
        </w:rPr>
        <w:t>derecho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técnico</w:t>
      </w:r>
      <w:proofErr w:type="spellEnd"/>
      <w:r w:rsidRPr="004365C1">
        <w:rPr>
          <w:sz w:val="32"/>
          <w:szCs w:val="32"/>
          <w:lang w:val="fr-CH"/>
        </w:rPr>
        <w:t xml:space="preserve">), de </w:t>
      </w:r>
      <w:proofErr w:type="spellStart"/>
      <w:r w:rsidRPr="004365C1">
        <w:rPr>
          <w:sz w:val="32"/>
          <w:szCs w:val="32"/>
          <w:lang w:val="fr-CH"/>
        </w:rPr>
        <w:t>conformidad</w:t>
      </w:r>
      <w:proofErr w:type="spellEnd"/>
      <w:r w:rsidRPr="004365C1">
        <w:rPr>
          <w:sz w:val="32"/>
          <w:szCs w:val="32"/>
          <w:lang w:val="fr-CH"/>
        </w:rPr>
        <w:t xml:space="preserve"> con el </w:t>
      </w:r>
      <w:proofErr w:type="spellStart"/>
      <w:r w:rsidRPr="004365C1">
        <w:rPr>
          <w:sz w:val="32"/>
          <w:szCs w:val="32"/>
          <w:lang w:val="fr-CH"/>
        </w:rPr>
        <w:t>Reglamento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de la </w:t>
      </w:r>
      <w:proofErr w:type="spellStart"/>
      <w:r w:rsidRPr="004365C1">
        <w:rPr>
          <w:sz w:val="32"/>
          <w:szCs w:val="32"/>
          <w:lang w:val="fr-CH"/>
        </w:rPr>
        <w:t>Cámara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Comercio</w:t>
      </w:r>
      <w:proofErr w:type="spellEnd"/>
      <w:r w:rsidRPr="004365C1">
        <w:rPr>
          <w:sz w:val="32"/>
          <w:szCs w:val="32"/>
          <w:lang w:val="fr-CH"/>
        </w:rPr>
        <w:t xml:space="preserve"> e </w:t>
      </w:r>
      <w:proofErr w:type="spellStart"/>
      <w:r w:rsidRPr="004365C1">
        <w:rPr>
          <w:sz w:val="32"/>
          <w:szCs w:val="32"/>
          <w:lang w:val="fr-CH"/>
        </w:rPr>
        <w:t>Industria</w:t>
      </w:r>
      <w:proofErr w:type="spellEnd"/>
      <w:r w:rsidRPr="004365C1">
        <w:rPr>
          <w:sz w:val="32"/>
          <w:szCs w:val="32"/>
          <w:lang w:val="fr-CH"/>
        </w:rPr>
        <w:t xml:space="preserve"> de El Salvador.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proofErr w:type="spellStart"/>
      <w:r w:rsidRPr="004365C1">
        <w:rPr>
          <w:sz w:val="32"/>
          <w:szCs w:val="32"/>
          <w:lang w:val="fr-CH"/>
        </w:rPr>
        <w:t>El</w:t>
      </w:r>
      <w:proofErr w:type="spellEnd"/>
      <w:r w:rsidRPr="004365C1">
        <w:rPr>
          <w:sz w:val="32"/>
          <w:szCs w:val="32"/>
          <w:lang w:val="fr-CH"/>
        </w:rPr>
        <w:t xml:space="preserve"> tribunal arbitral, </w:t>
      </w:r>
      <w:proofErr w:type="spellStart"/>
      <w:r w:rsidRPr="004365C1">
        <w:rPr>
          <w:sz w:val="32"/>
          <w:szCs w:val="32"/>
          <w:lang w:val="fr-CH"/>
        </w:rPr>
        <w:t>constará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tres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árbitros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nombrados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referido</w:t>
      </w:r>
      <w:proofErr w:type="spellEnd"/>
      <w:r w:rsidRPr="004365C1">
        <w:rPr>
          <w:sz w:val="32"/>
          <w:szCs w:val="32"/>
          <w:lang w:val="fr-CH"/>
        </w:rPr>
        <w:t xml:space="preserve">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.-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 xml:space="preserve">El </w:t>
      </w:r>
      <w:proofErr w:type="spellStart"/>
      <w:r w:rsidRPr="004365C1">
        <w:rPr>
          <w:sz w:val="32"/>
          <w:szCs w:val="32"/>
          <w:lang w:val="fr-CH"/>
        </w:rPr>
        <w:t>lugar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el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de la </w:t>
      </w:r>
      <w:proofErr w:type="spellStart"/>
      <w:r w:rsidRPr="004365C1">
        <w:rPr>
          <w:sz w:val="32"/>
          <w:szCs w:val="32"/>
          <w:lang w:val="fr-CH"/>
        </w:rPr>
        <w:t>Cámara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Comercio</w:t>
      </w:r>
      <w:proofErr w:type="spellEnd"/>
      <w:r w:rsidRPr="004365C1">
        <w:rPr>
          <w:sz w:val="32"/>
          <w:szCs w:val="32"/>
          <w:lang w:val="fr-CH"/>
        </w:rPr>
        <w:t xml:space="preserve"> e </w:t>
      </w:r>
      <w:proofErr w:type="spellStart"/>
      <w:r w:rsidRPr="004365C1">
        <w:rPr>
          <w:sz w:val="32"/>
          <w:szCs w:val="32"/>
          <w:lang w:val="fr-CH"/>
        </w:rPr>
        <w:t>Industria</w:t>
      </w:r>
      <w:proofErr w:type="spellEnd"/>
      <w:r w:rsidRPr="004365C1">
        <w:rPr>
          <w:sz w:val="32"/>
          <w:szCs w:val="32"/>
          <w:lang w:val="fr-CH"/>
        </w:rPr>
        <w:t xml:space="preserve"> de El Salvador, </w:t>
      </w:r>
      <w:proofErr w:type="spellStart"/>
      <w:r w:rsidRPr="004365C1">
        <w:rPr>
          <w:sz w:val="32"/>
          <w:szCs w:val="32"/>
          <w:lang w:val="fr-CH"/>
        </w:rPr>
        <w:t>situado</w:t>
      </w:r>
      <w:proofErr w:type="spellEnd"/>
      <w:r w:rsidRPr="004365C1">
        <w:rPr>
          <w:sz w:val="32"/>
          <w:szCs w:val="32"/>
          <w:lang w:val="fr-CH"/>
        </w:rPr>
        <w:t xml:space="preserve"> en San Salvador, </w:t>
      </w:r>
      <w:proofErr w:type="spellStart"/>
      <w:r w:rsidRPr="004365C1">
        <w:rPr>
          <w:sz w:val="32"/>
          <w:szCs w:val="32"/>
          <w:lang w:val="fr-CH"/>
        </w:rPr>
        <w:t>Republica</w:t>
      </w:r>
      <w:proofErr w:type="spellEnd"/>
      <w:r w:rsidRPr="004365C1">
        <w:rPr>
          <w:sz w:val="32"/>
          <w:szCs w:val="32"/>
          <w:lang w:val="fr-CH"/>
        </w:rPr>
        <w:t xml:space="preserve"> de El Salvador.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 xml:space="preserve">El </w:t>
      </w:r>
      <w:proofErr w:type="spellStart"/>
      <w:r w:rsidRPr="004365C1">
        <w:rPr>
          <w:sz w:val="32"/>
          <w:szCs w:val="32"/>
          <w:lang w:val="fr-CH"/>
        </w:rPr>
        <w:t>idioma</w:t>
      </w:r>
      <w:proofErr w:type="spellEnd"/>
      <w:r w:rsidRPr="004365C1">
        <w:rPr>
          <w:sz w:val="32"/>
          <w:szCs w:val="32"/>
          <w:lang w:val="fr-CH"/>
        </w:rPr>
        <w:t xml:space="preserve"> a </w:t>
      </w:r>
      <w:proofErr w:type="spellStart"/>
      <w:r w:rsidRPr="004365C1">
        <w:rPr>
          <w:sz w:val="32"/>
          <w:szCs w:val="32"/>
          <w:lang w:val="fr-CH"/>
        </w:rPr>
        <w:t>ser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utilizado</w:t>
      </w:r>
      <w:proofErr w:type="spellEnd"/>
      <w:r w:rsidRPr="004365C1">
        <w:rPr>
          <w:sz w:val="32"/>
          <w:szCs w:val="32"/>
          <w:lang w:val="fr-CH"/>
        </w:rPr>
        <w:t xml:space="preserve"> en el </w:t>
      </w:r>
      <w:proofErr w:type="spellStart"/>
      <w:r w:rsidRPr="004365C1">
        <w:rPr>
          <w:sz w:val="32"/>
          <w:szCs w:val="32"/>
          <w:lang w:val="fr-CH"/>
        </w:rPr>
        <w:t>procedimiento</w:t>
      </w:r>
      <w:proofErr w:type="spellEnd"/>
      <w:r w:rsidRPr="004365C1">
        <w:rPr>
          <w:sz w:val="32"/>
          <w:szCs w:val="32"/>
          <w:lang w:val="fr-CH"/>
        </w:rPr>
        <w:t xml:space="preserve"> arbitral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castellano</w:t>
      </w:r>
      <w:proofErr w:type="spellEnd"/>
      <w:r w:rsidRPr="004365C1">
        <w:rPr>
          <w:sz w:val="32"/>
          <w:szCs w:val="32"/>
          <w:lang w:val="fr-CH"/>
        </w:rPr>
        <w:t xml:space="preserve"> y la </w:t>
      </w:r>
      <w:proofErr w:type="spellStart"/>
      <w:r w:rsidRPr="004365C1">
        <w:rPr>
          <w:sz w:val="32"/>
          <w:szCs w:val="32"/>
          <w:lang w:val="fr-CH"/>
        </w:rPr>
        <w:t>legislación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aplicable</w:t>
      </w:r>
      <w:proofErr w:type="spellEnd"/>
      <w:r w:rsidRPr="004365C1">
        <w:rPr>
          <w:sz w:val="32"/>
          <w:szCs w:val="32"/>
          <w:lang w:val="fr-CH"/>
        </w:rPr>
        <w:t xml:space="preserve"> en </w:t>
      </w:r>
      <w:proofErr w:type="spellStart"/>
      <w:r w:rsidRPr="004365C1">
        <w:rPr>
          <w:sz w:val="32"/>
          <w:szCs w:val="32"/>
          <w:lang w:val="fr-CH"/>
        </w:rPr>
        <w:t>caso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ser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derecho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la de la </w:t>
      </w:r>
      <w:proofErr w:type="spellStart"/>
      <w:r w:rsidRPr="004365C1">
        <w:rPr>
          <w:sz w:val="32"/>
          <w:szCs w:val="32"/>
          <w:lang w:val="fr-CH"/>
        </w:rPr>
        <w:t>Republica</w:t>
      </w:r>
      <w:proofErr w:type="spellEnd"/>
      <w:r w:rsidRPr="004365C1">
        <w:rPr>
          <w:sz w:val="32"/>
          <w:szCs w:val="32"/>
          <w:lang w:val="fr-CH"/>
        </w:rPr>
        <w:t xml:space="preserve"> de El Salvador.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lastRenderedPageBreak/>
        <w:t xml:space="preserve">Los </w:t>
      </w:r>
      <w:proofErr w:type="spellStart"/>
      <w:r w:rsidRPr="004365C1">
        <w:rPr>
          <w:sz w:val="32"/>
          <w:szCs w:val="32"/>
          <w:lang w:val="fr-CH"/>
        </w:rPr>
        <w:t>gastos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honorarios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pagados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partes </w:t>
      </w:r>
      <w:proofErr w:type="spellStart"/>
      <w:r w:rsidRPr="004365C1">
        <w:rPr>
          <w:sz w:val="32"/>
          <w:szCs w:val="32"/>
          <w:lang w:val="fr-CH"/>
        </w:rPr>
        <w:t>iguales</w:t>
      </w:r>
      <w:proofErr w:type="spellEnd"/>
      <w:r w:rsidRPr="004365C1">
        <w:rPr>
          <w:sz w:val="32"/>
          <w:szCs w:val="32"/>
          <w:lang w:val="fr-CH"/>
        </w:rPr>
        <w:t xml:space="preserve"> en la forma </w:t>
      </w:r>
      <w:proofErr w:type="spellStart"/>
      <w:r w:rsidRPr="004365C1">
        <w:rPr>
          <w:sz w:val="32"/>
          <w:szCs w:val="32"/>
          <w:lang w:val="fr-CH"/>
        </w:rPr>
        <w:t>establecida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Reglamento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mismo</w:t>
      </w:r>
      <w:proofErr w:type="spellEnd"/>
      <w:r w:rsidRPr="004365C1">
        <w:rPr>
          <w:sz w:val="32"/>
          <w:szCs w:val="32"/>
          <w:lang w:val="fr-CH"/>
        </w:rPr>
        <w:t xml:space="preserve">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.”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  <w:bookmarkStart w:id="0" w:name="_GoBack"/>
      <w:bookmarkEnd w:id="0"/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b/>
          <w:bCs/>
          <w:sz w:val="32"/>
          <w:szCs w:val="32"/>
        </w:rPr>
        <w:t xml:space="preserve">OTRA MODALIDAD DE CLAUSULA INSTITUCIONAL: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 xml:space="preserve">“ </w:t>
      </w:r>
      <w:proofErr w:type="spellStart"/>
      <w:r w:rsidRPr="004365C1">
        <w:rPr>
          <w:sz w:val="32"/>
          <w:szCs w:val="32"/>
          <w:lang w:val="fr-CH"/>
        </w:rPr>
        <w:t>Todo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litigio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controversia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reclamación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resultante</w:t>
      </w:r>
      <w:proofErr w:type="spellEnd"/>
      <w:r w:rsidRPr="004365C1">
        <w:rPr>
          <w:sz w:val="32"/>
          <w:szCs w:val="32"/>
          <w:lang w:val="fr-CH"/>
        </w:rPr>
        <w:t xml:space="preserve"> de este </w:t>
      </w:r>
      <w:proofErr w:type="spellStart"/>
      <w:r w:rsidRPr="004365C1">
        <w:rPr>
          <w:sz w:val="32"/>
          <w:szCs w:val="32"/>
          <w:lang w:val="fr-CH"/>
        </w:rPr>
        <w:t>contrato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relativo</w:t>
      </w:r>
      <w:proofErr w:type="spellEnd"/>
      <w:r w:rsidRPr="004365C1">
        <w:rPr>
          <w:sz w:val="32"/>
          <w:szCs w:val="32"/>
          <w:lang w:val="fr-CH"/>
        </w:rPr>
        <w:t xml:space="preserve"> al </w:t>
      </w:r>
      <w:proofErr w:type="spellStart"/>
      <w:r w:rsidRPr="004365C1">
        <w:rPr>
          <w:sz w:val="32"/>
          <w:szCs w:val="32"/>
          <w:lang w:val="fr-CH"/>
        </w:rPr>
        <w:t>mismo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incluyendo</w:t>
      </w:r>
      <w:proofErr w:type="spellEnd"/>
      <w:r w:rsidRPr="004365C1">
        <w:rPr>
          <w:sz w:val="32"/>
          <w:szCs w:val="32"/>
          <w:lang w:val="fr-CH"/>
        </w:rPr>
        <w:t xml:space="preserve"> en </w:t>
      </w:r>
      <w:proofErr w:type="spellStart"/>
      <w:r w:rsidRPr="004365C1">
        <w:rPr>
          <w:sz w:val="32"/>
          <w:szCs w:val="32"/>
          <w:lang w:val="fr-CH"/>
        </w:rPr>
        <w:t>particular</w:t>
      </w:r>
      <w:proofErr w:type="spellEnd"/>
      <w:r w:rsidRPr="004365C1">
        <w:rPr>
          <w:sz w:val="32"/>
          <w:szCs w:val="32"/>
          <w:lang w:val="fr-CH"/>
        </w:rPr>
        <w:t xml:space="preserve"> su </w:t>
      </w:r>
      <w:proofErr w:type="spellStart"/>
      <w:r w:rsidRPr="004365C1">
        <w:rPr>
          <w:sz w:val="32"/>
          <w:szCs w:val="32"/>
          <w:lang w:val="fr-CH"/>
        </w:rPr>
        <w:t>incumplimiento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interpretación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ejecución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resolución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nulidad</w:t>
      </w:r>
      <w:proofErr w:type="spellEnd"/>
      <w:r w:rsidRPr="004365C1">
        <w:rPr>
          <w:sz w:val="32"/>
          <w:szCs w:val="32"/>
          <w:lang w:val="fr-CH"/>
        </w:rPr>
        <w:t xml:space="preserve">, se </w:t>
      </w:r>
      <w:proofErr w:type="spellStart"/>
      <w:r w:rsidRPr="004365C1">
        <w:rPr>
          <w:sz w:val="32"/>
          <w:szCs w:val="32"/>
          <w:lang w:val="fr-CH"/>
        </w:rPr>
        <w:t>resolverá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mediante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institucional</w:t>
      </w:r>
      <w:proofErr w:type="spellEnd"/>
      <w:r w:rsidRPr="004365C1">
        <w:rPr>
          <w:sz w:val="32"/>
          <w:szCs w:val="32"/>
          <w:lang w:val="fr-CH"/>
        </w:rPr>
        <w:t>, de _________</w:t>
      </w:r>
      <w:proofErr w:type="gramStart"/>
      <w:r w:rsidRPr="004365C1">
        <w:rPr>
          <w:sz w:val="32"/>
          <w:szCs w:val="32"/>
          <w:lang w:val="fr-CH"/>
        </w:rPr>
        <w:t>_(</w:t>
      </w:r>
      <w:proofErr w:type="spellStart"/>
      <w:proofErr w:type="gramEnd"/>
      <w:r w:rsidRPr="004365C1">
        <w:rPr>
          <w:sz w:val="32"/>
          <w:szCs w:val="32"/>
          <w:lang w:val="fr-CH"/>
        </w:rPr>
        <w:t>equidad</w:t>
      </w:r>
      <w:proofErr w:type="spellEnd"/>
      <w:r w:rsidRPr="004365C1">
        <w:rPr>
          <w:sz w:val="32"/>
          <w:szCs w:val="32"/>
          <w:lang w:val="fr-CH"/>
        </w:rPr>
        <w:t xml:space="preserve">, de </w:t>
      </w:r>
      <w:proofErr w:type="spellStart"/>
      <w:r w:rsidRPr="004365C1">
        <w:rPr>
          <w:sz w:val="32"/>
          <w:szCs w:val="32"/>
          <w:lang w:val="fr-CH"/>
        </w:rPr>
        <w:t>derecho</w:t>
      </w:r>
      <w:proofErr w:type="spellEnd"/>
      <w:r w:rsidRPr="004365C1">
        <w:rPr>
          <w:sz w:val="32"/>
          <w:szCs w:val="32"/>
          <w:lang w:val="fr-CH"/>
        </w:rPr>
        <w:t xml:space="preserve"> o </w:t>
      </w:r>
      <w:proofErr w:type="spellStart"/>
      <w:r w:rsidRPr="004365C1">
        <w:rPr>
          <w:sz w:val="32"/>
          <w:szCs w:val="32"/>
          <w:lang w:val="fr-CH"/>
        </w:rPr>
        <w:t>técnico</w:t>
      </w:r>
      <w:proofErr w:type="spellEnd"/>
      <w:r w:rsidRPr="004365C1">
        <w:rPr>
          <w:sz w:val="32"/>
          <w:szCs w:val="32"/>
          <w:lang w:val="fr-CH"/>
        </w:rPr>
        <w:t xml:space="preserve">), de </w:t>
      </w:r>
      <w:proofErr w:type="spellStart"/>
      <w:r w:rsidRPr="004365C1">
        <w:rPr>
          <w:sz w:val="32"/>
          <w:szCs w:val="32"/>
          <w:lang w:val="fr-CH"/>
        </w:rPr>
        <w:t>conformidad</w:t>
      </w:r>
      <w:proofErr w:type="spellEnd"/>
      <w:r w:rsidRPr="004365C1">
        <w:rPr>
          <w:sz w:val="32"/>
          <w:szCs w:val="32"/>
          <w:lang w:val="fr-CH"/>
        </w:rPr>
        <w:t xml:space="preserve"> con el </w:t>
      </w:r>
      <w:proofErr w:type="spellStart"/>
      <w:r w:rsidRPr="004365C1">
        <w:rPr>
          <w:sz w:val="32"/>
          <w:szCs w:val="32"/>
          <w:lang w:val="fr-CH"/>
        </w:rPr>
        <w:t>Reglamento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de la </w:t>
      </w:r>
      <w:proofErr w:type="spellStart"/>
      <w:r w:rsidRPr="004365C1">
        <w:rPr>
          <w:sz w:val="32"/>
          <w:szCs w:val="32"/>
          <w:lang w:val="fr-CH"/>
        </w:rPr>
        <w:t>Cámara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Comercio</w:t>
      </w:r>
      <w:proofErr w:type="spellEnd"/>
      <w:r w:rsidRPr="004365C1">
        <w:rPr>
          <w:sz w:val="32"/>
          <w:szCs w:val="32"/>
          <w:lang w:val="fr-CH"/>
        </w:rPr>
        <w:t xml:space="preserve"> e </w:t>
      </w:r>
      <w:proofErr w:type="spellStart"/>
      <w:r w:rsidRPr="004365C1">
        <w:rPr>
          <w:sz w:val="32"/>
          <w:szCs w:val="32"/>
          <w:lang w:val="fr-CH"/>
        </w:rPr>
        <w:t>Industria</w:t>
      </w:r>
      <w:proofErr w:type="spellEnd"/>
      <w:r w:rsidRPr="004365C1">
        <w:rPr>
          <w:sz w:val="32"/>
          <w:szCs w:val="32"/>
          <w:lang w:val="fr-CH"/>
        </w:rPr>
        <w:t xml:space="preserve"> de El Salvador, con las </w:t>
      </w:r>
      <w:proofErr w:type="spellStart"/>
      <w:r w:rsidRPr="004365C1">
        <w:rPr>
          <w:sz w:val="32"/>
          <w:szCs w:val="32"/>
          <w:lang w:val="fr-CH"/>
        </w:rPr>
        <w:t>siguientes</w:t>
      </w:r>
      <w:proofErr w:type="spellEnd"/>
      <w:r w:rsidRPr="004365C1">
        <w:rPr>
          <w:sz w:val="32"/>
          <w:szCs w:val="32"/>
          <w:lang w:val="fr-CH"/>
        </w:rPr>
        <w:t xml:space="preserve"> variantes: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proofErr w:type="spellStart"/>
      <w:r w:rsidRPr="004365C1">
        <w:rPr>
          <w:sz w:val="32"/>
          <w:szCs w:val="32"/>
          <w:lang w:val="fr-CH"/>
        </w:rPr>
        <w:t>El</w:t>
      </w:r>
      <w:proofErr w:type="spellEnd"/>
      <w:r w:rsidRPr="004365C1">
        <w:rPr>
          <w:sz w:val="32"/>
          <w:szCs w:val="32"/>
          <w:lang w:val="fr-CH"/>
        </w:rPr>
        <w:t xml:space="preserve"> tribunal arbitral, </w:t>
      </w:r>
      <w:proofErr w:type="spellStart"/>
      <w:r w:rsidRPr="004365C1">
        <w:rPr>
          <w:sz w:val="32"/>
          <w:szCs w:val="32"/>
          <w:lang w:val="fr-CH"/>
        </w:rPr>
        <w:t>constará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tres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árbitros</w:t>
      </w:r>
      <w:proofErr w:type="spellEnd"/>
      <w:r w:rsidRPr="004365C1">
        <w:rPr>
          <w:sz w:val="32"/>
          <w:szCs w:val="32"/>
          <w:lang w:val="fr-CH"/>
        </w:rPr>
        <w:t xml:space="preserve">, </w:t>
      </w:r>
      <w:proofErr w:type="spellStart"/>
      <w:r w:rsidRPr="004365C1">
        <w:rPr>
          <w:sz w:val="32"/>
          <w:szCs w:val="32"/>
          <w:lang w:val="fr-CH"/>
        </w:rPr>
        <w:t>nombrados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uno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cada</w:t>
      </w:r>
      <w:proofErr w:type="spellEnd"/>
      <w:r w:rsidRPr="004365C1">
        <w:rPr>
          <w:sz w:val="32"/>
          <w:szCs w:val="32"/>
          <w:lang w:val="fr-CH"/>
        </w:rPr>
        <w:t xml:space="preserve"> parte y el </w:t>
      </w:r>
      <w:proofErr w:type="spellStart"/>
      <w:r w:rsidRPr="004365C1">
        <w:rPr>
          <w:sz w:val="32"/>
          <w:szCs w:val="32"/>
          <w:lang w:val="fr-CH"/>
        </w:rPr>
        <w:t>tercero</w:t>
      </w:r>
      <w:proofErr w:type="spellEnd"/>
      <w:r w:rsidRPr="004365C1">
        <w:rPr>
          <w:sz w:val="32"/>
          <w:szCs w:val="32"/>
          <w:lang w:val="fr-CH"/>
        </w:rPr>
        <w:t xml:space="preserve">, el </w:t>
      </w:r>
      <w:proofErr w:type="spellStart"/>
      <w:r w:rsidRPr="004365C1">
        <w:rPr>
          <w:sz w:val="32"/>
          <w:szCs w:val="32"/>
          <w:lang w:val="fr-CH"/>
        </w:rPr>
        <w:t>cual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presidente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tribunal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designado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referido</w:t>
      </w:r>
      <w:proofErr w:type="spellEnd"/>
      <w:r w:rsidRPr="004365C1">
        <w:rPr>
          <w:sz w:val="32"/>
          <w:szCs w:val="32"/>
          <w:lang w:val="fr-CH"/>
        </w:rPr>
        <w:t xml:space="preserve">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.-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 xml:space="preserve">El </w:t>
      </w:r>
      <w:proofErr w:type="spellStart"/>
      <w:r w:rsidRPr="004365C1">
        <w:rPr>
          <w:sz w:val="32"/>
          <w:szCs w:val="32"/>
          <w:lang w:val="fr-CH"/>
        </w:rPr>
        <w:t>lugar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el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de la </w:t>
      </w:r>
      <w:proofErr w:type="spellStart"/>
      <w:r w:rsidRPr="004365C1">
        <w:rPr>
          <w:sz w:val="32"/>
          <w:szCs w:val="32"/>
          <w:lang w:val="fr-CH"/>
        </w:rPr>
        <w:t>Cámara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Comercio</w:t>
      </w:r>
      <w:proofErr w:type="spellEnd"/>
      <w:r w:rsidRPr="004365C1">
        <w:rPr>
          <w:sz w:val="32"/>
          <w:szCs w:val="32"/>
          <w:lang w:val="fr-CH"/>
        </w:rPr>
        <w:t xml:space="preserve"> e </w:t>
      </w:r>
      <w:proofErr w:type="spellStart"/>
      <w:r w:rsidRPr="004365C1">
        <w:rPr>
          <w:sz w:val="32"/>
          <w:szCs w:val="32"/>
          <w:lang w:val="fr-CH"/>
        </w:rPr>
        <w:t>Industria</w:t>
      </w:r>
      <w:proofErr w:type="spellEnd"/>
      <w:r w:rsidRPr="004365C1">
        <w:rPr>
          <w:sz w:val="32"/>
          <w:szCs w:val="32"/>
          <w:lang w:val="fr-CH"/>
        </w:rPr>
        <w:t xml:space="preserve"> de El Salvador, </w:t>
      </w:r>
      <w:proofErr w:type="spellStart"/>
      <w:r w:rsidRPr="004365C1">
        <w:rPr>
          <w:sz w:val="32"/>
          <w:szCs w:val="32"/>
          <w:lang w:val="fr-CH"/>
        </w:rPr>
        <w:t>situado</w:t>
      </w:r>
      <w:proofErr w:type="spellEnd"/>
      <w:r w:rsidRPr="004365C1">
        <w:rPr>
          <w:sz w:val="32"/>
          <w:szCs w:val="32"/>
          <w:lang w:val="fr-CH"/>
        </w:rPr>
        <w:t xml:space="preserve"> en San Salvador, </w:t>
      </w:r>
      <w:proofErr w:type="spellStart"/>
      <w:r w:rsidRPr="004365C1">
        <w:rPr>
          <w:sz w:val="32"/>
          <w:szCs w:val="32"/>
          <w:lang w:val="fr-CH"/>
        </w:rPr>
        <w:t>Republica</w:t>
      </w:r>
      <w:proofErr w:type="spellEnd"/>
      <w:r w:rsidRPr="004365C1">
        <w:rPr>
          <w:sz w:val="32"/>
          <w:szCs w:val="32"/>
          <w:lang w:val="fr-CH"/>
        </w:rPr>
        <w:t xml:space="preserve"> de El Salvador.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lastRenderedPageBreak/>
        <w:t xml:space="preserve">El </w:t>
      </w:r>
      <w:proofErr w:type="spellStart"/>
      <w:r w:rsidRPr="004365C1">
        <w:rPr>
          <w:sz w:val="32"/>
          <w:szCs w:val="32"/>
          <w:lang w:val="fr-CH"/>
        </w:rPr>
        <w:t>idioma</w:t>
      </w:r>
      <w:proofErr w:type="spellEnd"/>
      <w:r w:rsidRPr="004365C1">
        <w:rPr>
          <w:sz w:val="32"/>
          <w:szCs w:val="32"/>
          <w:lang w:val="fr-CH"/>
        </w:rPr>
        <w:t xml:space="preserve"> a </w:t>
      </w:r>
      <w:proofErr w:type="spellStart"/>
      <w:r w:rsidRPr="004365C1">
        <w:rPr>
          <w:sz w:val="32"/>
          <w:szCs w:val="32"/>
          <w:lang w:val="fr-CH"/>
        </w:rPr>
        <w:t>ser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utilizado</w:t>
      </w:r>
      <w:proofErr w:type="spellEnd"/>
      <w:r w:rsidRPr="004365C1">
        <w:rPr>
          <w:sz w:val="32"/>
          <w:szCs w:val="32"/>
          <w:lang w:val="fr-CH"/>
        </w:rPr>
        <w:t xml:space="preserve"> en el </w:t>
      </w:r>
      <w:proofErr w:type="spellStart"/>
      <w:r w:rsidRPr="004365C1">
        <w:rPr>
          <w:sz w:val="32"/>
          <w:szCs w:val="32"/>
          <w:lang w:val="fr-CH"/>
        </w:rPr>
        <w:t>procedimiento</w:t>
      </w:r>
      <w:proofErr w:type="spellEnd"/>
      <w:r w:rsidRPr="004365C1">
        <w:rPr>
          <w:sz w:val="32"/>
          <w:szCs w:val="32"/>
          <w:lang w:val="fr-CH"/>
        </w:rPr>
        <w:t xml:space="preserve"> arbitral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castellano</w:t>
      </w:r>
      <w:proofErr w:type="spellEnd"/>
      <w:r w:rsidRPr="004365C1">
        <w:rPr>
          <w:sz w:val="32"/>
          <w:szCs w:val="32"/>
          <w:lang w:val="fr-CH"/>
        </w:rPr>
        <w:t xml:space="preserve"> y la </w:t>
      </w:r>
      <w:proofErr w:type="spellStart"/>
      <w:r w:rsidRPr="004365C1">
        <w:rPr>
          <w:sz w:val="32"/>
          <w:szCs w:val="32"/>
          <w:lang w:val="fr-CH"/>
        </w:rPr>
        <w:t>legislación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aplicable</w:t>
      </w:r>
      <w:proofErr w:type="spellEnd"/>
      <w:r w:rsidRPr="004365C1">
        <w:rPr>
          <w:sz w:val="32"/>
          <w:szCs w:val="32"/>
          <w:lang w:val="fr-CH"/>
        </w:rPr>
        <w:t xml:space="preserve"> al </w:t>
      </w:r>
      <w:proofErr w:type="spellStart"/>
      <w:r w:rsidRPr="004365C1">
        <w:rPr>
          <w:sz w:val="32"/>
          <w:szCs w:val="32"/>
          <w:lang w:val="fr-CH"/>
        </w:rPr>
        <w:t>caso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</w:t>
      </w:r>
      <w:proofErr w:type="spellEnd"/>
      <w:r w:rsidRPr="004365C1">
        <w:rPr>
          <w:sz w:val="32"/>
          <w:szCs w:val="32"/>
          <w:lang w:val="fr-CH"/>
        </w:rPr>
        <w:t xml:space="preserve"> la de la </w:t>
      </w:r>
      <w:proofErr w:type="spellStart"/>
      <w:r w:rsidRPr="004365C1">
        <w:rPr>
          <w:sz w:val="32"/>
          <w:szCs w:val="32"/>
          <w:lang w:val="fr-CH"/>
        </w:rPr>
        <w:t>República</w:t>
      </w:r>
      <w:proofErr w:type="spellEnd"/>
      <w:r w:rsidRPr="004365C1">
        <w:rPr>
          <w:sz w:val="32"/>
          <w:szCs w:val="32"/>
          <w:lang w:val="fr-CH"/>
        </w:rPr>
        <w:t xml:space="preserve"> de El Salvador, </w:t>
      </w:r>
      <w:proofErr w:type="spellStart"/>
      <w:r w:rsidRPr="004365C1">
        <w:rPr>
          <w:sz w:val="32"/>
          <w:szCs w:val="32"/>
          <w:lang w:val="fr-CH"/>
        </w:rPr>
        <w:t>cuando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sea</w:t>
      </w:r>
      <w:proofErr w:type="spellEnd"/>
      <w:r w:rsidRPr="004365C1">
        <w:rPr>
          <w:sz w:val="32"/>
          <w:szCs w:val="32"/>
          <w:lang w:val="fr-CH"/>
        </w:rPr>
        <w:t xml:space="preserve"> en </w:t>
      </w:r>
      <w:proofErr w:type="spellStart"/>
      <w:r w:rsidRPr="004365C1">
        <w:rPr>
          <w:sz w:val="32"/>
          <w:szCs w:val="32"/>
          <w:lang w:val="fr-CH"/>
        </w:rPr>
        <w:t>derecho</w:t>
      </w:r>
      <w:proofErr w:type="spellEnd"/>
      <w:r w:rsidRPr="004365C1">
        <w:rPr>
          <w:sz w:val="32"/>
          <w:szCs w:val="32"/>
          <w:lang w:val="fr-CH"/>
        </w:rPr>
        <w:t xml:space="preserve">. 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> </w:t>
      </w:r>
    </w:p>
    <w:p w:rsidR="004365C1" w:rsidRPr="004365C1" w:rsidRDefault="004365C1" w:rsidP="004365C1">
      <w:pPr>
        <w:rPr>
          <w:sz w:val="32"/>
          <w:szCs w:val="32"/>
        </w:rPr>
      </w:pPr>
      <w:r w:rsidRPr="004365C1">
        <w:rPr>
          <w:sz w:val="32"/>
          <w:szCs w:val="32"/>
          <w:lang w:val="fr-CH"/>
        </w:rPr>
        <w:t xml:space="preserve">Los </w:t>
      </w:r>
      <w:proofErr w:type="spellStart"/>
      <w:r w:rsidRPr="004365C1">
        <w:rPr>
          <w:sz w:val="32"/>
          <w:szCs w:val="32"/>
          <w:lang w:val="fr-CH"/>
        </w:rPr>
        <w:t>honorarios</w:t>
      </w:r>
      <w:proofErr w:type="spellEnd"/>
      <w:r w:rsidRPr="004365C1">
        <w:rPr>
          <w:sz w:val="32"/>
          <w:szCs w:val="32"/>
          <w:lang w:val="fr-CH"/>
        </w:rPr>
        <w:t xml:space="preserve"> de los </w:t>
      </w:r>
      <w:proofErr w:type="spellStart"/>
      <w:r w:rsidRPr="004365C1">
        <w:rPr>
          <w:sz w:val="32"/>
          <w:szCs w:val="32"/>
          <w:lang w:val="fr-CH"/>
        </w:rPr>
        <w:t>árbitros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pagados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respectivamente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la parte que los </w:t>
      </w:r>
      <w:proofErr w:type="spellStart"/>
      <w:r w:rsidRPr="004365C1">
        <w:rPr>
          <w:sz w:val="32"/>
          <w:szCs w:val="32"/>
          <w:lang w:val="fr-CH"/>
        </w:rPr>
        <w:t>nombró</w:t>
      </w:r>
      <w:proofErr w:type="spellEnd"/>
      <w:r w:rsidRPr="004365C1">
        <w:rPr>
          <w:sz w:val="32"/>
          <w:szCs w:val="32"/>
          <w:lang w:val="fr-CH"/>
        </w:rPr>
        <w:t xml:space="preserve"> y los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tercero</w:t>
      </w:r>
      <w:proofErr w:type="spellEnd"/>
      <w:r w:rsidRPr="004365C1">
        <w:rPr>
          <w:sz w:val="32"/>
          <w:szCs w:val="32"/>
          <w:lang w:val="fr-CH"/>
        </w:rPr>
        <w:t xml:space="preserve"> se </w:t>
      </w:r>
      <w:proofErr w:type="spellStart"/>
      <w:r w:rsidRPr="004365C1">
        <w:rPr>
          <w:sz w:val="32"/>
          <w:szCs w:val="32"/>
          <w:lang w:val="fr-CH"/>
        </w:rPr>
        <w:t>pagarán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partes </w:t>
      </w:r>
      <w:proofErr w:type="spellStart"/>
      <w:r w:rsidRPr="004365C1">
        <w:rPr>
          <w:sz w:val="32"/>
          <w:szCs w:val="32"/>
          <w:lang w:val="fr-CH"/>
        </w:rPr>
        <w:t>iguales</w:t>
      </w:r>
      <w:proofErr w:type="spellEnd"/>
      <w:r w:rsidRPr="004365C1">
        <w:rPr>
          <w:sz w:val="32"/>
          <w:szCs w:val="32"/>
          <w:lang w:val="fr-CH"/>
        </w:rPr>
        <w:t xml:space="preserve">. Los </w:t>
      </w:r>
      <w:proofErr w:type="spellStart"/>
      <w:r w:rsidRPr="004365C1">
        <w:rPr>
          <w:sz w:val="32"/>
          <w:szCs w:val="32"/>
          <w:lang w:val="fr-CH"/>
        </w:rPr>
        <w:t>gastos</w:t>
      </w:r>
      <w:proofErr w:type="spellEnd"/>
      <w:r w:rsidRPr="004365C1">
        <w:rPr>
          <w:sz w:val="32"/>
          <w:szCs w:val="32"/>
          <w:lang w:val="fr-CH"/>
        </w:rPr>
        <w:t xml:space="preserve"> en que se </w:t>
      </w:r>
      <w:proofErr w:type="spellStart"/>
      <w:r w:rsidRPr="004365C1">
        <w:rPr>
          <w:sz w:val="32"/>
          <w:szCs w:val="32"/>
          <w:lang w:val="fr-CH"/>
        </w:rPr>
        <w:t>incurra</w:t>
      </w:r>
      <w:proofErr w:type="spellEnd"/>
      <w:r w:rsidRPr="004365C1">
        <w:rPr>
          <w:sz w:val="32"/>
          <w:szCs w:val="32"/>
          <w:lang w:val="fr-CH"/>
        </w:rPr>
        <w:t xml:space="preserve"> en el </w:t>
      </w:r>
      <w:proofErr w:type="spellStart"/>
      <w:r w:rsidRPr="004365C1">
        <w:rPr>
          <w:sz w:val="32"/>
          <w:szCs w:val="32"/>
          <w:lang w:val="fr-CH"/>
        </w:rPr>
        <w:t>proceso</w:t>
      </w:r>
      <w:proofErr w:type="spellEnd"/>
      <w:r w:rsidRPr="004365C1">
        <w:rPr>
          <w:sz w:val="32"/>
          <w:szCs w:val="32"/>
          <w:lang w:val="fr-CH"/>
        </w:rPr>
        <w:t xml:space="preserve"> de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serán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pagados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partes </w:t>
      </w:r>
      <w:proofErr w:type="spellStart"/>
      <w:r w:rsidRPr="004365C1">
        <w:rPr>
          <w:sz w:val="32"/>
          <w:szCs w:val="32"/>
          <w:lang w:val="fr-CH"/>
        </w:rPr>
        <w:t>iguales</w:t>
      </w:r>
      <w:proofErr w:type="spellEnd"/>
      <w:r w:rsidRPr="004365C1">
        <w:rPr>
          <w:sz w:val="32"/>
          <w:szCs w:val="32"/>
          <w:lang w:val="fr-CH"/>
        </w:rPr>
        <w:t xml:space="preserve"> en la forma </w:t>
      </w:r>
      <w:proofErr w:type="spellStart"/>
      <w:r w:rsidRPr="004365C1">
        <w:rPr>
          <w:sz w:val="32"/>
          <w:szCs w:val="32"/>
          <w:lang w:val="fr-CH"/>
        </w:rPr>
        <w:t>establecida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por</w:t>
      </w:r>
      <w:proofErr w:type="spellEnd"/>
      <w:r w:rsidRPr="004365C1">
        <w:rPr>
          <w:sz w:val="32"/>
          <w:szCs w:val="32"/>
          <w:lang w:val="fr-CH"/>
        </w:rPr>
        <w:t xml:space="preserve"> el </w:t>
      </w:r>
      <w:proofErr w:type="spellStart"/>
      <w:r w:rsidRPr="004365C1">
        <w:rPr>
          <w:sz w:val="32"/>
          <w:szCs w:val="32"/>
          <w:lang w:val="fr-CH"/>
        </w:rPr>
        <w:t>Reglamento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del</w:t>
      </w:r>
      <w:proofErr w:type="spellEnd"/>
      <w:r w:rsidRPr="004365C1">
        <w:rPr>
          <w:sz w:val="32"/>
          <w:szCs w:val="32"/>
          <w:lang w:val="fr-CH"/>
        </w:rPr>
        <w:t xml:space="preserve"> </w:t>
      </w:r>
      <w:proofErr w:type="spellStart"/>
      <w:r w:rsidRPr="004365C1">
        <w:rPr>
          <w:sz w:val="32"/>
          <w:szCs w:val="32"/>
          <w:lang w:val="fr-CH"/>
        </w:rPr>
        <w:t>mismo</w:t>
      </w:r>
      <w:proofErr w:type="spellEnd"/>
      <w:r w:rsidRPr="004365C1">
        <w:rPr>
          <w:sz w:val="32"/>
          <w:szCs w:val="32"/>
          <w:lang w:val="fr-CH"/>
        </w:rPr>
        <w:t xml:space="preserve"> Centro de </w:t>
      </w:r>
      <w:proofErr w:type="spellStart"/>
      <w:r w:rsidRPr="004365C1">
        <w:rPr>
          <w:sz w:val="32"/>
          <w:szCs w:val="32"/>
          <w:lang w:val="fr-CH"/>
        </w:rPr>
        <w:t>Mediación</w:t>
      </w:r>
      <w:proofErr w:type="spellEnd"/>
      <w:r w:rsidRPr="004365C1">
        <w:rPr>
          <w:sz w:val="32"/>
          <w:szCs w:val="32"/>
          <w:lang w:val="fr-CH"/>
        </w:rPr>
        <w:t xml:space="preserve"> y </w:t>
      </w:r>
      <w:proofErr w:type="spellStart"/>
      <w:r w:rsidRPr="004365C1">
        <w:rPr>
          <w:sz w:val="32"/>
          <w:szCs w:val="32"/>
          <w:lang w:val="fr-CH"/>
        </w:rPr>
        <w:t>Arbitraje</w:t>
      </w:r>
      <w:proofErr w:type="spellEnd"/>
      <w:r w:rsidRPr="004365C1">
        <w:rPr>
          <w:sz w:val="32"/>
          <w:szCs w:val="32"/>
          <w:lang w:val="fr-CH"/>
        </w:rPr>
        <w:t xml:space="preserve">.” </w:t>
      </w:r>
    </w:p>
    <w:p w:rsidR="00233070" w:rsidRDefault="00233070"/>
    <w:sectPr w:rsidR="00233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C1"/>
    <w:rsid w:val="0007666F"/>
    <w:rsid w:val="00233070"/>
    <w:rsid w:val="004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6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6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claro</dc:creator>
  <cp:lastModifiedBy>claro</cp:lastModifiedBy>
  <cp:revision>2</cp:revision>
  <dcterms:created xsi:type="dcterms:W3CDTF">2012-04-16T14:24:00Z</dcterms:created>
  <dcterms:modified xsi:type="dcterms:W3CDTF">2012-04-16T14:24:00Z</dcterms:modified>
</cp:coreProperties>
</file>