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73D" w:rsidRPr="007A3663" w:rsidRDefault="005E073D" w:rsidP="007A3663">
      <w:pPr>
        <w:autoSpaceDE w:val="0"/>
        <w:autoSpaceDN w:val="0"/>
        <w:adjustRightInd w:val="0"/>
        <w:spacing w:after="0" w:line="360" w:lineRule="auto"/>
        <w:jc w:val="both"/>
        <w:rPr>
          <w:rFonts w:asciiTheme="majorHAnsi" w:hAnsiTheme="majorHAnsi" w:cs="Arial"/>
          <w:b/>
          <w:bCs/>
          <w:sz w:val="24"/>
          <w:szCs w:val="24"/>
        </w:rPr>
      </w:pPr>
      <w:r w:rsidRPr="007A3663">
        <w:rPr>
          <w:rFonts w:asciiTheme="majorHAnsi" w:hAnsiTheme="majorHAnsi" w:cs="Arial"/>
          <w:b/>
          <w:bCs/>
          <w:i/>
          <w:iCs/>
          <w:sz w:val="24"/>
          <w:szCs w:val="24"/>
        </w:rPr>
        <w:t xml:space="preserve"> </w:t>
      </w:r>
      <w:r w:rsidRPr="007A3663">
        <w:rPr>
          <w:rFonts w:asciiTheme="majorHAnsi" w:hAnsiTheme="majorHAnsi" w:cs="Arial"/>
          <w:b/>
          <w:bCs/>
          <w:sz w:val="24"/>
          <w:szCs w:val="24"/>
        </w:rPr>
        <w:t>DEL DESPIDO</w:t>
      </w:r>
    </w:p>
    <w:p w:rsidR="007A3663"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En la doctrina se nos presenta diversidad de criterios que sostienen la forma de darse el despido, igualmente en nuestra legislación se dan modalidades con los cuales se realiza el despido, y podemos mencionar las siguientes:</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Pr="007A3663" w:rsidRDefault="005E073D" w:rsidP="007A3663">
      <w:pPr>
        <w:autoSpaceDE w:val="0"/>
        <w:autoSpaceDN w:val="0"/>
        <w:adjustRightInd w:val="0"/>
        <w:spacing w:after="0" w:line="360" w:lineRule="auto"/>
        <w:jc w:val="both"/>
        <w:rPr>
          <w:rFonts w:asciiTheme="majorHAnsi" w:hAnsiTheme="majorHAnsi" w:cs="Arial"/>
          <w:b/>
          <w:i/>
          <w:sz w:val="24"/>
          <w:szCs w:val="24"/>
        </w:rPr>
      </w:pPr>
      <w:r w:rsidRPr="007A3663">
        <w:rPr>
          <w:rFonts w:asciiTheme="majorHAnsi" w:hAnsiTheme="majorHAnsi" w:cs="SymbolMT"/>
          <w:b/>
          <w:i/>
          <w:sz w:val="24"/>
          <w:szCs w:val="24"/>
        </w:rPr>
        <w:t xml:space="preserve">• </w:t>
      </w:r>
      <w:r w:rsidRPr="007A3663">
        <w:rPr>
          <w:rFonts w:asciiTheme="majorHAnsi" w:hAnsiTheme="majorHAnsi" w:cs="Arial"/>
          <w:b/>
          <w:i/>
          <w:sz w:val="24"/>
          <w:szCs w:val="24"/>
        </w:rPr>
        <w:t>Forma en que se realiza el despido en el código de trabajo:</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Despido de Derecho: En el art. 50, del código de trabajo, estipula las causales de terminación sin responsabilidad para el patrono, se entiende que es por causa justificada y porque es el trabajador quien incurrió en alguna causal; es en este caso que se da un juicio de terminación del contrato individual de trabajo, que es originado por el patrono ante el juez competente, el cual se da por virtud de una resolución judicial que ordena el despido del trabajador sin indemnización.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Para Baltasar Cavazos Flores, el Despido de Derecho son las causales de despido justificado, no puede hacerlas valer el empleador únicamente a su voluntad y criterio. Tiene, para el efecto que recabar una autorización de los órganos administrativos de trabajo, o un fallo de la justicia laboral, que autoricen el despido justificado por la causal invocada por el patrono, afirmando también que esta es la solución más acertada para poner coto a los abusos patronales.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La otra forma es el Despido de Hecho, esta puede ser de forma verbal o escrita, al contrario del anterior se da sin intervención judicial, en una empresa, por parte del patrono o su representante patronal; este presenta a su vez dos modalidades, que se conocen como Directo e Indirecto. El Directo puede ser justo o injusto; y es injusto por causa del patrono cuando finaliza el contrato individual del trabajo, de forma indirecta y es por ejemplo como dice el inc. 2 del artículo 55, cuando al trabajador no le fuere permitido el ingreso al centro de trabajo dentro del horario correspondiente.</w:t>
      </w:r>
    </w:p>
    <w:p w:rsidR="007A3663" w:rsidRPr="007A3663" w:rsidRDefault="007A3663" w:rsidP="007A3663">
      <w:pPr>
        <w:autoSpaceDE w:val="0"/>
        <w:autoSpaceDN w:val="0"/>
        <w:adjustRightInd w:val="0"/>
        <w:spacing w:after="0" w:line="360" w:lineRule="auto"/>
        <w:jc w:val="both"/>
        <w:rPr>
          <w:rFonts w:asciiTheme="majorHAnsi" w:hAnsiTheme="majorHAnsi" w:cs="Times New Roman"/>
          <w:sz w:val="24"/>
          <w:szCs w:val="24"/>
        </w:rPr>
      </w:pP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Y es justo cuando es imputable al trabajador, es decir por las causales de terminación del contrato sin responsabilidad para el patrono que estipula el Art. del código de </w:t>
      </w:r>
      <w:r w:rsidRPr="007A3663">
        <w:rPr>
          <w:rFonts w:asciiTheme="majorHAnsi" w:hAnsiTheme="majorHAnsi" w:cs="Arial"/>
          <w:sz w:val="24"/>
          <w:szCs w:val="24"/>
        </w:rPr>
        <w:lastRenderedPageBreak/>
        <w:t xml:space="preserve">trabajo.- Es Indirecto cuando es por la mera voluntad del empleador, habiendo responsabilidad únicamente por parte del patrono, es decir por las causales que establece el Artículo 53 del Código de trabajo.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Pr="007A3663" w:rsidRDefault="005E073D" w:rsidP="007A3663">
      <w:pPr>
        <w:autoSpaceDE w:val="0"/>
        <w:autoSpaceDN w:val="0"/>
        <w:adjustRightInd w:val="0"/>
        <w:spacing w:after="0" w:line="360" w:lineRule="auto"/>
        <w:jc w:val="both"/>
        <w:rPr>
          <w:rFonts w:asciiTheme="majorHAnsi" w:hAnsiTheme="majorHAnsi" w:cs="Arial"/>
          <w:b/>
          <w:i/>
          <w:sz w:val="24"/>
          <w:szCs w:val="24"/>
        </w:rPr>
      </w:pPr>
      <w:r w:rsidRPr="007A3663">
        <w:rPr>
          <w:rFonts w:asciiTheme="majorHAnsi" w:hAnsiTheme="majorHAnsi" w:cs="Arial"/>
          <w:b/>
          <w:i/>
          <w:sz w:val="24"/>
          <w:szCs w:val="24"/>
        </w:rPr>
        <w:t>Doctrinariamente el Despido se puede clasificar de la siguiente manera:</w:t>
      </w: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i/>
          <w:sz w:val="24"/>
          <w:szCs w:val="24"/>
        </w:rPr>
        <w:t>Según el Dr. Francisco Retana</w:t>
      </w:r>
      <w:r w:rsidRPr="007A3663">
        <w:rPr>
          <w:rFonts w:asciiTheme="majorHAnsi" w:hAnsiTheme="majorHAnsi" w:cs="Arial"/>
          <w:sz w:val="24"/>
          <w:szCs w:val="24"/>
        </w:rPr>
        <w:t xml:space="preserve"> “La estabilidad como se sabe es relativa ya que se pude terminar con el contrato de trabajo por un despido de hecho, incluso justificado. Existe una garantía absoluta en que no puede despedir al trabajador sin causa legal.” Cuestión que en la práctica no es muy cierta.</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Por su parte </w:t>
      </w:r>
      <w:r w:rsidRPr="00702638">
        <w:rPr>
          <w:rFonts w:asciiTheme="majorHAnsi" w:hAnsiTheme="majorHAnsi" w:cs="Arial"/>
          <w:i/>
          <w:sz w:val="24"/>
          <w:szCs w:val="24"/>
        </w:rPr>
        <w:t>Lupo</w:t>
      </w:r>
      <w:r w:rsidRPr="007A3663">
        <w:rPr>
          <w:rFonts w:asciiTheme="majorHAnsi" w:hAnsiTheme="majorHAnsi" w:cs="Arial"/>
          <w:sz w:val="24"/>
          <w:szCs w:val="24"/>
        </w:rPr>
        <w:t xml:space="preserve"> </w:t>
      </w:r>
      <w:r w:rsidRPr="00702638">
        <w:rPr>
          <w:rFonts w:asciiTheme="majorHAnsi" w:hAnsiTheme="majorHAnsi" w:cs="Arial"/>
          <w:i/>
          <w:sz w:val="24"/>
          <w:szCs w:val="24"/>
        </w:rPr>
        <w:t>Hernández Rueda</w:t>
      </w:r>
      <w:r w:rsidRPr="007A3663">
        <w:rPr>
          <w:rFonts w:asciiTheme="majorHAnsi" w:hAnsiTheme="majorHAnsi" w:cs="Arial"/>
          <w:sz w:val="24"/>
          <w:szCs w:val="24"/>
        </w:rPr>
        <w:t>, establece una clasificación doctrinariamente del despido: Despido ordinario: es la denuncia del contrato por tiempo indefinido mediante un plazo de preaviso a la contraparte. Despido Desahucio: En este no existe la obligación de indicar causa del despido.</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b/>
          <w:sz w:val="24"/>
          <w:szCs w:val="24"/>
        </w:rPr>
        <w:t>Despido ad-</w:t>
      </w:r>
      <w:proofErr w:type="spellStart"/>
      <w:r w:rsidRPr="00702638">
        <w:rPr>
          <w:rFonts w:asciiTheme="majorHAnsi" w:hAnsiTheme="majorHAnsi" w:cs="Arial"/>
          <w:b/>
          <w:sz w:val="24"/>
          <w:szCs w:val="24"/>
        </w:rPr>
        <w:t>nuttum</w:t>
      </w:r>
      <w:proofErr w:type="spellEnd"/>
      <w:r w:rsidRPr="007A3663">
        <w:rPr>
          <w:rFonts w:asciiTheme="majorHAnsi" w:hAnsiTheme="majorHAnsi" w:cs="Arial"/>
          <w:sz w:val="24"/>
          <w:szCs w:val="24"/>
        </w:rPr>
        <w:t>. Es un despido sin causa. Despido inmediato disciplinario o extraordinario: requiere de la existencia de una falta grave e inexcusable fundado en la conducta indebida o insoportable del trabajador.</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Pr="00702638" w:rsidRDefault="005E073D" w:rsidP="007A3663">
      <w:pPr>
        <w:autoSpaceDE w:val="0"/>
        <w:autoSpaceDN w:val="0"/>
        <w:adjustRightInd w:val="0"/>
        <w:spacing w:after="0" w:line="360" w:lineRule="auto"/>
        <w:jc w:val="both"/>
        <w:rPr>
          <w:rFonts w:asciiTheme="majorHAnsi" w:hAnsiTheme="majorHAnsi" w:cs="Arial"/>
          <w:b/>
          <w:i/>
          <w:sz w:val="24"/>
          <w:szCs w:val="24"/>
        </w:rPr>
      </w:pPr>
      <w:r w:rsidRPr="00702638">
        <w:rPr>
          <w:rFonts w:asciiTheme="majorHAnsi" w:hAnsiTheme="majorHAnsi" w:cs="Arial"/>
          <w:b/>
          <w:i/>
          <w:sz w:val="24"/>
          <w:szCs w:val="24"/>
        </w:rPr>
        <w:t>También hace una clasificación en base a la forma de</w:t>
      </w:r>
      <w:r w:rsidR="00702638">
        <w:rPr>
          <w:rFonts w:asciiTheme="majorHAnsi" w:hAnsiTheme="majorHAnsi" w:cs="Arial"/>
          <w:b/>
          <w:i/>
          <w:sz w:val="24"/>
          <w:szCs w:val="24"/>
        </w:rPr>
        <w:t xml:space="preserve">l despido directo e indirecto </w:t>
      </w: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i/>
          <w:sz w:val="24"/>
          <w:szCs w:val="24"/>
        </w:rPr>
        <w:t>Despido Directo</w:t>
      </w:r>
      <w:r w:rsidRPr="007A3663">
        <w:rPr>
          <w:rFonts w:asciiTheme="majorHAnsi" w:hAnsiTheme="majorHAnsi" w:cs="Arial"/>
          <w:sz w:val="24"/>
          <w:szCs w:val="24"/>
        </w:rPr>
        <w:t>: Cuando el empleador expresa francamente en forma clara y precisa e inequívoca, su decisión de poner fin al contrato.</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i/>
          <w:sz w:val="24"/>
          <w:szCs w:val="24"/>
        </w:rPr>
        <w:t>Despido Indirecto:</w:t>
      </w:r>
      <w:r w:rsidRPr="007A3663">
        <w:rPr>
          <w:rFonts w:asciiTheme="majorHAnsi" w:hAnsiTheme="majorHAnsi" w:cs="Arial"/>
          <w:sz w:val="24"/>
          <w:szCs w:val="24"/>
        </w:rPr>
        <w:t xml:space="preserve"> cuando el empleador ha violado el contrato en grado tal, que ha hecho imposible la continuación del contrato por parte del trabajador.</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Pr="007A3663" w:rsidRDefault="005E073D" w:rsidP="007A3663">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i/>
          <w:sz w:val="24"/>
          <w:szCs w:val="24"/>
        </w:rPr>
        <w:t>Despido Individual</w:t>
      </w:r>
      <w:r w:rsidRPr="007A3663">
        <w:rPr>
          <w:rFonts w:asciiTheme="majorHAnsi" w:hAnsiTheme="majorHAnsi" w:cs="Arial"/>
          <w:sz w:val="24"/>
          <w:szCs w:val="24"/>
        </w:rPr>
        <w:t>: responde a razones de disciplina y el Despido Colectivo: a reducción de personal; estos tienen razones económicas, de organización, técnicas, pero generalmente económicas motivan este tipo de despidos.</w:t>
      </w: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Cabanellas establece al hablar del despido directo y el indirecto hace una diferenciación el primero sería una manifestación de la voluntad del patrono en una </w:t>
      </w:r>
      <w:r w:rsidRPr="007A3663">
        <w:rPr>
          <w:rFonts w:asciiTheme="majorHAnsi" w:hAnsiTheme="majorHAnsi" w:cs="Arial"/>
          <w:sz w:val="24"/>
          <w:szCs w:val="24"/>
        </w:rPr>
        <w:lastRenderedPageBreak/>
        <w:t>fecha o momento determinados, dar por concluido, unilateralmente y sin causa, el contrato de trabajo, y el segundo estamos hablando de una situación de despido en la que directamente se encuentra el trabajador obligado a disolver el  contrato, por hechos imputables al patrono.</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Los efectos del despido directo y indirecto son iguales; por eso cuando se da un hecho que imposibilita la continuidad del vínculo laboral, por razón de actos u omisiones imputables al empresario, aparece clara la identidad de situaciones con aquella otra en la que el despido se produce directamente, Si el empresario, utilizando medios no legítimos, obliga al trabajador a que deje su empleo, es evidente que su actividad penetra dentro de lo que la ley sanciona; y por lo tanto, debe abonar las indemnizaciones que se establecen para el caso del despido directo.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Para Néstor del Buen el Despido injustificado: es aquel cuando el patrono impide, por cualquier medio, que el obrero ejercite el derecho que le da su contrato a desempeñar su trabajo o que rehúse a ministrarle éste, para que incurra en la sanción fijada por la ley; ya que con este procedimiento priva al trabajador del derecho a ganarse la vida, sin que se precise que el asalariado sea despedido materialmente.</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Y Finalmente Baltasar Cavazos, aporta lo siguiente respecto del Despido</w:t>
      </w:r>
      <w:r w:rsidR="007A3663">
        <w:rPr>
          <w:rFonts w:asciiTheme="majorHAnsi" w:hAnsiTheme="majorHAnsi" w:cs="Arial"/>
          <w:sz w:val="24"/>
          <w:szCs w:val="24"/>
        </w:rPr>
        <w:t xml:space="preserve"> </w:t>
      </w:r>
      <w:r w:rsidRPr="007A3663">
        <w:rPr>
          <w:rFonts w:asciiTheme="majorHAnsi" w:hAnsiTheme="majorHAnsi" w:cs="Arial"/>
          <w:sz w:val="24"/>
          <w:szCs w:val="24"/>
        </w:rPr>
        <w:t xml:space="preserve">Justificado o despido con justa causa, aquel que se produce, obviamente por decisión del empleador, pero solamente cuando existe un hecho grave, inculpable al trabajador, que haga ya imposible la continuación de la relación de trabajo y que haya obligado al empleador a tomar esa extrema decisión. Naturalmente que en el curso del trabajo, pueden darse y en efecto se dan, muchas situaciones en las que el trabajador incurra en determinadas faltas de imprevisión, descuido, infracciones, etc., pero todas de naturaleza leve, y por tal razón, pueden considerarse como corrientes en la vida de trabajo y por tanto tolerables, disculpables y que por lo general son enmendables. Empero, hay otras situaciones en las que la falta inculpable al trabajador, es de naturaleza grave y que ya, de por sí, hace imposible que el contrato de trabajo continúe cumpliéndose. Se trata, en suma, de culpa grave imputable al trabajador y </w:t>
      </w:r>
      <w:r w:rsidRPr="007A3663">
        <w:rPr>
          <w:rFonts w:asciiTheme="majorHAnsi" w:hAnsiTheme="majorHAnsi" w:cs="Arial"/>
          <w:sz w:val="24"/>
          <w:szCs w:val="24"/>
        </w:rPr>
        <w:lastRenderedPageBreak/>
        <w:t>que por su naturaleza, por las circunstancias y condiciones en que se produce, no puede determinar sino la ruptura intempestiva del contrato.</w:t>
      </w: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Cuando la ruptura del contrato de trabajo se produce por esa culpa grave del trabajador, nos encontramos frente al llamado despido justificado, Su característica es que tal despido se produce inmediatamente después de cometida la falta grave por el trabajador, sin necesidad de preaviso, y sin la obligación patronal del pago de indemnizaciones por falta de preaviso y por tiempo de servicios.</w:t>
      </w: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Y sobre el Despido Indirecto: En efecto existen causales que colocan al trabajador en situación de retiro forzoso, o de lo que en la doctrina y muchas otras legislaciones se denomina el despido indirecto.</w:t>
      </w:r>
    </w:p>
    <w:p w:rsidR="007A3663" w:rsidRPr="007A3663"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Consecuentemente el empleador, su familia o sus representantes, pueden incurrir en vías de hecho, injurias o conducta inmoral con respecto a la persona del trabajador; puede incurrir en omisiones e imprudencias a la higiene y seguridad industrial en perjuicio de la salud y vida del trabajador, etc.</w:t>
      </w:r>
    </w:p>
    <w:p w:rsidR="005E073D" w:rsidRPr="007A3663"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Todos estos hechos colocan al trabajador en situación de despido indirecto.</w:t>
      </w:r>
    </w:p>
    <w:p w:rsidR="005E073D" w:rsidRPr="007A3663"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Es decir, que éste puede considerarse en situación de despido y hacérselo saber así al empleador y luego demandar el pago de sus indemnizaciones por desahucio y tiempo de servicios, nos encontraríamos, en estos casos, frente a un despido forzoso, intempestivo e injustificado, así como al pago de otros beneficios sociales a los que creyese tener derecho.</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Pr="007A3663" w:rsidRDefault="005E073D" w:rsidP="007A3663">
      <w:pPr>
        <w:autoSpaceDE w:val="0"/>
        <w:autoSpaceDN w:val="0"/>
        <w:adjustRightInd w:val="0"/>
        <w:spacing w:after="0" w:line="360" w:lineRule="auto"/>
        <w:jc w:val="both"/>
        <w:rPr>
          <w:rFonts w:asciiTheme="majorHAnsi" w:hAnsiTheme="majorHAnsi" w:cs="Arial"/>
          <w:b/>
          <w:bCs/>
          <w:i/>
          <w:iCs/>
          <w:sz w:val="24"/>
          <w:szCs w:val="24"/>
        </w:rPr>
      </w:pPr>
      <w:r w:rsidRPr="007A3663">
        <w:rPr>
          <w:rFonts w:asciiTheme="majorHAnsi" w:hAnsiTheme="majorHAnsi" w:cs="Arial"/>
          <w:b/>
          <w:bCs/>
          <w:i/>
          <w:iCs/>
          <w:sz w:val="24"/>
          <w:szCs w:val="24"/>
        </w:rPr>
        <w:t>EFECTOS DEL DESPIDO</w:t>
      </w:r>
    </w:p>
    <w:p w:rsidR="005E073D" w:rsidRPr="007A3663"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El efecto del despido es la finalización del vínculo jurídico que une a los dos</w:t>
      </w:r>
      <w:r w:rsidR="007A3663" w:rsidRPr="007A3663">
        <w:rPr>
          <w:rFonts w:asciiTheme="majorHAnsi" w:hAnsiTheme="majorHAnsi" w:cs="Arial"/>
          <w:sz w:val="24"/>
          <w:szCs w:val="24"/>
        </w:rPr>
        <w:t xml:space="preserve"> </w:t>
      </w:r>
      <w:r w:rsidRPr="007A3663">
        <w:rPr>
          <w:rFonts w:asciiTheme="majorHAnsi" w:hAnsiTheme="majorHAnsi" w:cs="Arial"/>
          <w:sz w:val="24"/>
          <w:szCs w:val="24"/>
        </w:rPr>
        <w:t>extremos de la relación laboral, obligaciones y prohibiciones surgidas del contrato de</w:t>
      </w:r>
      <w:r w:rsidR="007A3663" w:rsidRPr="007A3663">
        <w:rPr>
          <w:rFonts w:asciiTheme="majorHAnsi" w:hAnsiTheme="majorHAnsi" w:cs="Arial"/>
          <w:sz w:val="24"/>
          <w:szCs w:val="24"/>
        </w:rPr>
        <w:t xml:space="preserve"> </w:t>
      </w:r>
      <w:r w:rsidRPr="007A3663">
        <w:rPr>
          <w:rFonts w:asciiTheme="majorHAnsi" w:hAnsiTheme="majorHAnsi" w:cs="Arial"/>
          <w:sz w:val="24"/>
          <w:szCs w:val="24"/>
        </w:rPr>
        <w:t>trabajo. El despido además tiene efectos jurídicos y económicos y para ambos</w:t>
      </w:r>
      <w:r w:rsidR="007A3663" w:rsidRPr="007A3663">
        <w:rPr>
          <w:rFonts w:asciiTheme="majorHAnsi" w:hAnsiTheme="majorHAnsi" w:cs="Arial"/>
          <w:sz w:val="24"/>
          <w:szCs w:val="24"/>
        </w:rPr>
        <w:t xml:space="preserve"> </w:t>
      </w:r>
      <w:r w:rsidRPr="007A3663">
        <w:rPr>
          <w:rFonts w:asciiTheme="majorHAnsi" w:hAnsiTheme="majorHAnsi" w:cs="Arial"/>
          <w:sz w:val="24"/>
          <w:szCs w:val="24"/>
        </w:rPr>
        <w:t>ámbitos es de suma importancia si el mismo es declarado justificado o injustificado.</w:t>
      </w:r>
    </w:p>
    <w:p w:rsidR="005E073D" w:rsidRPr="007A3663"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Cuando el despido sea declarado nulo el trabajador ha de ser reintegrado a su</w:t>
      </w:r>
      <w:r w:rsidR="007A3663" w:rsidRPr="007A3663">
        <w:rPr>
          <w:rFonts w:asciiTheme="majorHAnsi" w:hAnsiTheme="majorHAnsi" w:cs="Arial"/>
          <w:sz w:val="24"/>
          <w:szCs w:val="24"/>
        </w:rPr>
        <w:t xml:space="preserve"> </w:t>
      </w:r>
      <w:r w:rsidRPr="007A3663">
        <w:rPr>
          <w:rFonts w:asciiTheme="majorHAnsi" w:hAnsiTheme="majorHAnsi" w:cs="Arial"/>
          <w:sz w:val="24"/>
          <w:szCs w:val="24"/>
        </w:rPr>
        <w:t>puesto de trabajo de manera que el contrato no queda finalizado. Así mismo desde el</w:t>
      </w:r>
      <w:r w:rsidR="007A3663" w:rsidRPr="007A3663">
        <w:rPr>
          <w:rFonts w:asciiTheme="majorHAnsi" w:hAnsiTheme="majorHAnsi" w:cs="Arial"/>
          <w:sz w:val="24"/>
          <w:szCs w:val="24"/>
        </w:rPr>
        <w:t xml:space="preserve"> </w:t>
      </w:r>
      <w:r w:rsidRPr="007A3663">
        <w:rPr>
          <w:rFonts w:asciiTheme="majorHAnsi" w:hAnsiTheme="majorHAnsi" w:cs="Arial"/>
          <w:sz w:val="24"/>
          <w:szCs w:val="24"/>
        </w:rPr>
        <w:t>punto de vista económico abra de abonárseles los salarios correspondientes a los</w:t>
      </w:r>
      <w:r w:rsidR="007A3663" w:rsidRPr="007A3663">
        <w:rPr>
          <w:rFonts w:asciiTheme="majorHAnsi" w:hAnsiTheme="majorHAnsi" w:cs="Arial"/>
          <w:sz w:val="24"/>
          <w:szCs w:val="24"/>
        </w:rPr>
        <w:t xml:space="preserve"> </w:t>
      </w:r>
      <w:r w:rsidRPr="007A3663">
        <w:rPr>
          <w:rFonts w:asciiTheme="majorHAnsi" w:hAnsiTheme="majorHAnsi" w:cs="Arial"/>
          <w:sz w:val="24"/>
          <w:szCs w:val="24"/>
        </w:rPr>
        <w:t>días que medien entre la fecha del despido y aquel en que el reintegro tenga lugar.</w:t>
      </w: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lastRenderedPageBreak/>
        <w:t>Si el trabajador es despedido por causas imputables a el mismo, no tendrá</w:t>
      </w:r>
      <w:r w:rsidR="007A3663" w:rsidRPr="007A3663">
        <w:rPr>
          <w:rFonts w:asciiTheme="majorHAnsi" w:hAnsiTheme="majorHAnsi" w:cs="Arial"/>
          <w:sz w:val="24"/>
          <w:szCs w:val="24"/>
        </w:rPr>
        <w:t xml:space="preserve"> </w:t>
      </w:r>
      <w:r w:rsidRPr="007A3663">
        <w:rPr>
          <w:rFonts w:asciiTheme="majorHAnsi" w:hAnsiTheme="majorHAnsi" w:cs="Arial"/>
          <w:sz w:val="24"/>
          <w:szCs w:val="24"/>
        </w:rPr>
        <w:t>derecho a indemnización alguna por lo que estaríamos ante un supuesto de despido</w:t>
      </w:r>
      <w:r w:rsidR="007A3663" w:rsidRPr="007A3663">
        <w:rPr>
          <w:rFonts w:asciiTheme="majorHAnsi" w:hAnsiTheme="majorHAnsi" w:cs="Arial"/>
          <w:sz w:val="24"/>
          <w:szCs w:val="24"/>
        </w:rPr>
        <w:t xml:space="preserve"> </w:t>
      </w:r>
      <w:r w:rsidRPr="007A3663">
        <w:rPr>
          <w:rFonts w:asciiTheme="majorHAnsi" w:hAnsiTheme="majorHAnsi" w:cs="Arial"/>
          <w:sz w:val="24"/>
          <w:szCs w:val="24"/>
        </w:rPr>
        <w:t>justo, sin embargo el trabajador tiene derecho a que se le hagan efectivos los</w:t>
      </w:r>
      <w:r w:rsidR="007A3663" w:rsidRPr="007A3663">
        <w:rPr>
          <w:rFonts w:asciiTheme="majorHAnsi" w:hAnsiTheme="majorHAnsi" w:cs="Arial"/>
          <w:sz w:val="24"/>
          <w:szCs w:val="24"/>
        </w:rPr>
        <w:t xml:space="preserve"> </w:t>
      </w:r>
      <w:r w:rsidRPr="007A3663">
        <w:rPr>
          <w:rFonts w:asciiTheme="majorHAnsi" w:hAnsiTheme="majorHAnsi" w:cs="Arial"/>
          <w:sz w:val="24"/>
          <w:szCs w:val="24"/>
        </w:rPr>
        <w:t>derechos ya adquiridos por él; por Ej. Aguinaldo proporcional, vacaciones</w:t>
      </w:r>
      <w:r w:rsidR="007A3663" w:rsidRPr="007A3663">
        <w:rPr>
          <w:rFonts w:asciiTheme="majorHAnsi" w:hAnsiTheme="majorHAnsi" w:cs="Arial"/>
          <w:sz w:val="24"/>
          <w:szCs w:val="24"/>
        </w:rPr>
        <w:t xml:space="preserve"> </w:t>
      </w:r>
      <w:r w:rsidRPr="007A3663">
        <w:rPr>
          <w:rFonts w:asciiTheme="majorHAnsi" w:hAnsiTheme="majorHAnsi" w:cs="Arial"/>
          <w:sz w:val="24"/>
          <w:szCs w:val="24"/>
        </w:rPr>
        <w:t>proporcionales, prima de antigüedad, horas extras trabajadas y no pagadas</w:t>
      </w:r>
      <w:r w:rsidR="007A3663">
        <w:rPr>
          <w:rFonts w:asciiTheme="majorHAnsi" w:hAnsiTheme="majorHAnsi" w:cs="Arial"/>
          <w:sz w:val="24"/>
          <w:szCs w:val="24"/>
        </w:rPr>
        <w:t>.</w:t>
      </w:r>
    </w:p>
    <w:p w:rsidR="005E073D"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Así mismo cuando el despido es injustificado, lo cual supone que no se han alegado,</w:t>
      </w:r>
      <w:r w:rsidR="007A3663" w:rsidRPr="007A3663">
        <w:rPr>
          <w:rFonts w:asciiTheme="majorHAnsi" w:hAnsiTheme="majorHAnsi" w:cs="Arial"/>
          <w:sz w:val="24"/>
          <w:szCs w:val="24"/>
        </w:rPr>
        <w:t xml:space="preserve"> </w:t>
      </w:r>
      <w:r w:rsidRPr="007A3663">
        <w:rPr>
          <w:rFonts w:asciiTheme="majorHAnsi" w:hAnsiTheme="majorHAnsi" w:cs="Arial"/>
          <w:sz w:val="24"/>
          <w:szCs w:val="24"/>
        </w:rPr>
        <w:t>o se han alegado pero no probado, alguna o algunas de las causas de despido.</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5E073D" w:rsidRPr="007A3663" w:rsidRDefault="005E073D"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Según sea el caso los efectos son: El reintegro del trabajador en su puesto más los</w:t>
      </w:r>
      <w:r w:rsidR="007A3663" w:rsidRPr="007A3663">
        <w:rPr>
          <w:rFonts w:asciiTheme="majorHAnsi" w:hAnsiTheme="majorHAnsi" w:cs="Arial"/>
          <w:sz w:val="24"/>
          <w:szCs w:val="24"/>
        </w:rPr>
        <w:t xml:space="preserve"> </w:t>
      </w:r>
      <w:r w:rsidRPr="007A3663">
        <w:rPr>
          <w:rFonts w:asciiTheme="majorHAnsi" w:hAnsiTheme="majorHAnsi" w:cs="Arial"/>
          <w:sz w:val="24"/>
          <w:szCs w:val="24"/>
        </w:rPr>
        <w:t>salarios dejados de percibir (salarios caídos) y la indemnización equivalente al salario</w:t>
      </w:r>
      <w:r w:rsidR="007A3663" w:rsidRPr="007A3663">
        <w:rPr>
          <w:rFonts w:asciiTheme="majorHAnsi" w:hAnsiTheme="majorHAnsi" w:cs="Arial"/>
          <w:sz w:val="24"/>
          <w:szCs w:val="24"/>
        </w:rPr>
        <w:t xml:space="preserve"> </w:t>
      </w:r>
      <w:r w:rsidRPr="007A3663">
        <w:rPr>
          <w:rFonts w:asciiTheme="majorHAnsi" w:hAnsiTheme="majorHAnsi" w:cs="Arial"/>
          <w:sz w:val="24"/>
          <w:szCs w:val="24"/>
        </w:rPr>
        <w:t>básico de treinta días por cada año de servicio y proporcionalmente por fracciones de</w:t>
      </w:r>
      <w:r w:rsidR="007A3663" w:rsidRPr="007A3663">
        <w:rPr>
          <w:rFonts w:asciiTheme="majorHAnsi" w:hAnsiTheme="majorHAnsi" w:cs="Arial"/>
          <w:sz w:val="24"/>
          <w:szCs w:val="24"/>
        </w:rPr>
        <w:t xml:space="preserve"> </w:t>
      </w:r>
      <w:r w:rsidRPr="007A3663">
        <w:rPr>
          <w:rFonts w:asciiTheme="majorHAnsi" w:hAnsiTheme="majorHAnsi" w:cs="Arial"/>
          <w:sz w:val="24"/>
          <w:szCs w:val="24"/>
        </w:rPr>
        <w:t>año. Otro efecto del despido que podemos mencionar para efectos doctrinarios,</w:t>
      </w:r>
      <w:r w:rsidR="007A3663" w:rsidRPr="007A3663">
        <w:rPr>
          <w:rFonts w:asciiTheme="majorHAnsi" w:hAnsiTheme="majorHAnsi" w:cs="Arial"/>
          <w:sz w:val="24"/>
          <w:szCs w:val="24"/>
        </w:rPr>
        <w:t xml:space="preserve"> </w:t>
      </w:r>
      <w:r w:rsidRPr="007A3663">
        <w:rPr>
          <w:rFonts w:asciiTheme="majorHAnsi" w:hAnsiTheme="majorHAnsi" w:cs="Arial"/>
          <w:sz w:val="24"/>
          <w:szCs w:val="24"/>
        </w:rPr>
        <w:t>valga la redundancia es el incumplimiento del preaviso por parte del empleador, que</w:t>
      </w:r>
      <w:r w:rsidR="007A3663" w:rsidRPr="007A3663">
        <w:rPr>
          <w:rFonts w:asciiTheme="majorHAnsi" w:hAnsiTheme="majorHAnsi" w:cs="Arial"/>
          <w:sz w:val="24"/>
          <w:szCs w:val="24"/>
        </w:rPr>
        <w:t xml:space="preserve"> </w:t>
      </w:r>
      <w:r w:rsidRPr="007A3663">
        <w:rPr>
          <w:rFonts w:asciiTheme="majorHAnsi" w:hAnsiTheme="majorHAnsi" w:cs="Arial"/>
          <w:sz w:val="24"/>
          <w:szCs w:val="24"/>
        </w:rPr>
        <w:t>es como ya nos había apuntado Baltasar Cavazos, el aviso anticipado de su deseo</w:t>
      </w:r>
      <w:r w:rsidR="007A3663" w:rsidRPr="007A3663">
        <w:rPr>
          <w:rFonts w:asciiTheme="majorHAnsi" w:hAnsiTheme="majorHAnsi" w:cs="Arial"/>
          <w:sz w:val="24"/>
          <w:szCs w:val="24"/>
        </w:rPr>
        <w:t xml:space="preserve"> </w:t>
      </w:r>
      <w:r w:rsidRPr="007A3663">
        <w:rPr>
          <w:rFonts w:asciiTheme="majorHAnsi" w:hAnsiTheme="majorHAnsi" w:cs="Arial"/>
          <w:sz w:val="24"/>
          <w:szCs w:val="24"/>
        </w:rPr>
        <w:t>de dar por terminado la relación, y que por el incumplimiento del preaviso y el retiro</w:t>
      </w:r>
      <w:r w:rsidR="007A3663" w:rsidRPr="007A3663">
        <w:rPr>
          <w:rFonts w:asciiTheme="majorHAnsi" w:hAnsiTheme="majorHAnsi" w:cs="Arial"/>
          <w:sz w:val="24"/>
          <w:szCs w:val="24"/>
        </w:rPr>
        <w:t xml:space="preserve"> </w:t>
      </w:r>
      <w:r w:rsidRPr="007A3663">
        <w:rPr>
          <w:rFonts w:asciiTheme="majorHAnsi" w:hAnsiTheme="majorHAnsi" w:cs="Arial"/>
          <w:sz w:val="24"/>
          <w:szCs w:val="24"/>
        </w:rPr>
        <w:t xml:space="preserve">inmediato del trabajador, configura el despido </w:t>
      </w:r>
      <w:r w:rsidRPr="007A3663">
        <w:rPr>
          <w:rFonts w:asciiTheme="majorHAnsi" w:hAnsiTheme="majorHAnsi" w:cs="Arial"/>
          <w:i/>
          <w:iCs/>
          <w:sz w:val="24"/>
          <w:szCs w:val="24"/>
        </w:rPr>
        <w:t>intempestivo e injustificado</w:t>
      </w:r>
      <w:r w:rsidRPr="007A3663">
        <w:rPr>
          <w:rFonts w:asciiTheme="majorHAnsi" w:hAnsiTheme="majorHAnsi" w:cs="Arial"/>
          <w:sz w:val="24"/>
          <w:szCs w:val="24"/>
        </w:rPr>
        <w:t>, que</w:t>
      </w:r>
      <w:r w:rsidR="007A3663" w:rsidRPr="007A3663">
        <w:rPr>
          <w:rFonts w:asciiTheme="majorHAnsi" w:hAnsiTheme="majorHAnsi" w:cs="Arial"/>
          <w:sz w:val="24"/>
          <w:szCs w:val="24"/>
        </w:rPr>
        <w:t xml:space="preserve"> </w:t>
      </w:r>
      <w:r w:rsidRPr="007A3663">
        <w:rPr>
          <w:rFonts w:asciiTheme="majorHAnsi" w:hAnsiTheme="majorHAnsi" w:cs="Arial"/>
          <w:sz w:val="24"/>
          <w:szCs w:val="24"/>
        </w:rPr>
        <w:t>amerita responsabilidades para el empleador, tales como el pago de una</w:t>
      </w:r>
      <w:r w:rsidR="007A3663" w:rsidRPr="007A3663">
        <w:rPr>
          <w:rFonts w:asciiTheme="majorHAnsi" w:hAnsiTheme="majorHAnsi" w:cs="Arial"/>
          <w:sz w:val="24"/>
          <w:szCs w:val="24"/>
        </w:rPr>
        <w:t xml:space="preserve"> </w:t>
      </w:r>
      <w:r w:rsidRPr="007A3663">
        <w:rPr>
          <w:rFonts w:asciiTheme="majorHAnsi" w:hAnsiTheme="majorHAnsi" w:cs="Arial"/>
          <w:sz w:val="24"/>
          <w:szCs w:val="24"/>
        </w:rPr>
        <w:t>indemnización por la falta de preaviso, equivalente a 3 meses de sueldos o salarios,</w:t>
      </w:r>
      <w:r w:rsidR="007A3663" w:rsidRPr="007A3663">
        <w:rPr>
          <w:rFonts w:asciiTheme="majorHAnsi" w:hAnsiTheme="majorHAnsi" w:cs="Arial"/>
          <w:sz w:val="24"/>
          <w:szCs w:val="24"/>
        </w:rPr>
        <w:t xml:space="preserve"> </w:t>
      </w:r>
      <w:proofErr w:type="spellStart"/>
      <w:r w:rsidRPr="007A3663">
        <w:rPr>
          <w:rFonts w:asciiTheme="majorHAnsi" w:hAnsiTheme="majorHAnsi" w:cs="Arial"/>
          <w:sz w:val="24"/>
          <w:szCs w:val="24"/>
        </w:rPr>
        <w:t>promedial</w:t>
      </w:r>
      <w:proofErr w:type="spellEnd"/>
      <w:r w:rsidRPr="007A3663">
        <w:rPr>
          <w:rFonts w:asciiTheme="majorHAnsi" w:hAnsiTheme="majorHAnsi" w:cs="Arial"/>
          <w:sz w:val="24"/>
          <w:szCs w:val="24"/>
        </w:rPr>
        <w:t xml:space="preserve"> de los últimos 90 días efectivamente trabajados. Pero además de esta</w:t>
      </w:r>
      <w:r w:rsidR="007A3663" w:rsidRPr="007A3663">
        <w:rPr>
          <w:rFonts w:asciiTheme="majorHAnsi" w:hAnsiTheme="majorHAnsi" w:cs="Arial"/>
          <w:sz w:val="24"/>
          <w:szCs w:val="24"/>
        </w:rPr>
        <w:t xml:space="preserve">  </w:t>
      </w:r>
      <w:r w:rsidRPr="007A3663">
        <w:rPr>
          <w:rFonts w:asciiTheme="majorHAnsi" w:hAnsiTheme="majorHAnsi" w:cs="Arial"/>
          <w:sz w:val="24"/>
          <w:szCs w:val="24"/>
        </w:rPr>
        <w:t>indemnización por falta de preaviso, que según muchos autores es un equivalente</w:t>
      </w:r>
      <w:r w:rsidR="007A3663" w:rsidRPr="007A3663">
        <w:rPr>
          <w:rFonts w:asciiTheme="majorHAnsi" w:hAnsiTheme="majorHAnsi" w:cs="Arial"/>
          <w:sz w:val="24"/>
          <w:szCs w:val="24"/>
        </w:rPr>
        <w:t xml:space="preserve"> </w:t>
      </w:r>
      <w:r w:rsidRPr="007A3663">
        <w:rPr>
          <w:rFonts w:asciiTheme="majorHAnsi" w:hAnsiTheme="majorHAnsi" w:cs="Arial"/>
          <w:sz w:val="24"/>
          <w:szCs w:val="24"/>
        </w:rPr>
        <w:t>del seguro de paro, que le permite subsistir al trabajador mientras pueda encontrar</w:t>
      </w:r>
      <w:r w:rsidR="007A3663" w:rsidRPr="007A3663">
        <w:rPr>
          <w:rFonts w:asciiTheme="majorHAnsi" w:hAnsiTheme="majorHAnsi" w:cs="Arial"/>
          <w:sz w:val="24"/>
          <w:szCs w:val="24"/>
        </w:rPr>
        <w:t xml:space="preserve"> </w:t>
      </w:r>
      <w:r w:rsidRPr="007A3663">
        <w:rPr>
          <w:rFonts w:asciiTheme="majorHAnsi" w:hAnsiTheme="majorHAnsi" w:cs="Arial"/>
          <w:sz w:val="24"/>
          <w:szCs w:val="24"/>
        </w:rPr>
        <w:t>otro trabajo, el patrono está también obligado al pago de la indemnización por tiempo</w:t>
      </w:r>
      <w:r w:rsidR="007A3663" w:rsidRPr="007A3663">
        <w:rPr>
          <w:rFonts w:asciiTheme="majorHAnsi" w:hAnsiTheme="majorHAnsi" w:cs="Arial"/>
          <w:sz w:val="24"/>
          <w:szCs w:val="24"/>
        </w:rPr>
        <w:t xml:space="preserve"> </w:t>
      </w:r>
      <w:r w:rsidRPr="007A3663">
        <w:rPr>
          <w:rFonts w:asciiTheme="majorHAnsi" w:hAnsiTheme="majorHAnsi" w:cs="Arial"/>
          <w:sz w:val="24"/>
          <w:szCs w:val="24"/>
        </w:rPr>
        <w:t>de servicio, expresamente establecido en la legislación mexicana. Por otra parte en</w:t>
      </w:r>
      <w:r w:rsidR="007A3663" w:rsidRPr="007A3663">
        <w:rPr>
          <w:rFonts w:asciiTheme="majorHAnsi" w:hAnsiTheme="majorHAnsi" w:cs="Arial"/>
          <w:sz w:val="24"/>
          <w:szCs w:val="24"/>
        </w:rPr>
        <w:t xml:space="preserve"> </w:t>
      </w:r>
      <w:r w:rsidRPr="007A3663">
        <w:rPr>
          <w:rFonts w:asciiTheme="majorHAnsi" w:hAnsiTheme="majorHAnsi" w:cs="Arial"/>
          <w:sz w:val="24"/>
          <w:szCs w:val="24"/>
        </w:rPr>
        <w:t>Bolivia se denomina también desahucio, figura tomada del derecho civil, o</w:t>
      </w:r>
      <w:r w:rsidR="007A3663" w:rsidRPr="007A3663">
        <w:rPr>
          <w:rFonts w:asciiTheme="majorHAnsi" w:hAnsiTheme="majorHAnsi" w:cs="Arial"/>
          <w:sz w:val="24"/>
          <w:szCs w:val="24"/>
        </w:rPr>
        <w:t xml:space="preserve"> </w:t>
      </w:r>
      <w:r w:rsidRPr="007A3663">
        <w:rPr>
          <w:rFonts w:asciiTheme="majorHAnsi" w:hAnsiTheme="majorHAnsi" w:cs="Arial"/>
          <w:sz w:val="24"/>
          <w:szCs w:val="24"/>
        </w:rPr>
        <w:t xml:space="preserve">indemnización de desahucio, a indemnizar por tiempo de servicio. </w:t>
      </w:r>
    </w:p>
    <w:p w:rsidR="007A3663" w:rsidRPr="00702638" w:rsidRDefault="007A3663" w:rsidP="00702638">
      <w:pPr>
        <w:autoSpaceDE w:val="0"/>
        <w:autoSpaceDN w:val="0"/>
        <w:adjustRightInd w:val="0"/>
        <w:spacing w:after="0" w:line="360" w:lineRule="auto"/>
        <w:jc w:val="both"/>
        <w:rPr>
          <w:rFonts w:asciiTheme="majorHAnsi" w:hAnsiTheme="majorHAnsi" w:cs="Arial"/>
          <w:sz w:val="24"/>
          <w:szCs w:val="24"/>
        </w:rPr>
      </w:pPr>
    </w:p>
    <w:p w:rsidR="00702638" w:rsidRPr="00702638" w:rsidRDefault="00702638" w:rsidP="00677EC4">
      <w:pPr>
        <w:autoSpaceDE w:val="0"/>
        <w:autoSpaceDN w:val="0"/>
        <w:adjustRightInd w:val="0"/>
        <w:spacing w:after="0" w:line="360" w:lineRule="auto"/>
        <w:jc w:val="both"/>
        <w:rPr>
          <w:rFonts w:asciiTheme="majorHAnsi" w:hAnsiTheme="majorHAnsi" w:cs="Arial"/>
          <w:b/>
          <w:bCs/>
          <w:i/>
          <w:iCs/>
          <w:sz w:val="24"/>
          <w:szCs w:val="24"/>
        </w:rPr>
      </w:pPr>
      <w:r w:rsidRPr="00702638">
        <w:rPr>
          <w:rFonts w:asciiTheme="majorHAnsi" w:hAnsiTheme="majorHAnsi" w:cs="Arial"/>
          <w:b/>
          <w:bCs/>
          <w:i/>
          <w:iCs/>
          <w:sz w:val="24"/>
          <w:szCs w:val="24"/>
        </w:rPr>
        <w:t>LA INDEMNIZACION POR DESPIDO.</w:t>
      </w:r>
    </w:p>
    <w:p w:rsidR="00702638" w:rsidRPr="00702638" w:rsidRDefault="00677EC4" w:rsidP="00677EC4">
      <w:pPr>
        <w:autoSpaceDE w:val="0"/>
        <w:autoSpaceDN w:val="0"/>
        <w:adjustRightInd w:val="0"/>
        <w:spacing w:after="0" w:line="360" w:lineRule="auto"/>
        <w:jc w:val="both"/>
        <w:rPr>
          <w:rFonts w:asciiTheme="majorHAnsi" w:hAnsiTheme="majorHAnsi" w:cs="Arial"/>
          <w:sz w:val="24"/>
          <w:szCs w:val="24"/>
        </w:rPr>
      </w:pPr>
      <w:r>
        <w:rPr>
          <w:rFonts w:asciiTheme="majorHAnsi" w:hAnsiTheme="majorHAnsi" w:cs="Arial"/>
          <w:sz w:val="24"/>
          <w:szCs w:val="24"/>
        </w:rPr>
        <w:t xml:space="preserve">Antes de iniciar enunciando </w:t>
      </w:r>
      <w:r w:rsidR="00702638" w:rsidRPr="00702638">
        <w:rPr>
          <w:rFonts w:asciiTheme="majorHAnsi" w:hAnsiTheme="majorHAnsi" w:cs="Arial"/>
          <w:sz w:val="24"/>
          <w:szCs w:val="24"/>
        </w:rPr>
        <w:t>la forma de indemnización en nuestro país,</w:t>
      </w:r>
      <w:r>
        <w:rPr>
          <w:rFonts w:asciiTheme="majorHAnsi" w:hAnsiTheme="majorHAnsi" w:cs="Arial"/>
          <w:sz w:val="24"/>
          <w:szCs w:val="24"/>
        </w:rPr>
        <w:t xml:space="preserve"> </w:t>
      </w:r>
      <w:r w:rsidR="00702638" w:rsidRPr="00702638">
        <w:rPr>
          <w:rFonts w:asciiTheme="majorHAnsi" w:hAnsiTheme="majorHAnsi" w:cs="Arial"/>
          <w:sz w:val="24"/>
          <w:szCs w:val="24"/>
        </w:rPr>
        <w:t xml:space="preserve">comenzaremos presentando la naturaleza y procedencia de la indemnización que doctrinalmente, Guillermo </w:t>
      </w:r>
      <w:proofErr w:type="spellStart"/>
      <w:r w:rsidR="00702638" w:rsidRPr="00702638">
        <w:rPr>
          <w:rFonts w:asciiTheme="majorHAnsi" w:hAnsiTheme="majorHAnsi" w:cs="Arial"/>
          <w:sz w:val="24"/>
          <w:szCs w:val="24"/>
        </w:rPr>
        <w:t>Cabanellas</w:t>
      </w:r>
      <w:proofErr w:type="spellEnd"/>
      <w:r w:rsidR="00702638" w:rsidRPr="00702638">
        <w:rPr>
          <w:rFonts w:asciiTheme="majorHAnsi" w:hAnsiTheme="majorHAnsi" w:cs="Arial"/>
          <w:sz w:val="24"/>
          <w:szCs w:val="24"/>
        </w:rPr>
        <w:t xml:space="preserve"> de las Cuevas nos proporciona y que según esté, “es roto el contrato de trabajo, por despido directo o indirecto del trabajador, subsiste </w:t>
      </w:r>
      <w:r w:rsidR="00702638" w:rsidRPr="00702638">
        <w:rPr>
          <w:rFonts w:asciiTheme="majorHAnsi" w:hAnsiTheme="majorHAnsi" w:cs="Arial"/>
          <w:sz w:val="24"/>
          <w:szCs w:val="24"/>
        </w:rPr>
        <w:lastRenderedPageBreak/>
        <w:t xml:space="preserve">la obligación patronal de abonarle al despedido o </w:t>
      </w:r>
      <w:proofErr w:type="spellStart"/>
      <w:r w:rsidR="00702638" w:rsidRPr="00702638">
        <w:rPr>
          <w:rFonts w:asciiTheme="majorHAnsi" w:hAnsiTheme="majorHAnsi" w:cs="Arial"/>
          <w:sz w:val="24"/>
          <w:szCs w:val="24"/>
        </w:rPr>
        <w:t>autodespedido</w:t>
      </w:r>
      <w:proofErr w:type="spellEnd"/>
      <w:r w:rsidR="00702638" w:rsidRPr="00702638">
        <w:rPr>
          <w:rFonts w:asciiTheme="majorHAnsi" w:hAnsiTheme="majorHAnsi" w:cs="Arial"/>
          <w:sz w:val="24"/>
          <w:szCs w:val="24"/>
        </w:rPr>
        <w:t xml:space="preserve"> una suma igual a la que habría percibido de uno haberse producido el cese súbito en los servicios. Ahora bien, lo que el trabajador recibe, aunque medido como salario, no es sino una indemnización que coincide, en la cuantía, con la retribución laboral que podría haberle correspondido por antigüedad. De no ser así, el empresario podría aducir carencia de causa jurídica, con el consiguiente derecho a repetir la totalidad o parte de lo abonado por tal concepto, siempre que el trabajador encontrara colocación igual o mejor retribuida antes de finalizar el lapso mensual a que se hace referencia. Pesa también en esta integración la lesión moral que significa verse despedido y la pérdida de oportunidades, entre ellas la posibilidad de revisar el despido por reconsideración de las partes durante el lapso desde el preaviso hasta la consumación de la cesantía”.</w:t>
      </w:r>
    </w:p>
    <w:p w:rsid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Muy variadas teorías se estructuran para esclarecer la naturaleza jurídica que posee la indemnización por despido. Desde luego la diversidad se ve favorecida por los distintos criterios legislativos, sobre esto no creemos pertinente enunciar los tan varios y diversos criterios doctrinarios que nos expone el ilustre Guillermo</w:t>
      </w:r>
      <w:r w:rsidR="00677EC4">
        <w:rPr>
          <w:rFonts w:asciiTheme="majorHAnsi" w:hAnsiTheme="majorHAnsi" w:cs="Arial"/>
          <w:sz w:val="24"/>
          <w:szCs w:val="24"/>
        </w:rPr>
        <w:t xml:space="preserve"> </w:t>
      </w:r>
      <w:proofErr w:type="spellStart"/>
      <w:r w:rsidRPr="00702638">
        <w:rPr>
          <w:rFonts w:asciiTheme="majorHAnsi" w:hAnsiTheme="majorHAnsi" w:cs="Arial"/>
          <w:sz w:val="24"/>
          <w:szCs w:val="24"/>
        </w:rPr>
        <w:t>Cabanellas</w:t>
      </w:r>
      <w:proofErr w:type="spellEnd"/>
      <w:r w:rsidRPr="00702638">
        <w:rPr>
          <w:rFonts w:asciiTheme="majorHAnsi" w:hAnsiTheme="majorHAnsi" w:cs="Arial"/>
          <w:sz w:val="24"/>
          <w:szCs w:val="24"/>
        </w:rPr>
        <w:t>.</w:t>
      </w:r>
    </w:p>
    <w:p w:rsidR="00677EC4" w:rsidRPr="00702638" w:rsidRDefault="00677EC4" w:rsidP="00677EC4">
      <w:pPr>
        <w:autoSpaceDE w:val="0"/>
        <w:autoSpaceDN w:val="0"/>
        <w:adjustRightInd w:val="0"/>
        <w:spacing w:after="0" w:line="360" w:lineRule="auto"/>
        <w:jc w:val="both"/>
        <w:rPr>
          <w:rFonts w:asciiTheme="majorHAnsi" w:hAnsiTheme="majorHAnsi" w:cs="Arial"/>
          <w:sz w:val="24"/>
          <w:szCs w:val="24"/>
        </w:rPr>
      </w:pPr>
    </w:p>
    <w:p w:rsidR="00677EC4"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Por otra parte el derecho a una indemnización por despido consiste para Mario de la Cueva, en salvaguardar la dignidad del trabajador al que repugne regresar a una empresa en la que fue injuriado o vejado, y que en los casos del despido, el trabajador puede optar por su reinstalación o por el pago de una indemnización, pero en la separación por motivo imputable al patrono carece de esa opción; la norma constitucional y la Ley vieja concedieron una indemnización por hecho puro de la separación. Pero puesto que la Ley nueva ya reconoció ese derecho, es preciso meditar las consecuencias de una pérdida que es resultado de las injurias o los malos tratamientos del patrono hacia el trabajador; la situación es paralela al incumplimiento directo de los laudos que decretan la reinstalación de los trabajadores. En este sentido cabe mencionar, que en nuestro derecho de trabajo opera como despido de hecho, directo o indirecto.</w:t>
      </w:r>
    </w:p>
    <w:p w:rsidR="00677EC4" w:rsidRPr="00702638" w:rsidRDefault="00677EC4" w:rsidP="00677EC4">
      <w:pPr>
        <w:autoSpaceDE w:val="0"/>
        <w:autoSpaceDN w:val="0"/>
        <w:adjustRightInd w:val="0"/>
        <w:spacing w:after="0" w:line="360" w:lineRule="auto"/>
        <w:jc w:val="both"/>
        <w:rPr>
          <w:rFonts w:asciiTheme="majorHAnsi" w:hAnsiTheme="majorHAnsi" w:cs="Arial"/>
          <w:sz w:val="24"/>
          <w:szCs w:val="24"/>
        </w:rPr>
      </w:pPr>
    </w:p>
    <w:p w:rsidR="00677EC4"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lastRenderedPageBreak/>
        <w:t xml:space="preserve">Existe una variedad de fórmulas para la fijación de esta indemnización. En algunos países, su monto esta taxativamente fijado por la Ley; se trata de un sistema de reparación tarifado. En otros países, sin ajustarse a patrones cuantitativos, se deja a la decisión del juez fijar el monto de la indemnización por despido. Otras veces, se fijan ciertas indicaciones legales que ayudan o sirven de orientación al tribunal. En el Reino Unido al lado de una indemnización básica se prevé otra de carácter complementario. </w:t>
      </w:r>
    </w:p>
    <w:p w:rsid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La primera se calcula en base a la antigüedad y el salario del trabajador; la segunda la fija el juez a modo de compensación de daños y perjuicios. En otros países se busca una reparación integral de los daños generados por el despido injustificado o abusivo. Se trata de una aplicación de la teoría del abuso de derecho en materia de trabajo. Esta permite condenar al empleador además de la indemnización fijada por la ley, a daños y perjuicios adicionales.</w:t>
      </w:r>
    </w:p>
    <w:p w:rsidR="00677EC4" w:rsidRPr="00702638" w:rsidRDefault="00677EC4" w:rsidP="00677EC4">
      <w:pPr>
        <w:autoSpaceDE w:val="0"/>
        <w:autoSpaceDN w:val="0"/>
        <w:adjustRightInd w:val="0"/>
        <w:spacing w:after="0" w:line="360" w:lineRule="auto"/>
        <w:jc w:val="both"/>
        <w:rPr>
          <w:rFonts w:asciiTheme="majorHAnsi" w:hAnsiTheme="majorHAnsi" w:cs="Arial"/>
          <w:sz w:val="24"/>
          <w:szCs w:val="24"/>
        </w:rPr>
      </w:pPr>
    </w:p>
    <w:p w:rsid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 xml:space="preserve">En casi todos los países en que se instituye la nulidad del despido, se prevé además, el pago de los salarios caídos. La indemnización del monto prefijado o tarifado por la ley, no persigue compensar los daños reales, sino los presumibles. Por eso es indiferente si el trabajador encuentra nuevo empleo y la categoría de la nueva ocupación. Poco importan las condiciones de trabajo o si el trabajador queda desocupado. La tarifa legal se fija arbitrariamente o en base a datos o criterios diversos, particularmente la remuneración, la antigüedad. No faltan países con cantidades fijas ni los que poseen recargos por la tardanza en el pago de </w:t>
      </w:r>
      <w:proofErr w:type="spellStart"/>
      <w:r w:rsidRPr="00702638">
        <w:rPr>
          <w:rFonts w:asciiTheme="majorHAnsi" w:hAnsiTheme="majorHAnsi" w:cs="Arial"/>
          <w:sz w:val="24"/>
          <w:szCs w:val="24"/>
        </w:rPr>
        <w:t>al</w:t>
      </w:r>
      <w:proofErr w:type="spellEnd"/>
      <w:r w:rsidRPr="00702638">
        <w:rPr>
          <w:rFonts w:asciiTheme="majorHAnsi" w:hAnsiTheme="majorHAnsi" w:cs="Arial"/>
          <w:sz w:val="24"/>
          <w:szCs w:val="24"/>
        </w:rPr>
        <w:t xml:space="preserve"> indemnización legal.</w:t>
      </w:r>
    </w:p>
    <w:p w:rsidR="00677EC4" w:rsidRPr="00702638" w:rsidRDefault="00677EC4" w:rsidP="00677EC4">
      <w:pPr>
        <w:autoSpaceDE w:val="0"/>
        <w:autoSpaceDN w:val="0"/>
        <w:adjustRightInd w:val="0"/>
        <w:spacing w:after="0" w:line="360" w:lineRule="auto"/>
        <w:jc w:val="both"/>
        <w:rPr>
          <w:rFonts w:asciiTheme="majorHAnsi" w:hAnsiTheme="majorHAnsi" w:cs="Arial"/>
          <w:sz w:val="24"/>
          <w:szCs w:val="24"/>
        </w:rPr>
      </w:pPr>
    </w:p>
    <w:p w:rsidR="00702638" w:rsidRPr="00702638" w:rsidRDefault="00702638" w:rsidP="00677EC4">
      <w:pPr>
        <w:autoSpaceDE w:val="0"/>
        <w:autoSpaceDN w:val="0"/>
        <w:adjustRightInd w:val="0"/>
        <w:spacing w:after="0" w:line="360" w:lineRule="auto"/>
        <w:jc w:val="both"/>
        <w:rPr>
          <w:rFonts w:asciiTheme="majorHAnsi" w:hAnsiTheme="majorHAnsi" w:cs="Arial"/>
          <w:sz w:val="24"/>
          <w:szCs w:val="24"/>
        </w:rPr>
      </w:pPr>
      <w:r w:rsidRPr="00677EC4">
        <w:rPr>
          <w:rFonts w:asciiTheme="majorHAnsi" w:hAnsiTheme="majorHAnsi" w:cs="Arial"/>
          <w:b/>
          <w:i/>
          <w:sz w:val="24"/>
          <w:szCs w:val="24"/>
        </w:rPr>
        <w:t>El código de trabajo al respecto de la indemnización nos dice lo siguiente</w:t>
      </w:r>
      <w:r w:rsidRPr="00702638">
        <w:rPr>
          <w:rFonts w:asciiTheme="majorHAnsi" w:hAnsiTheme="majorHAnsi" w:cs="Arial"/>
          <w:sz w:val="24"/>
          <w:szCs w:val="24"/>
        </w:rPr>
        <w:t>:</w:t>
      </w:r>
    </w:p>
    <w:p w:rsidR="00702638" w:rsidRP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La Indemnización por Despido de Hecho Sin Causa Justificada, el Art. 58, del mismo cuerpo de leyes, estipula que cuando un trabajador contratado por tiempo indefinido, fuere despedido de sus labores sin causa justificada, tendrá derecho a que el patrono le indemnice con una cantidad equivalente al salario básico de treinta días por cada año de servicio y proporcionalmente por fracciones de año. En ningún caso la indemnización será menor del equivalente al salario básico de quince días.</w:t>
      </w:r>
    </w:p>
    <w:p w:rsidR="00702638" w:rsidRP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Para los efectos del cálculo de la indemnización a que se refiere el inciso anterior, ningún salario podrá ser superior a cuatro veces el salario mínimo diario legal vigente.</w:t>
      </w:r>
    </w:p>
    <w:p w:rsidR="00702638" w:rsidRP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lastRenderedPageBreak/>
        <w:t>En los casos de los contratos a plazo, el Art. 59 establece, que si fuera un contrato a plazo y el trabajador fuere despedido sin causa justificada, antes de su vencimiento, tendrá derecho a que se le indemnice con una cantidad equivalente al salario básico que hubiere devengado en el tiempo que faltare para que venza el plazo, pero en ningún caso la indemnización podrá exceder de la que le correspondería si hubiere sido contratado por tiempo indefinido.</w:t>
      </w:r>
    </w:p>
    <w:p w:rsidR="00702638" w:rsidRP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 xml:space="preserve">La ley también obliga al patrono a dar al trabajador una constancia que exprese, ciertos detalles; y que deberá dar al trabajador, cuando se </w:t>
      </w:r>
      <w:r w:rsidR="00677EC4" w:rsidRPr="00702638">
        <w:rPr>
          <w:rFonts w:asciiTheme="majorHAnsi" w:hAnsiTheme="majorHAnsi" w:cs="Arial"/>
          <w:sz w:val="24"/>
          <w:szCs w:val="24"/>
        </w:rPr>
        <w:t>dé</w:t>
      </w:r>
      <w:r w:rsidRPr="00702638">
        <w:rPr>
          <w:rFonts w:asciiTheme="majorHAnsi" w:hAnsiTheme="majorHAnsi" w:cs="Arial"/>
          <w:sz w:val="24"/>
          <w:szCs w:val="24"/>
        </w:rPr>
        <w:t xml:space="preserve"> por terminado todo contrato, cualquiera que sea la causa que la haya motivado, según el Art. 60 Código de Trabajo.</w:t>
      </w:r>
    </w:p>
    <w:p w:rsidR="00702638" w:rsidRP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a) La fecha de iniciación y la de terminación de las labores;</w:t>
      </w:r>
    </w:p>
    <w:p w:rsidR="00702638" w:rsidRP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b) La clase de trabajo desempeñado; y</w:t>
      </w:r>
    </w:p>
    <w:p w:rsidR="00702638" w:rsidRP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c) El salario devengado durante el último período de pago.</w:t>
      </w:r>
    </w:p>
    <w:p w:rsidR="00702638" w:rsidRP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Si el trabajador lo desea, la constancia deberá expresar también:</w:t>
      </w:r>
    </w:p>
    <w:p w:rsidR="00702638" w:rsidRP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a) La eficiencia y comportamiento del trabajador; y</w:t>
      </w:r>
    </w:p>
    <w:p w:rsidR="00702638" w:rsidRDefault="00702638" w:rsidP="00677EC4">
      <w:pPr>
        <w:autoSpaceDE w:val="0"/>
        <w:autoSpaceDN w:val="0"/>
        <w:adjustRightInd w:val="0"/>
        <w:spacing w:after="0" w:line="360" w:lineRule="auto"/>
        <w:jc w:val="both"/>
        <w:rPr>
          <w:rFonts w:asciiTheme="majorHAnsi" w:hAnsiTheme="majorHAnsi" w:cs="Arial"/>
          <w:sz w:val="24"/>
          <w:szCs w:val="24"/>
        </w:rPr>
      </w:pPr>
      <w:r w:rsidRPr="00702638">
        <w:rPr>
          <w:rFonts w:asciiTheme="majorHAnsi" w:hAnsiTheme="majorHAnsi" w:cs="Arial"/>
          <w:sz w:val="24"/>
          <w:szCs w:val="24"/>
        </w:rPr>
        <w:t>b) La causa o causas de la terminación del contrato.</w:t>
      </w:r>
    </w:p>
    <w:p w:rsidR="00677EC4" w:rsidRPr="00702638" w:rsidRDefault="00677EC4" w:rsidP="00677EC4">
      <w:pPr>
        <w:autoSpaceDE w:val="0"/>
        <w:autoSpaceDN w:val="0"/>
        <w:adjustRightInd w:val="0"/>
        <w:spacing w:after="0" w:line="360" w:lineRule="auto"/>
        <w:jc w:val="both"/>
        <w:rPr>
          <w:rFonts w:asciiTheme="majorHAnsi" w:hAnsiTheme="majorHAnsi" w:cs="Arial"/>
          <w:sz w:val="24"/>
          <w:szCs w:val="24"/>
        </w:rPr>
      </w:pPr>
    </w:p>
    <w:p w:rsidR="00677EC4" w:rsidRPr="007A3663" w:rsidRDefault="00702638" w:rsidP="007A3663">
      <w:pPr>
        <w:autoSpaceDE w:val="0"/>
        <w:autoSpaceDN w:val="0"/>
        <w:adjustRightInd w:val="0"/>
        <w:spacing w:after="0" w:line="360" w:lineRule="auto"/>
        <w:jc w:val="both"/>
        <w:rPr>
          <w:rFonts w:asciiTheme="majorHAnsi" w:hAnsiTheme="majorHAnsi" w:cs="Arial"/>
          <w:b/>
          <w:sz w:val="24"/>
          <w:szCs w:val="24"/>
        </w:rPr>
      </w:pPr>
      <w:r>
        <w:rPr>
          <w:rFonts w:asciiTheme="majorHAnsi" w:hAnsiTheme="majorHAnsi" w:cs="Arial"/>
          <w:b/>
          <w:sz w:val="24"/>
          <w:szCs w:val="24"/>
        </w:rPr>
        <w:t>¡</w:t>
      </w:r>
      <w:r w:rsidR="007A3663" w:rsidRPr="007A3663">
        <w:rPr>
          <w:rFonts w:asciiTheme="majorHAnsi" w:hAnsiTheme="majorHAnsi" w:cs="Arial"/>
          <w:b/>
          <w:sz w:val="24"/>
          <w:szCs w:val="24"/>
        </w:rPr>
        <w:t>Causas para terminar un contrato!</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La relación laboral sólo puede terminar por alguna de las siguientes causales legales establecidas en el Código del Trabajo: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a) Artículo 159: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1) Por mutuo acuerdo del empleador con el trabajador.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2) Por renuncia del trabajador, dando aviso con treinta días de anticipación.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3) Por muerte del trabajador.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4) Por vencimiento del plazo convenido en el contrato (en los contratos de plazo fijo).</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5) Por conclusión del trabajo o servicio que dio origen al contrato (en los contratos transitorios).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6) Por caso fortuito o fuerza mayor. </w:t>
      </w:r>
    </w:p>
    <w:p w:rsidR="00677EC4" w:rsidRDefault="00677EC4" w:rsidP="007A3663">
      <w:pPr>
        <w:autoSpaceDE w:val="0"/>
        <w:autoSpaceDN w:val="0"/>
        <w:adjustRightInd w:val="0"/>
        <w:spacing w:after="0" w:line="360" w:lineRule="auto"/>
        <w:jc w:val="both"/>
        <w:rPr>
          <w:rFonts w:asciiTheme="majorHAnsi" w:hAnsiTheme="majorHAnsi" w:cs="Arial"/>
          <w:sz w:val="24"/>
          <w:szCs w:val="24"/>
        </w:rPr>
      </w:pP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b) Artículo 160: causales que pueden ser invocada</w:t>
      </w:r>
      <w:r w:rsidR="00677EC4">
        <w:rPr>
          <w:rFonts w:asciiTheme="majorHAnsi" w:hAnsiTheme="majorHAnsi" w:cs="Arial"/>
          <w:sz w:val="24"/>
          <w:szCs w:val="24"/>
        </w:rPr>
        <w:t xml:space="preserve">s por el empleador y que no dan </w:t>
      </w:r>
      <w:r w:rsidRPr="007A3663">
        <w:rPr>
          <w:rFonts w:asciiTheme="majorHAnsi" w:hAnsiTheme="majorHAnsi" w:cs="Arial"/>
          <w:sz w:val="24"/>
          <w:szCs w:val="24"/>
        </w:rPr>
        <w:t xml:space="preserve">derecho al trabajador de recibir el pago de indemnizaciones: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1) Alguna de las siguientes conductas indebidas de carácter grave, debidamente comprobadas: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a) Falta de probidad del trabajador en el desempeño de sus funciones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b) Vías de hecho (peleas, golpes etc.) ejercidas por el trabajador en contra del empleador o de cualquier trabajador que se desempeñe en la misma empresa.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c) Injurias (ofensas o insultos) proferidas por el trabajador al empleador, y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d) Conducta inmoral del trabajador que afecte a la empresa en dónde se desempeña.</w:t>
      </w:r>
    </w:p>
    <w:p w:rsidR="00677EC4" w:rsidRDefault="00677EC4" w:rsidP="007A3663">
      <w:pPr>
        <w:autoSpaceDE w:val="0"/>
        <w:autoSpaceDN w:val="0"/>
        <w:adjustRightInd w:val="0"/>
        <w:spacing w:after="0" w:line="360" w:lineRule="auto"/>
        <w:jc w:val="both"/>
        <w:rPr>
          <w:rFonts w:asciiTheme="majorHAnsi" w:hAnsiTheme="majorHAnsi" w:cs="Arial"/>
          <w:sz w:val="24"/>
          <w:szCs w:val="24"/>
        </w:rPr>
      </w:pP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2) Por negociaciones que ejecute el trabajador dentro del giro del negocio de la empresa y que hubieren sido prohibidas por escrito en el respectivo contrato por el empleador.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3) No concurrencia del trabajador a sus labores sin causa justificada durante dos días seguidos, dos lunes en el mes, o un total de tres días durante igual período de tiempo; asimismo, la falta injustificada o sin aviso previo de parte del trabajador que tuviese a su cargo una actividad, faena o máquina cuyo abandono o paralización signifique una perturbación grave en la marcha de la obra.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4) Abandono del trabajo entendiéndose por tal: a) la salida intempestiva e injustificada del sitio de la faena y durante las horas de trabajo, sin permiso del empleador o de quien lo represente, y b) la negativa a trabajar sin causa justificada en las faenas convenidas en el contrato.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5) Actos, omisiones o imprudencias temerarias que afecten a la seguridad o al funcionamiento del establecimiento, a la seguridad o a la actividad de los trabajadores, o a la salud de éstos. </w:t>
      </w: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p>
    <w:p w:rsidR="007A3663" w:rsidRPr="007A3663"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 xml:space="preserve">6) El perjuicio material causado intencionalmente en las instalaciones, maquinarias, herramientas, útiles de trabajo, productos o mercaderías. </w:t>
      </w:r>
    </w:p>
    <w:p w:rsidR="00E83856" w:rsidRDefault="007A3663" w:rsidP="007A3663">
      <w:pPr>
        <w:autoSpaceDE w:val="0"/>
        <w:autoSpaceDN w:val="0"/>
        <w:adjustRightInd w:val="0"/>
        <w:spacing w:after="0" w:line="360" w:lineRule="auto"/>
        <w:jc w:val="both"/>
        <w:rPr>
          <w:rFonts w:asciiTheme="majorHAnsi" w:hAnsiTheme="majorHAnsi" w:cs="Arial"/>
          <w:sz w:val="24"/>
          <w:szCs w:val="24"/>
        </w:rPr>
      </w:pPr>
      <w:r w:rsidRPr="007A3663">
        <w:rPr>
          <w:rFonts w:asciiTheme="majorHAnsi" w:hAnsiTheme="majorHAnsi" w:cs="Arial"/>
          <w:sz w:val="24"/>
          <w:szCs w:val="24"/>
        </w:rPr>
        <w:t>7) Incumplimiento grave de las obligaciones que impone el contrato.</w:t>
      </w:r>
    </w:p>
    <w:sectPr w:rsidR="00E83856" w:rsidSect="00301E8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858DD"/>
    <w:multiLevelType w:val="hybridMultilevel"/>
    <w:tmpl w:val="287A21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E1053F"/>
    <w:rsid w:val="00182B0F"/>
    <w:rsid w:val="00301E8C"/>
    <w:rsid w:val="004F5042"/>
    <w:rsid w:val="005E073D"/>
    <w:rsid w:val="00677EC4"/>
    <w:rsid w:val="00702638"/>
    <w:rsid w:val="007A3663"/>
    <w:rsid w:val="00872A44"/>
    <w:rsid w:val="008F25B4"/>
    <w:rsid w:val="00CE5CB0"/>
    <w:rsid w:val="00DA39E2"/>
    <w:rsid w:val="00DC6D93"/>
    <w:rsid w:val="00E1053F"/>
    <w:rsid w:val="00E8385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8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1053F"/>
  </w:style>
  <w:style w:type="paragraph" w:styleId="Prrafodelista">
    <w:name w:val="List Paragraph"/>
    <w:basedOn w:val="Normal"/>
    <w:uiPriority w:val="34"/>
    <w:qFormat/>
    <w:rsid w:val="00E8385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2869</Words>
  <Characters>15780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oscarito</dc:creator>
  <cp:lastModifiedBy>oscarito</cp:lastModifiedBy>
  <cp:revision>5</cp:revision>
  <dcterms:created xsi:type="dcterms:W3CDTF">2013-05-20T23:14:00Z</dcterms:created>
  <dcterms:modified xsi:type="dcterms:W3CDTF">2013-05-21T15:37:00Z</dcterms:modified>
</cp:coreProperties>
</file>