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DD" w:rsidRP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CONVENIO SOBRE LA INSPECCIÓN DEL TRABAJO (AGRICULTURA), 1969 (NÚM. 129)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A los fines del presente Convenio, la expresión </w:t>
      </w:r>
      <w:r w:rsidRPr="00E23CA0">
        <w:rPr>
          <w:rFonts w:ascii="Arial" w:hAnsi="Arial" w:cs="Arial"/>
          <w:b/>
          <w:bCs/>
          <w:sz w:val="24"/>
          <w:szCs w:val="24"/>
        </w:rPr>
        <w:t xml:space="preserve">empresa agrícola </w:t>
      </w:r>
      <w:r w:rsidRPr="00E23CA0">
        <w:rPr>
          <w:rFonts w:ascii="Arial" w:hAnsi="Arial" w:cs="Arial"/>
          <w:sz w:val="24"/>
          <w:szCs w:val="24"/>
        </w:rPr>
        <w:t>significa las empresas o partes de empresas que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se dedican a cultivos, cría de ganado, silvicultura, horticultura, transformación primaria de productos agrícolas por el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mismo productor o cualquier otra forma de actividad agrícola.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Cuando sea necesario, la autoridad competente, previa consulta con las organizaciones más representativas de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empleadores y de trabajadores interesadas, cuando existan, determinará la línea de demarcación entre la agricultura,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por una parte, y la industria y el comercio, por otra, en forma tal que ninguna empresa agrícola quede al margen del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sistema nacional de inspección del trabajo.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En caso de duda respecto de la aplicación del presente Convenio a una empresa o a una parte de una empresa, la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cuestión será resuelta por la autoridad competente.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 xml:space="preserve">En el presente Convenio, la expresión </w:t>
      </w:r>
      <w:r w:rsidRPr="00E23CA0">
        <w:rPr>
          <w:rFonts w:ascii="Arial" w:hAnsi="Arial" w:cs="Arial"/>
          <w:b/>
          <w:bCs/>
          <w:sz w:val="24"/>
          <w:szCs w:val="24"/>
        </w:rPr>
        <w:t xml:space="preserve">disposiciones legales </w:t>
      </w:r>
      <w:r w:rsidRPr="00E23CA0">
        <w:rPr>
          <w:rFonts w:ascii="Arial" w:hAnsi="Arial" w:cs="Arial"/>
          <w:sz w:val="24"/>
          <w:szCs w:val="24"/>
        </w:rPr>
        <w:t>comprende, además de la legislación, los laudos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arbitrales y los contratos colectivos a los que se confiere fuerza de ley y de cuyo cumplimiento se encargan los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inspectores del trabajo.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3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Todo Miembro de la Organización Internacional del Trabajo para el que esté en vigor el presente Convenio deberá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mantener un sistema de inspección del trabajo en la agricultura.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4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El sistema de inspección del trabajo en la agricultura se aplicará a las empresas agrícolas que ocupen trabajadores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asalariados o aprendices, cualesquiera que sean la forma de su remuneración y la índole, forma o duración de su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contrato de trabajo.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5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Todo Miembro que ratifique el presente Convenio podrá obligarse también, en una declaración adjunta a su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ratificación, a extender la inspección del trabajo en la agricultura a una o más de las siguientes categorías de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personas que trabajen en empresas agrícolas: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arrendatarios que no empleen mano de obra externa, aparceros y categorías similares de trabajadores agrícolas;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personas que participen en una empresa económica colectiva, como los miembros de cooperativas;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miembros de la familia del productor, como los defina la legislación nacional.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Todo Miembro que haya ratificado el presente Convenio podrá comunicar ulteriormente al Director General de la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 xml:space="preserve">Oficina Internacional del Trabajo una </w:t>
      </w:r>
      <w:r w:rsidRPr="00E23CA0">
        <w:rPr>
          <w:rFonts w:ascii="Arial" w:hAnsi="Arial" w:cs="Arial"/>
          <w:sz w:val="24"/>
          <w:szCs w:val="24"/>
        </w:rPr>
        <w:lastRenderedPageBreak/>
        <w:t>declaración por la que se comprometa a extender la inspección a una o más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categorías de personas mencionadas en el párrafo precedente, no comprendidas ya en virtud de una declaración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anterior.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Todo Miembro que haya ratificado el presente Convenio deberá indicar, en las memorias que someta en virtud del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artículo 22 de la Constitución de la Organización Internacional del Trabajo, en qué medida ha dado o se propone dar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efecto a las disposiciones del Convenio respecto de las categorías de personas a que se refiere el párrafo 1 del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presente artículo que aún no hayan sido comprendidas en una declaración.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6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El sistema de inspección del trabajo en la agricultura estará encargado de: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velar por el cumplimiento de las disposiciones legales relativas a las condiciones de trabajo y a la protección de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los trabajadores en el ejercicio de su profesión, tales como las disposiciones sobre horas de trabajo, salarios,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descanso semanal y vacaciones; seguridad, higiene y bienestar; empleo de mujeres y menores, y demás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disposiciones afines, en la medida en que los inspectores del trabajo estén encargados de velar por el cumplimiento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 dichas disposiciones;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proporcionar información técnica y asesorar a los empleadores y a los trabajadores sobre la manera más efectiva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 cumplir las disposiciones legales;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poner en conocimiento de la autoridad competente los defectos o los abusos que no estén específicamente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cubiertos por las disposiciones legales existentes, y someter a ella proposiciones para mejorar la legislación.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La legislación nacional puede confiar a los inspectores del trabajo en la agricultura funciones de asesoramiento o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 control del cumplimiento de las disposiciones legales sobre condiciones de vida de los trabajadores y de sus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familias.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4A47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Ninguna otra función que se encomiende a los inspectores del trabajo en la agricultura deberá entorpecer el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cumplimiento efectivo de sus funciones principales o menoscabar, en manera alguna, la autoridad e imparcialidad</w:t>
      </w:r>
      <w:r w:rsidR="00954A47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que los inspectores necesitan en sus relaciones con los empleadores y los trabajadores.</w:t>
      </w:r>
    </w:p>
    <w:p w:rsidR="00954A47" w:rsidRDefault="00954A47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7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En la medida en que sea compatible con la práctica administrativa del Miembro, la inspección del trabajo en la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agricultura deberá estar bajo la vigilancia y control de un organismo central.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En el caso de un Estado federal, la expresión </w:t>
      </w:r>
      <w:r w:rsidRPr="00E23CA0">
        <w:rPr>
          <w:rFonts w:ascii="Arial" w:hAnsi="Arial" w:cs="Arial"/>
          <w:b/>
          <w:bCs/>
          <w:sz w:val="24"/>
          <w:szCs w:val="24"/>
        </w:rPr>
        <w:t xml:space="preserve">organismo central </w:t>
      </w:r>
      <w:r w:rsidRPr="00E23CA0">
        <w:rPr>
          <w:rFonts w:ascii="Arial" w:hAnsi="Arial" w:cs="Arial"/>
          <w:sz w:val="24"/>
          <w:szCs w:val="24"/>
        </w:rPr>
        <w:t>podrá significar un organismo central al nivel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federal o al nivel de una unidad de la federación.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La inspección del trabajo en la agricultura podría ser realizada, por ejemplo: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por un órgano único de inspección del trabajo que tendría la responsabilidad de todos los sectores de actividad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económica;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por un órgano único de inspección del trabajo, que organizaría en su seno una especialización funcional mediante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la adecuada formación de los inspectores encargados de ejercer sus funciones en la agricultura;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lastRenderedPageBreak/>
        <w:t>c)</w:t>
      </w:r>
      <w:r w:rsidRPr="00E23CA0">
        <w:rPr>
          <w:rFonts w:ascii="Arial" w:hAnsi="Arial" w:cs="Arial"/>
          <w:sz w:val="24"/>
          <w:szCs w:val="24"/>
        </w:rPr>
        <w:t xml:space="preserve"> por un órgano único de inspección del trabajo, que organizaría en su seno una especialización institucional por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medio de la creación de un servicio técnicamente calificado, cuyos agentes ejercerían sus funciones en la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agricultura; o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d)</w:t>
      </w:r>
      <w:r w:rsidRPr="00E23CA0">
        <w:rPr>
          <w:rFonts w:ascii="Arial" w:hAnsi="Arial" w:cs="Arial"/>
          <w:sz w:val="24"/>
          <w:szCs w:val="24"/>
        </w:rPr>
        <w:t xml:space="preserve"> por un servicio de inspección especializado en la agricultura, cuya actividad estaría sujeta a la vigilancia de un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organismo central dotado de estas mismas facultades respecto de los servicios de inspección del trabajo en otras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actividades, como la industria, el transporte y el comercio.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8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El personal de la inspección del trabajo en la agricultura deberá estar compuesto de funcionarios públicos cuya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situación jurídica y condiciones de servicio les garanticen estabilidad en el empleo e independencia de los cambios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 gobierno y de cualquier influencia externa indebida.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Cuando sea conforme a la legislación o a la práctica nacional, los Miembros pueden incluir en su sistema de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inspección del trabajo en la agricultura a agentes o representantes de las organizaciones profesionales, cuya acción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completaría la de los funcionarios públicos. Dichos agentes y representantes deberán gozar de garantías de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estabilidad en sus funciones y estar a cubierto de toda influencia externa indebida.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9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A reserva de las condiciones de contratación que la legislación nacional establezca para los funcionarios públicos,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en la contratación de inspectores del trabajo en la agricultura se deberán tener en cuenta únicamente las aptitudes del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candidato para el desempeño de sus funciones.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La autoridad competente deberá determin</w:t>
      </w:r>
      <w:r w:rsidR="007B6F71">
        <w:rPr>
          <w:rFonts w:ascii="Arial" w:hAnsi="Arial" w:cs="Arial"/>
          <w:sz w:val="24"/>
          <w:szCs w:val="24"/>
        </w:rPr>
        <w:t xml:space="preserve">ar la forma de comprobar esas </w:t>
      </w:r>
      <w:r w:rsidRPr="00E23CA0">
        <w:rPr>
          <w:rFonts w:ascii="Arial" w:hAnsi="Arial" w:cs="Arial"/>
          <w:sz w:val="24"/>
          <w:szCs w:val="24"/>
        </w:rPr>
        <w:t>aptitudes.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Los inspectores del trabajo en la agricultura deberán recibir formación adecuada para el desempeño de sus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funciones, y se deberán tomar medidas para proporcionarles formación complementaria apropiada en el curso de su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trabajo.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10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Las mujeres y los hombres deberán ser igualmente elegibles para formar parte del personal de la inspección del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trabajo en la agricultura, y, cuando fuere necesario, se asignarán funciones especiales a los inspectores y a las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inspectoras.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11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Todo Miembro deberá adoptar las medidas necesarias para asegurar que expertos y técnicos debidamente calificados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y que puedan contribuir a la solución de problemas que requieran conocimientos técnicos colaboren, de acuerdo con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los métodos que se consideren más apropiados a las condiciones nacionales, en el servicio de inspección del trabajo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en la agricultura.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12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La autoridad competente deberá adoptar medidas apropiadas para promover una cooperación eficaz entre los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 xml:space="preserve">servicios de inspección del trabajo en la </w:t>
      </w:r>
      <w:r w:rsidRPr="00E23CA0">
        <w:rPr>
          <w:rFonts w:ascii="Arial" w:hAnsi="Arial" w:cs="Arial"/>
          <w:sz w:val="24"/>
          <w:szCs w:val="24"/>
        </w:rPr>
        <w:lastRenderedPageBreak/>
        <w:t>agricultura y los servicios gubernamentales e instituciones públicas o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reconocidas que puedan ser llamados a ejercer actividades análogas.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Cuando fuese necesario, y a condición de que no se perjudique la aplicación de los principios del presente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Convenio, la autoridad competente podrá confiar, a título auxiliar, ciertas funciones de inspección a nivel regional o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local a servicios gubernamentales adecuados o a instituciones públicas, o asociarlos a dichas funciones.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13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La autoridad competente deberá adoptar medidas apropiadas para promover la colaboración entre los funcionarios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 la inspección del trabajo en la agricultura y los empleadores y trabajadores o sus organizaciones, cuando existan.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14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Deberán tomarse medidas a fin de asegurar que el número de inspectores del trabajo en la agricultura sea suficiente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para asegurar el cumplimiento efectivo de las funciones del servicio de inspección, y sea determinado teniendo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debidamente en cuenta: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la importancia de las funciones que tengan que desempeñar los inspectores, particularmente: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i)</w:t>
      </w:r>
      <w:r w:rsidRPr="00E23CA0">
        <w:rPr>
          <w:rFonts w:ascii="Arial" w:hAnsi="Arial" w:cs="Arial"/>
          <w:sz w:val="24"/>
          <w:szCs w:val="24"/>
        </w:rPr>
        <w:t xml:space="preserve"> el número, naturaleza, importancia y situación de las empresas agrícolas sujetas a inspección;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ii)</w:t>
      </w:r>
      <w:r w:rsidRPr="00E23CA0">
        <w:rPr>
          <w:rFonts w:ascii="Arial" w:hAnsi="Arial" w:cs="Arial"/>
          <w:sz w:val="24"/>
          <w:szCs w:val="24"/>
        </w:rPr>
        <w:t xml:space="preserve"> el número y categorías de las personas que trabajen en tales empresas; y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iii)</w:t>
      </w:r>
      <w:r w:rsidRPr="00E23CA0">
        <w:rPr>
          <w:rFonts w:ascii="Arial" w:hAnsi="Arial" w:cs="Arial"/>
          <w:sz w:val="24"/>
          <w:szCs w:val="24"/>
        </w:rPr>
        <w:t xml:space="preserve"> el número y complejidad de las disposiciones legales por cuya aplicación deba velarse;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los medios materiales puestos a disposición de los inspectores; y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las condiciones prácticas en que deberán realizarse las visitas de inspección para que sean eficaces.</w:t>
      </w:r>
    </w:p>
    <w:p w:rsidR="007B6F71" w:rsidRDefault="007B6F71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15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F71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La autoridad competente deberá adoptar las medidas necesarias para proporcionar a los inspectores del trabajo en</w:t>
      </w:r>
      <w:r w:rsidR="007B6F71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la agricultura: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oficinas locales situadas habida cuenta de la situación geográfica de las empresas agrícolas y de las vías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comunicación que existan, que estén equipadas de acuerdo con las necesidades del servicio y que, en la medida de lo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posible, sean accesibles a todas las personas interesadas;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medios de transporte necesarios para el desempeño de sus funciones, en caso de que no existan servicios públicos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apropiados.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La autoridad competente deberá adoptar las medidas necesarias para reembolsar a los inspectores del trabajo en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agricultura todo gasto imprevisto y cualquier gasto de viaje requeridos para el cumplimiento de sus obligaciones.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16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Los inspectores del trabajo en la agricultura provistos de las credenciales pertinentes estarán autorizados: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para entrar libremente y sin previa notificación, a cualquier hora del día o de la noche, en todo sitio de trabajo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sujeto a inspección;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lastRenderedPageBreak/>
        <w:t>b)</w:t>
      </w:r>
      <w:r w:rsidRPr="00E23CA0">
        <w:rPr>
          <w:rFonts w:ascii="Arial" w:hAnsi="Arial" w:cs="Arial"/>
          <w:sz w:val="24"/>
          <w:szCs w:val="24"/>
        </w:rPr>
        <w:t xml:space="preserve"> para entrar de día en cualquier lugar respecto del cual tengan motivo razonable para suponer que está sujeto 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inspección; y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para proceder a cualquier prueba, investigación o examen que consideren necesario a fin de cerciorarse de que las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disposiciones legales se observan estrictamente, y en particular: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i)</w:t>
      </w:r>
      <w:r w:rsidRPr="00E23CA0">
        <w:rPr>
          <w:rFonts w:ascii="Arial" w:hAnsi="Arial" w:cs="Arial"/>
          <w:sz w:val="24"/>
          <w:szCs w:val="24"/>
        </w:rPr>
        <w:t xml:space="preserve"> para interrogar, solos o ante testigos, al empleador, al personal de la empresa o a cualquier otra persona que allí se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encuentre sobre cualquier asunto relativo a la aplicación de las disposiciones legales;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ii)</w:t>
      </w:r>
      <w:r w:rsidRPr="00E23CA0">
        <w:rPr>
          <w:rFonts w:ascii="Arial" w:hAnsi="Arial" w:cs="Arial"/>
          <w:sz w:val="24"/>
          <w:szCs w:val="24"/>
        </w:rPr>
        <w:t xml:space="preserve"> para exigir, en la forma prescrita por la legislación nacional, la presentación de libros, registros u otros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documentos que la legislación nacional relativa a las condiciones de vida y de trabajo ordene llevar, para comprobar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su conformidad con las disposiciones legales y para obtener copias o extractos de los mismos;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iii)</w:t>
      </w:r>
      <w:r w:rsidRPr="00E23CA0">
        <w:rPr>
          <w:rFonts w:ascii="Arial" w:hAnsi="Arial" w:cs="Arial"/>
          <w:sz w:val="24"/>
          <w:szCs w:val="24"/>
        </w:rPr>
        <w:t xml:space="preserve"> para tomar o sacar muestras de productos, substancias y materiales utilizados o manipulados en la empresa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agrícola, con el propósito de analizarlos, siempre que se notifique al empleador o a su representante que los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productos, muestras o substancias han sido tomados o sacados con dicho propósito.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Los inspectores del trabajo no podrán entrar en el domicilio privado del </w:t>
      </w:r>
      <w:bookmarkStart w:id="0" w:name="_GoBack"/>
      <w:bookmarkEnd w:id="0"/>
      <w:r w:rsidRPr="00E23CA0">
        <w:rPr>
          <w:rFonts w:ascii="Arial" w:hAnsi="Arial" w:cs="Arial"/>
          <w:sz w:val="24"/>
          <w:szCs w:val="24"/>
        </w:rPr>
        <w:t>productor en aplicación de los apartados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a) o b) del párrafo 1 del presente artículo sino con el consentimiento del productor o con una autorización especial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concedida por la autoridad competente.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Al efectuar una visita de inspección, el inspector deberá notificar su presencia al empleador o a su representante y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 los trabajadores o a sus representantes, a menos que considere que dicha notificación puede perjudicar el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cumplimiento de sus funciones.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17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Los servicios de inspección del trabajo en la agricultura deberán participar, en los casos y en la forma que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autoridad competente determine, en el control preventivo de nuevas instalaciones, materias o substancias y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nuevos procedimientos de manipulación o transformación de productos que puedan constituir un peligro para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salud o la seguridad.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18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Los inspectores del trabajo en la agricultura estarán facultados para tomar medidas a fin de que se eliminen los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defectos observados en la instalación, montaje o métodos de trabajo en las empresas agrícolas, incluido el uso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materias o substancias peligrosas, cuando tengan motivo razonable para creer que constituyen un peligro para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salud o seguridad.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A fin de permitirles que adopten dichas medidas, los inspectores estarán facultados, a reserva de cualquier recurso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legal o administrativo que pueda prescribir la legislación nacional, para ordenar o hacer ordenar: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que, dentro de un plazo determinado, se hagan las modificaciones que sean necesarias en la instalación, planta,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locales, herramientas, equipo o maquinaria para asegurar el cumplimiento de las disposiciones legales relativas a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salud o seguridad; o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que se adopten medidas de aplicación inmediata, que pueden consistir hasta en el cese del trabajo, en caso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peligro inminente para la salud o seguridad.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lastRenderedPageBreak/>
        <w:t>3.</w:t>
      </w:r>
      <w:r w:rsidRPr="00E23CA0">
        <w:rPr>
          <w:rFonts w:ascii="Arial" w:hAnsi="Arial" w:cs="Arial"/>
          <w:sz w:val="24"/>
          <w:szCs w:val="24"/>
        </w:rPr>
        <w:t xml:space="preserve"> Cuando el procedimiento descrito en el párrafo 2 no sea compatible con la práctica administrativa o judicial del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Miembro, los inspectores tendrán derecho a solicitar de la autoridad competente que dicte las órdenes que sean del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caso o que adopte medidas de aplicación inmediata.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4.</w:t>
      </w:r>
      <w:r w:rsidRPr="00E23CA0">
        <w:rPr>
          <w:rFonts w:ascii="Arial" w:hAnsi="Arial" w:cs="Arial"/>
          <w:sz w:val="24"/>
          <w:szCs w:val="24"/>
        </w:rPr>
        <w:t xml:space="preserve"> Los defectos comprobados por el inspector durante la visita a una empresa y las medidas ordenadas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conformidad con el párrafo 2, o solicitadas de conformidad con el párrafo 3, deberán ser puestos inmediatamente en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conocimiento del empleador y de los representantes de los trabajadores.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19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Deberán notificarse a la inspección del trabajo en la agricultura, en los casos y en la forma que determine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legislación nacional, los accidentes del trabajo y los casos de enfermedad profesional que ocurran en el sector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agrícola.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En la medida de lo posible, los inspectores del trabajo participarán en toda investigación, en el lugar en donde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hayan ocurrido, sobre las causas de los accidentes del trabajo y de los casos de enfermedad profesional más graves,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y particularmente de aquellos que hayan tenido consecuencias mortales u ocasionado varias víctimas.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20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A reserva de las excepciones que establezca la legislación nacional: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se prohibirá que los inspectores del trabajo en la agricultura tengan cualquier interés directo o indirecto en las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empresas que estén bajo su vigilancia;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los inspectores del trabajo en la agricultura estarán obligados, so pena de sanciones o medidas disciplinarias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apropiadas, a no revelar, ni aun después de haber dejado el servicio, los secretos comerciales o de fabricación o los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métodos de producción de que puedan haber tenido conocimiento en el desempeño de sus funciones; y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los inspectores del trabajo en la agricultura deberán considerar como absolutamente confidencial el origen de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cualquier queja que les dé a conocer un defecto, un peligro en los métodos de trabajo o una infracción de las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disposiciones legales, y no deberán revelar al empleador o a su representante que la visita de inspección se efectúa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por haberse recibido dicha queja.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21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Las empresas agrícolas deberán ser inspeccionadas con la frecuencia y el esmero necesarios para garantizar la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aplicación efectiva de las disposiciones legales pertinentes.</w:t>
      </w:r>
    </w:p>
    <w:p w:rsidR="00371030" w:rsidRDefault="0037103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22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Las personas que violen o descuiden la observancia de las disposiciones legales por cuyo cumplimiento velan los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inspectores del trabajo en la agricultura deberán ser sometidas inmediatamente, sin aviso previo, a un procedimiento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judicial o administrativo. Sin embargo, la legislación nacional podrá establecer excepciones, en los casos en que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deba darse un aviso previo, a fin de solucionar la situación o tomar disposiciones preventivas.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030">
        <w:rPr>
          <w:rFonts w:ascii="Arial" w:hAnsi="Arial" w:cs="Arial"/>
          <w:b/>
          <w:sz w:val="24"/>
          <w:szCs w:val="24"/>
        </w:rPr>
        <w:lastRenderedPageBreak/>
        <w:t>2.</w:t>
      </w:r>
      <w:r w:rsidRPr="00E23CA0">
        <w:rPr>
          <w:rFonts w:ascii="Arial" w:hAnsi="Arial" w:cs="Arial"/>
          <w:sz w:val="24"/>
          <w:szCs w:val="24"/>
        </w:rPr>
        <w:t xml:space="preserve"> Los inspectores del trabajo tendrán la facultad de advertir y de aconsejar, en vez de iniciar o recomendar el</w:t>
      </w:r>
      <w:r w:rsidR="0037103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procedimiento correspondiente.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23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Si los inspectores del trabajo en la agricultura no pueden ellos mismos iniciar el procedimiento, deberán estar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facultados para transmitir directamente a la autoridad competente los informes sobre violación de las disposiciones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legales.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24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La legislación nacional deberá prescribir sanciones adecuadas, que deberán ser efectivamente aplicadas, para los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casos de violación de las disposiciones legales por cuyo cumplimiento velen los inspectores del trabajo en la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agricultura y para los casos en que se obstaculice a los inspectores del trabajo el desempeño de sus funciones.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25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Los inspectores del trabajo o las oficinas locales de inspección, según sea el caso, deberán presentar a la autoridad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central de inspección informes periódicos sobre los resultados de sus actividades en la agricultura.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La autoridad central de inspección determinará periódicamente la forma en que estos informes deberán redactarse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y las materias de que deben tratar. Estos informes deberán presentarse por lo menos con la frecuencia que dicha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autoridad determine, y en todo caso a intervalos que no excedan de un año.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26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1.</w:t>
      </w:r>
      <w:r w:rsidRPr="00E23CA0">
        <w:rPr>
          <w:rFonts w:ascii="Arial" w:hAnsi="Arial" w:cs="Arial"/>
          <w:sz w:val="24"/>
          <w:szCs w:val="24"/>
        </w:rPr>
        <w:t xml:space="preserve"> La autoridad central de inspección publicará como informe separado o como parte de su informe anual general un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informe anual sobre la labor de los servicios de inspección en la agricultura.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2.</w:t>
      </w:r>
      <w:r w:rsidRPr="00E23CA0">
        <w:rPr>
          <w:rFonts w:ascii="Arial" w:hAnsi="Arial" w:cs="Arial"/>
          <w:sz w:val="24"/>
          <w:szCs w:val="24"/>
        </w:rPr>
        <w:t xml:space="preserve"> Estos informes anuales serán publicados dentro de un plazo razonable, que en ningún caso podrá exceder de doce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meses desde la terminación del año a que se refieran.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3.</w:t>
      </w:r>
      <w:r w:rsidRPr="00E23CA0">
        <w:rPr>
          <w:rFonts w:ascii="Arial" w:hAnsi="Arial" w:cs="Arial"/>
          <w:sz w:val="24"/>
          <w:szCs w:val="24"/>
        </w:rPr>
        <w:t xml:space="preserve"> Dentro de los tres meses siguientes a su publicación se remitirán copias de los informes anuales al Director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General de la Oficina Internacional del Trabajo.</w:t>
      </w:r>
    </w:p>
    <w:p w:rsidR="00E23CA0" w:rsidRDefault="00E23CA0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3CA0">
        <w:rPr>
          <w:rFonts w:ascii="Arial" w:hAnsi="Arial" w:cs="Arial"/>
          <w:b/>
          <w:bCs/>
          <w:sz w:val="24"/>
          <w:szCs w:val="24"/>
        </w:rPr>
        <w:t>Artículo 27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sz w:val="24"/>
          <w:szCs w:val="24"/>
        </w:rPr>
        <w:t>El informe anual que publique la autoridad central de inspección tratará en particular de las siguientes cuestiones, en</w:t>
      </w:r>
      <w:r w:rsidR="00E23CA0">
        <w:rPr>
          <w:rFonts w:ascii="Arial" w:hAnsi="Arial" w:cs="Arial"/>
          <w:sz w:val="24"/>
          <w:szCs w:val="24"/>
        </w:rPr>
        <w:t xml:space="preserve"> </w:t>
      </w:r>
      <w:r w:rsidRPr="00E23CA0">
        <w:rPr>
          <w:rFonts w:ascii="Arial" w:hAnsi="Arial" w:cs="Arial"/>
          <w:sz w:val="24"/>
          <w:szCs w:val="24"/>
        </w:rPr>
        <w:t>la medida en que se encuentren bajo el control de dicha autoridad: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a)</w:t>
      </w:r>
      <w:r w:rsidRPr="00E23CA0">
        <w:rPr>
          <w:rFonts w:ascii="Arial" w:hAnsi="Arial" w:cs="Arial"/>
          <w:sz w:val="24"/>
          <w:szCs w:val="24"/>
        </w:rPr>
        <w:t xml:space="preserve"> legislación pertinente de las funciones de la inspección del trabajo en la agricultura;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b)</w:t>
      </w:r>
      <w:r w:rsidRPr="00E23CA0">
        <w:rPr>
          <w:rFonts w:ascii="Arial" w:hAnsi="Arial" w:cs="Arial"/>
          <w:sz w:val="24"/>
          <w:szCs w:val="24"/>
        </w:rPr>
        <w:t xml:space="preserve"> personal del servicio de inspección del trabajo en la agricultura;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c)</w:t>
      </w:r>
      <w:r w:rsidRPr="00E23CA0">
        <w:rPr>
          <w:rFonts w:ascii="Arial" w:hAnsi="Arial" w:cs="Arial"/>
          <w:sz w:val="24"/>
          <w:szCs w:val="24"/>
        </w:rPr>
        <w:t xml:space="preserve"> estadísticas de las empresas agrícolas sujetas a inspección y número de personas que trabajen en ellas;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d)</w:t>
      </w:r>
      <w:r w:rsidRPr="00E23CA0">
        <w:rPr>
          <w:rFonts w:ascii="Arial" w:hAnsi="Arial" w:cs="Arial"/>
          <w:sz w:val="24"/>
          <w:szCs w:val="24"/>
        </w:rPr>
        <w:t xml:space="preserve"> estadísticas de las visitas de inspección;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e)</w:t>
      </w:r>
      <w:r w:rsidRPr="00E23CA0">
        <w:rPr>
          <w:rFonts w:ascii="Arial" w:hAnsi="Arial" w:cs="Arial"/>
          <w:sz w:val="24"/>
          <w:szCs w:val="24"/>
        </w:rPr>
        <w:t xml:space="preserve"> estadísticas de las infracciones cometidas y de las sanciones impuestas;</w:t>
      </w:r>
    </w:p>
    <w:p w:rsidR="00C238DD" w:rsidRPr="00E23CA0" w:rsidRDefault="00C238DD" w:rsidP="005A2E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f)</w:t>
      </w:r>
      <w:r w:rsidRPr="00E23CA0">
        <w:rPr>
          <w:rFonts w:ascii="Arial" w:hAnsi="Arial" w:cs="Arial"/>
          <w:sz w:val="24"/>
          <w:szCs w:val="24"/>
        </w:rPr>
        <w:t xml:space="preserve"> estadísticas de los accidentes del trabajo y de sus causas;</w:t>
      </w:r>
    </w:p>
    <w:p w:rsidR="00035C22" w:rsidRPr="00E23CA0" w:rsidRDefault="00C238DD" w:rsidP="005A2E20">
      <w:pPr>
        <w:jc w:val="both"/>
        <w:rPr>
          <w:rFonts w:ascii="Arial" w:hAnsi="Arial" w:cs="Arial"/>
          <w:sz w:val="24"/>
          <w:szCs w:val="24"/>
        </w:rPr>
      </w:pPr>
      <w:r w:rsidRPr="00E23CA0">
        <w:rPr>
          <w:rFonts w:ascii="Arial" w:hAnsi="Arial" w:cs="Arial"/>
          <w:b/>
          <w:sz w:val="24"/>
          <w:szCs w:val="24"/>
        </w:rPr>
        <w:t>g)</w:t>
      </w:r>
      <w:r w:rsidRPr="00E23CA0">
        <w:rPr>
          <w:rFonts w:ascii="Arial" w:hAnsi="Arial" w:cs="Arial"/>
          <w:sz w:val="24"/>
          <w:szCs w:val="24"/>
        </w:rPr>
        <w:t xml:space="preserve"> estadísticas de las enfermedades profesionales y de sus causas.</w:t>
      </w:r>
    </w:p>
    <w:sectPr w:rsidR="00035C22" w:rsidRPr="00E23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3C" w:rsidRDefault="00966D3C" w:rsidP="00371030">
      <w:pPr>
        <w:spacing w:after="0" w:line="240" w:lineRule="auto"/>
      </w:pPr>
      <w:r>
        <w:separator/>
      </w:r>
    </w:p>
  </w:endnote>
  <w:endnote w:type="continuationSeparator" w:id="0">
    <w:p w:rsidR="00966D3C" w:rsidRDefault="00966D3C" w:rsidP="0037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30" w:rsidRDefault="003710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85932"/>
      <w:docPartObj>
        <w:docPartGallery w:val="Page Numbers (Bottom of Page)"/>
        <w:docPartUnique/>
      </w:docPartObj>
    </w:sdtPr>
    <w:sdtEndPr>
      <w:rPr>
        <w:b/>
      </w:rPr>
    </w:sdtEndPr>
    <w:sdtContent>
      <w:p w:rsidR="00371030" w:rsidRPr="00371030" w:rsidRDefault="00371030">
        <w:pPr>
          <w:pStyle w:val="Piedepgina"/>
          <w:rPr>
            <w:b/>
          </w:rPr>
        </w:pPr>
        <w:r w:rsidRPr="00371030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F8FADE" wp14:editId="25BD14E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1030" w:rsidRDefault="00371030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A2E20" w:rsidRPr="005A2E2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371030" w:rsidRDefault="00371030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A2E20" w:rsidRPr="005A2E20">
                          <w:rPr>
                            <w:noProof/>
                            <w:color w:val="4F81BD" w:themeColor="accent1"/>
                            <w:lang w:val="es-ES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71030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30" w:rsidRDefault="003710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3C" w:rsidRDefault="00966D3C" w:rsidP="00371030">
      <w:pPr>
        <w:spacing w:after="0" w:line="240" w:lineRule="auto"/>
      </w:pPr>
      <w:r>
        <w:separator/>
      </w:r>
    </w:p>
  </w:footnote>
  <w:footnote w:type="continuationSeparator" w:id="0">
    <w:p w:rsidR="00966D3C" w:rsidRDefault="00966D3C" w:rsidP="0037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30" w:rsidRDefault="003710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30" w:rsidRDefault="0037103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30" w:rsidRDefault="00371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24"/>
    <w:rsid w:val="00035C22"/>
    <w:rsid w:val="00204024"/>
    <w:rsid w:val="00371030"/>
    <w:rsid w:val="005A2E20"/>
    <w:rsid w:val="007B6F71"/>
    <w:rsid w:val="00954A47"/>
    <w:rsid w:val="00966D3C"/>
    <w:rsid w:val="00C238DD"/>
    <w:rsid w:val="00D62CAC"/>
    <w:rsid w:val="00E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030"/>
  </w:style>
  <w:style w:type="paragraph" w:styleId="Piedepgina">
    <w:name w:val="footer"/>
    <w:basedOn w:val="Normal"/>
    <w:link w:val="PiedepginaCar"/>
    <w:uiPriority w:val="99"/>
    <w:unhideWhenUsed/>
    <w:rsid w:val="00371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030"/>
  </w:style>
  <w:style w:type="paragraph" w:styleId="Piedepgina">
    <w:name w:val="footer"/>
    <w:basedOn w:val="Normal"/>
    <w:link w:val="PiedepginaCar"/>
    <w:uiPriority w:val="99"/>
    <w:unhideWhenUsed/>
    <w:rsid w:val="00371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2890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dcterms:created xsi:type="dcterms:W3CDTF">2013-01-30T16:39:00Z</dcterms:created>
  <dcterms:modified xsi:type="dcterms:W3CDTF">2013-01-30T22:42:00Z</dcterms:modified>
</cp:coreProperties>
</file>