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0FFA" w:rsidRPr="00D33E93" w:rsidRDefault="00C90FFA" w:rsidP="00C90FFA">
      <w:pPr>
        <w:autoSpaceDE w:val="0"/>
        <w:autoSpaceDN w:val="0"/>
        <w:adjustRightInd w:val="0"/>
        <w:spacing w:line="480" w:lineRule="auto"/>
        <w:jc w:val="both"/>
        <w:rPr>
          <w:rFonts w:ascii="Calibri" w:hAnsi="Calibri" w:cs="Arial          "/>
          <w:lang/>
        </w:rPr>
      </w:pPr>
      <w:r w:rsidRPr="00D33E93">
        <w:rPr>
          <w:rFonts w:ascii="Calibri" w:hAnsi="Calibri" w:cs="Arial          "/>
        </w:rPr>
        <w:t xml:space="preserve">En la </w:t>
      </w:r>
      <w:r>
        <w:rPr>
          <w:rFonts w:ascii="Calibri" w:hAnsi="Calibri" w:cs="Arial          "/>
        </w:rPr>
        <w:t>c</w:t>
      </w:r>
      <w:r w:rsidRPr="00D33E93">
        <w:rPr>
          <w:rFonts w:ascii="Calibri" w:hAnsi="Calibri" w:cs="Arial          "/>
        </w:rPr>
        <w:t xml:space="preserve">iudad de Ilobasco, departamento de Cabañas, a las </w:t>
      </w:r>
      <w:r>
        <w:rPr>
          <w:rFonts w:ascii="Calibri" w:hAnsi="Calibri" w:cs="Arial          "/>
        </w:rPr>
        <w:t>seis</w:t>
      </w:r>
      <w:r w:rsidRPr="00D33E93">
        <w:rPr>
          <w:rFonts w:ascii="Calibri" w:hAnsi="Calibri" w:cs="Arial          "/>
        </w:rPr>
        <w:t xml:space="preserve"> horas</w:t>
      </w:r>
      <w:r>
        <w:rPr>
          <w:rFonts w:ascii="Calibri" w:hAnsi="Calibri" w:cs="Arial          "/>
        </w:rPr>
        <w:t xml:space="preserve"> y veinte minutos</w:t>
      </w:r>
      <w:r w:rsidRPr="00D33E93">
        <w:rPr>
          <w:rFonts w:ascii="Calibri" w:hAnsi="Calibri" w:cs="Arial          "/>
        </w:rPr>
        <w:t xml:space="preserve"> del día veinti</w:t>
      </w:r>
      <w:r>
        <w:rPr>
          <w:rFonts w:ascii="Calibri" w:hAnsi="Calibri" w:cs="Arial          "/>
        </w:rPr>
        <w:t>trés</w:t>
      </w:r>
      <w:r w:rsidRPr="00D33E93">
        <w:rPr>
          <w:rFonts w:ascii="Calibri" w:hAnsi="Calibri" w:cs="Arial          "/>
        </w:rPr>
        <w:t xml:space="preserve"> de agosto del año dos mil trece. Ante mí:</w:t>
      </w:r>
      <w:r>
        <w:rPr>
          <w:rFonts w:ascii="Calibri" w:hAnsi="Calibri" w:cs="Arial          "/>
        </w:rPr>
        <w:t>____________________</w:t>
      </w:r>
      <w:r w:rsidRPr="00D33E93">
        <w:rPr>
          <w:rFonts w:ascii="Calibri" w:hAnsi="Calibri" w:cs="Arial          "/>
        </w:rPr>
        <w:t xml:space="preserve">, Notario, del domicilio de San Salvador y de esta </w:t>
      </w:r>
      <w:r>
        <w:rPr>
          <w:rFonts w:ascii="Calibri" w:hAnsi="Calibri" w:cs="Arial          "/>
        </w:rPr>
        <w:t>c</w:t>
      </w:r>
      <w:r w:rsidRPr="00D33E93">
        <w:rPr>
          <w:rFonts w:ascii="Calibri" w:hAnsi="Calibri" w:cs="Arial          "/>
        </w:rPr>
        <w:t>iudad, comparecen los señores</w:t>
      </w:r>
      <w:r>
        <w:rPr>
          <w:rFonts w:ascii="Calibri" w:hAnsi="Calibri" w:cs="Arial          "/>
        </w:rPr>
        <w:t>______________</w:t>
      </w:r>
      <w:r w:rsidRPr="00D33E93">
        <w:rPr>
          <w:rFonts w:ascii="Calibri" w:hAnsi="Calibri" w:cs="Arial          "/>
        </w:rPr>
        <w:t xml:space="preserve">, de cuarenta y nueve años de edad, jornalero; y </w:t>
      </w:r>
      <w:r>
        <w:rPr>
          <w:rFonts w:ascii="Calibri" w:hAnsi="Calibri" w:cs="Arial          "/>
        </w:rPr>
        <w:t>_____________</w:t>
      </w:r>
      <w:r w:rsidRPr="00D33E93">
        <w:rPr>
          <w:rFonts w:ascii="Calibri" w:hAnsi="Calibri" w:cs="Arial          "/>
        </w:rPr>
        <w:t xml:space="preserve">, de cincuenta y cuatro años de edad, ama de casa, ambos del domicilio de Ilobasco, departamento de Cabañas, a quienes </w:t>
      </w:r>
      <w:r>
        <w:rPr>
          <w:rFonts w:ascii="Calibri" w:hAnsi="Calibri" w:cs="Arial          "/>
        </w:rPr>
        <w:t xml:space="preserve">ahora </w:t>
      </w:r>
      <w:r w:rsidRPr="00D33E93">
        <w:rPr>
          <w:rFonts w:ascii="Calibri" w:hAnsi="Calibri" w:cs="Arial          "/>
        </w:rPr>
        <w:t xml:space="preserve">conozco e identifico por medio de sus Documentos </w:t>
      </w:r>
      <w:proofErr w:type="spellStart"/>
      <w:r w:rsidRPr="00D33E93">
        <w:rPr>
          <w:rFonts w:ascii="Calibri" w:hAnsi="Calibri" w:cs="Arial          "/>
        </w:rPr>
        <w:t>Unicos</w:t>
      </w:r>
      <w:proofErr w:type="spellEnd"/>
      <w:r w:rsidRPr="00D33E93">
        <w:rPr>
          <w:rFonts w:ascii="Calibri" w:hAnsi="Calibri" w:cs="Arial          "/>
        </w:rPr>
        <w:t xml:space="preserve"> de Identidad por su orden números: cero tres millones doscientos treinta mil quinientos ochenta y dos-seis; y cero </w:t>
      </w:r>
      <w:proofErr w:type="spellStart"/>
      <w:r w:rsidRPr="00D33E93">
        <w:rPr>
          <w:rFonts w:ascii="Calibri" w:hAnsi="Calibri" w:cs="Arial          "/>
        </w:rPr>
        <w:t>cero</w:t>
      </w:r>
      <w:proofErr w:type="spellEnd"/>
      <w:r w:rsidRPr="00D33E93">
        <w:rPr>
          <w:rFonts w:ascii="Calibri" w:hAnsi="Calibri" w:cs="Arial          "/>
        </w:rPr>
        <w:t xml:space="preserve"> setecientos cincuenta y seis mil cuatrocientos sesenta y cinco-siete; y con Números de Identificación Tributaria también por su orden:</w:t>
      </w:r>
      <w:r>
        <w:rPr>
          <w:rFonts w:ascii="Calibri" w:hAnsi="Calibri" w:cs="Arial          "/>
        </w:rPr>
        <w:t xml:space="preserve"> </w:t>
      </w:r>
      <w:r>
        <w:rPr>
          <w:rFonts w:ascii="Arial          " w:hAnsi="Arial          " w:cs="Arial          "/>
          <w:sz w:val="28"/>
          <w:szCs w:val="28"/>
          <w:lang w:val="es-ES_tradnl"/>
        </w:rPr>
        <w:t>cero novecientos tres-cero noventa y un mil doscientos sesenta y tres-ciento tres-cinco</w:t>
      </w:r>
      <w:r w:rsidRPr="00D33E93">
        <w:rPr>
          <w:rFonts w:ascii="Calibri" w:hAnsi="Calibri" w:cs="Arial          "/>
        </w:rPr>
        <w:t xml:space="preserve">; y cero novecientos cuatro-cero treinta mil cuatrocientos cincuenta y nueve-ciento uno-ocho. </w:t>
      </w:r>
      <w:r w:rsidRPr="00D33E93">
        <w:rPr>
          <w:rFonts w:ascii="Calibri" w:hAnsi="Calibri" w:cs="Arial          "/>
          <w:b/>
        </w:rPr>
        <w:t>Y ME DICEN</w:t>
      </w:r>
      <w:r w:rsidRPr="00D33E93">
        <w:rPr>
          <w:rFonts w:ascii="Calibri" w:hAnsi="Calibri" w:cs="Arial          "/>
        </w:rPr>
        <w:t xml:space="preserve">: Que a las diez horas del día ocho de noviembre de año dos mil siete, ante los Oficios del Notario Oscar Narciso Castellanos González, el primero de los comparecientes le vendió por el precio de CUATRO MIL DOLARES DE LOS ESTADOS UNIDOS DE AMERICA, e hizo la tradición del dominio, posesión y demás derechos inherentes a la segunda sobre una porción de terreno rústico, situado en el Cantón Agua Zarca de esta jurisdicción, de la extensión superficial de DOSCIENTOS VEINTICINCO METROS CUADRADOS, de las medidas y colindancias siguientes: </w:t>
      </w:r>
      <w:r w:rsidRPr="00D328E4">
        <w:rPr>
          <w:rFonts w:ascii="Calibri" w:hAnsi="Calibri" w:cs="Arial          "/>
          <w:b/>
        </w:rPr>
        <w:t>AL ORIENTE:</w:t>
      </w:r>
      <w:r w:rsidRPr="00D33E93">
        <w:rPr>
          <w:rFonts w:ascii="Calibri" w:hAnsi="Calibri" w:cs="Arial          "/>
        </w:rPr>
        <w:t xml:space="preserve"> con una distancia de veintiséis metros, cerco de alambre propio de este inmueble, comenzando de un mojón de cemento esquinero, colinda con inmueble vendido al señor Godofredo Bonilla, antes parte de este mismo inmueble, a llegar a otro mojón de cemento esquinero; </w:t>
      </w:r>
      <w:r w:rsidRPr="00D328E4">
        <w:rPr>
          <w:rFonts w:ascii="Calibri" w:hAnsi="Calibri" w:cs="Arial          "/>
          <w:b/>
        </w:rPr>
        <w:t>AL NORTE:</w:t>
      </w:r>
      <w:r w:rsidRPr="00D33E93">
        <w:rPr>
          <w:rFonts w:ascii="Calibri" w:hAnsi="Calibri" w:cs="Arial          "/>
        </w:rPr>
        <w:t xml:space="preserve"> del mojón antes mencionado, con una distancia de nueve metros, colinda con Emiliano Flores, cerco de </w:t>
      </w:r>
      <w:r w:rsidRPr="00D33E93">
        <w:rPr>
          <w:rFonts w:ascii="Calibri" w:hAnsi="Calibri" w:cs="Arial          "/>
        </w:rPr>
        <w:lastRenderedPageBreak/>
        <w:t xml:space="preserve">piña propio de este inmueble, a llegar a otro mojón de cemento esquinero; </w:t>
      </w:r>
      <w:r w:rsidRPr="00D328E4">
        <w:rPr>
          <w:rFonts w:ascii="Calibri" w:hAnsi="Calibri" w:cs="Arial          "/>
          <w:b/>
        </w:rPr>
        <w:t>AL PONIENTE:</w:t>
      </w:r>
      <w:r w:rsidRPr="00D33E93">
        <w:rPr>
          <w:rFonts w:ascii="Calibri" w:hAnsi="Calibri" w:cs="Arial          "/>
        </w:rPr>
        <w:t xml:space="preserve"> del mojón antes mencionado con una distancia de veinticuatro metros, colinda con resto del inmueble general del cual se desmembró esta porción que se describe, cerco de alambre propio de este inmueble que se describe, a llegar a otro mojón de cemento esquinero; </w:t>
      </w:r>
      <w:r>
        <w:rPr>
          <w:rFonts w:ascii="Calibri" w:hAnsi="Calibri" w:cs="Arial          "/>
        </w:rPr>
        <w:t>y</w:t>
      </w:r>
      <w:r w:rsidRPr="00D33E93">
        <w:rPr>
          <w:rFonts w:ascii="Calibri" w:hAnsi="Calibri" w:cs="Arial          "/>
        </w:rPr>
        <w:t xml:space="preserve"> </w:t>
      </w:r>
      <w:r w:rsidRPr="00D328E4">
        <w:rPr>
          <w:rFonts w:ascii="Calibri" w:hAnsi="Calibri" w:cs="Arial          "/>
          <w:b/>
        </w:rPr>
        <w:t>AL SUR:</w:t>
      </w:r>
      <w:r w:rsidRPr="00D33E93">
        <w:rPr>
          <w:rFonts w:ascii="Calibri" w:hAnsi="Calibri" w:cs="Arial          "/>
        </w:rPr>
        <w:t xml:space="preserve"> del mojón antes mencionado, con una distancia de nueve metros, divididos por una calle de servidumbre de tres metros de ancho dejado en el inmueble general, para tener acceso de salida a la calle real que de Ilobasco, conduce al Cantón Agua Zarca, a llegar </w:t>
      </w:r>
      <w:r>
        <w:rPr>
          <w:rFonts w:ascii="Calibri" w:hAnsi="Calibri" w:cs="Arial          "/>
        </w:rPr>
        <w:t>al mojón de cemento donde se in</w:t>
      </w:r>
      <w:r w:rsidRPr="00D33E93">
        <w:rPr>
          <w:rFonts w:ascii="Calibri" w:hAnsi="Calibri" w:cs="Arial          "/>
        </w:rPr>
        <w:t>i</w:t>
      </w:r>
      <w:r>
        <w:rPr>
          <w:rFonts w:ascii="Calibri" w:hAnsi="Calibri" w:cs="Arial          "/>
        </w:rPr>
        <w:t>ció</w:t>
      </w:r>
      <w:r w:rsidRPr="00D33E93">
        <w:rPr>
          <w:rFonts w:ascii="Calibri" w:hAnsi="Calibri" w:cs="Arial          "/>
        </w:rPr>
        <w:t xml:space="preserve"> la presente descripción. Sin construcciones ni cultivos permanentes. Que por no convenirles más a sus intereses comparecen ante mí, </w:t>
      </w:r>
      <w:r w:rsidRPr="00D33E93">
        <w:rPr>
          <w:rFonts w:ascii="Calibri" w:hAnsi="Calibri" w:cs="Arial          "/>
          <w:b/>
          <w:bCs/>
        </w:rPr>
        <w:t>PARA DEJAR SIN EFECTO DICHA ESCRITURA DE COMPRAVENTA DE INMUEBLE.</w:t>
      </w:r>
      <w:r w:rsidRPr="00D33E93">
        <w:rPr>
          <w:rFonts w:ascii="Calibri" w:hAnsi="Calibri" w:cs="Arial          "/>
        </w:rPr>
        <w:t xml:space="preserve">  Así se expresaron los comparecientes a quienes les expliqué los efectos legales de esta acta notarial que consta de una hoja y leída que se las hube íntegramente en un solo acto, manifiestan que esta redactado conforme a sus voluntades, ratifican su contenido y firman conmigo. </w:t>
      </w:r>
      <w:r w:rsidRPr="00D328E4">
        <w:rPr>
          <w:rFonts w:ascii="Calibri" w:hAnsi="Calibri" w:cs="Arial          "/>
          <w:b/>
        </w:rPr>
        <w:t>DOY FE.-</w:t>
      </w:r>
    </w:p>
    <w:p w:rsidR="006C642F" w:rsidRDefault="006C642F"/>
    <w:sectPr w:rsidR="006C642F" w:rsidSect="00AC7625">
      <w:pgSz w:w="12242" w:h="15842" w:code="1"/>
      <w:pgMar w:top="1417" w:right="1701" w:bottom="1417"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drawingGridHorizontalSpacing w:val="110"/>
  <w:displayHorizontalDrawingGridEvery w:val="2"/>
  <w:displayVerticalDrawingGridEvery w:val="2"/>
  <w:characterSpacingControl w:val="doNotCompress"/>
  <w:compat/>
  <w:rsids>
    <w:rsidRoot w:val="00C90FFA"/>
    <w:rsid w:val="006C642F"/>
    <w:rsid w:val="00AC7625"/>
    <w:rsid w:val="00C90FFA"/>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0FFA"/>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463</Words>
  <Characters>2550</Characters>
  <Application>Microsoft Office Word</Application>
  <DocSecurity>0</DocSecurity>
  <Lines>21</Lines>
  <Paragraphs>6</Paragraphs>
  <ScaleCrop>false</ScaleCrop>
  <Company>Despacho</Company>
  <LinksUpToDate>false</LinksUpToDate>
  <CharactersWithSpaces>3007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 Rivas</dc:creator>
  <cp:keywords/>
  <dc:description/>
  <cp:lastModifiedBy>Lic Rivas</cp:lastModifiedBy>
  <cp:revision>1</cp:revision>
  <dcterms:created xsi:type="dcterms:W3CDTF">2013-10-09T18:08:00Z</dcterms:created>
  <dcterms:modified xsi:type="dcterms:W3CDTF">2013-10-09T18:09:00Z</dcterms:modified>
</cp:coreProperties>
</file>